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3B" w:rsidRPr="00F14C06" w:rsidRDefault="0096063B" w:rsidP="0096063B">
      <w:pPr>
        <w:spacing w:after="0"/>
        <w:rPr>
          <w:rFonts w:ascii="Times New Roman" w:hAnsi="Times New Roman" w:cs="Times New Roman"/>
        </w:rPr>
      </w:pPr>
      <w:r w:rsidRPr="00F14C06">
        <w:rPr>
          <w:rFonts w:ascii="Times New Roman" w:hAnsi="Times New Roman" w:cs="Times New Roman"/>
        </w:rPr>
        <w:t xml:space="preserve">Nr sprawy : </w:t>
      </w:r>
      <w:r>
        <w:rPr>
          <w:rFonts w:ascii="Times New Roman" w:hAnsi="Times New Roman" w:cs="Times New Roman"/>
        </w:rPr>
        <w:t>RiR.271.11.2012</w:t>
      </w:r>
    </w:p>
    <w:p w:rsidR="0096063B" w:rsidRPr="005E2666" w:rsidRDefault="0096063B" w:rsidP="009606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666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1E">
        <w:rPr>
          <w:rFonts w:ascii="Times New Roman" w:hAnsi="Times New Roman" w:cs="Times New Roman"/>
          <w:b/>
          <w:sz w:val="24"/>
          <w:szCs w:val="24"/>
        </w:rPr>
        <w:t>UMOWA NR ……</w:t>
      </w: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</w:t>
      </w:r>
      <w:r w:rsidRPr="000F0E1E">
        <w:rPr>
          <w:rFonts w:ascii="Times New Roman" w:hAnsi="Times New Roman" w:cs="Times New Roman"/>
          <w:sz w:val="24"/>
          <w:szCs w:val="24"/>
        </w:rPr>
        <w:t xml:space="preserve">r. w Bodzanowie pomiędzy Gminą Bodzanów zwaną dalej „Zamawiającym” reprezentowaną przez </w:t>
      </w: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</w:t>
      </w:r>
      <w:r w:rsidRPr="000F0E1E">
        <w:rPr>
          <w:rFonts w:ascii="Times New Roman" w:hAnsi="Times New Roman" w:cs="Times New Roman"/>
          <w:sz w:val="24"/>
          <w:szCs w:val="24"/>
        </w:rPr>
        <w:t xml:space="preserve">– Wójta Gminy Bodzanów </w:t>
      </w: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1E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0F0E1E">
        <w:rPr>
          <w:rFonts w:ascii="Times New Roman" w:hAnsi="Times New Roman" w:cs="Times New Roman"/>
          <w:sz w:val="24"/>
          <w:szCs w:val="24"/>
        </w:rPr>
        <w:t xml:space="preserve"> – Skarbnika Gminy Bodzanów </w:t>
      </w: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E1E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z siedzibą …………….. NIP …………. Zwanym dalej ‘Wykonawcą” reprezentowaną</w:t>
      </w:r>
      <w:r w:rsidRPr="000F0E1E">
        <w:rPr>
          <w:rFonts w:ascii="Times New Roman" w:hAnsi="Times New Roman" w:cs="Times New Roman"/>
          <w:sz w:val="24"/>
          <w:szCs w:val="24"/>
        </w:rPr>
        <w:t xml:space="preserve"> przez </w:t>
      </w: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6063B" w:rsidRPr="000F0E1E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1E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3B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F8">
        <w:rPr>
          <w:rFonts w:ascii="Times New Roman" w:hAnsi="Times New Roman" w:cs="Times New Roman"/>
          <w:sz w:val="24"/>
          <w:szCs w:val="24"/>
        </w:rPr>
        <w:t>Zamawiający zleca a Wykonawca przyjmuje do wykonania</w:t>
      </w:r>
      <w:r>
        <w:rPr>
          <w:rFonts w:ascii="Times New Roman" w:hAnsi="Times New Roman" w:cs="Times New Roman"/>
          <w:sz w:val="24"/>
          <w:szCs w:val="24"/>
        </w:rPr>
        <w:t xml:space="preserve"> wraz z transportem</w:t>
      </w:r>
      <w:r w:rsidRPr="005452F8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sztuk </w:t>
      </w:r>
      <w:r w:rsidRPr="005452F8">
        <w:rPr>
          <w:rFonts w:ascii="Times New Roman" w:hAnsi="Times New Roman" w:cs="Times New Roman"/>
          <w:sz w:val="24"/>
          <w:szCs w:val="24"/>
        </w:rPr>
        <w:t xml:space="preserve">tablic informacyjnych </w:t>
      </w:r>
      <w:r>
        <w:rPr>
          <w:rFonts w:ascii="Times New Roman" w:hAnsi="Times New Roman" w:cs="Times New Roman"/>
          <w:sz w:val="24"/>
          <w:szCs w:val="24"/>
        </w:rPr>
        <w:t xml:space="preserve">zewnętrznych </w:t>
      </w:r>
      <w:r w:rsidRPr="005452F8">
        <w:rPr>
          <w:rFonts w:ascii="Times New Roman" w:hAnsi="Times New Roman" w:cs="Times New Roman"/>
          <w:sz w:val="24"/>
          <w:szCs w:val="24"/>
        </w:rPr>
        <w:t xml:space="preserve">o wymiarach 2m(szerokość)x1,5m(wysokość) wraz z konstrukcją </w:t>
      </w:r>
      <w:r>
        <w:rPr>
          <w:rFonts w:ascii="Times New Roman" w:hAnsi="Times New Roman" w:cs="Times New Roman"/>
          <w:sz w:val="24"/>
          <w:szCs w:val="24"/>
        </w:rPr>
        <w:t>na 2 słupkach w ramach</w:t>
      </w:r>
      <w:r w:rsidRPr="005452F8">
        <w:rPr>
          <w:rFonts w:ascii="Times New Roman" w:hAnsi="Times New Roman" w:cs="Times New Roman"/>
          <w:sz w:val="24"/>
          <w:szCs w:val="24"/>
        </w:rPr>
        <w:t xml:space="preserve"> projektu pn. „Modernizacja i przebudowa dróg </w:t>
      </w:r>
      <w:r>
        <w:rPr>
          <w:rFonts w:ascii="Times New Roman" w:hAnsi="Times New Roman" w:cs="Times New Roman"/>
          <w:sz w:val="24"/>
          <w:szCs w:val="24"/>
        </w:rPr>
        <w:t>w Gminach regionu p</w:t>
      </w:r>
      <w:r w:rsidRPr="005452F8">
        <w:rPr>
          <w:rFonts w:ascii="Times New Roman" w:hAnsi="Times New Roman" w:cs="Times New Roman"/>
          <w:sz w:val="24"/>
          <w:szCs w:val="24"/>
        </w:rPr>
        <w:t xml:space="preserve">łockiego szansą ich dynamicznego </w:t>
      </w:r>
      <w:r>
        <w:rPr>
          <w:rFonts w:ascii="Times New Roman" w:hAnsi="Times New Roman" w:cs="Times New Roman"/>
          <w:sz w:val="24"/>
          <w:szCs w:val="24"/>
        </w:rPr>
        <w:t>rozwoju”.</w:t>
      </w:r>
    </w:p>
    <w:p w:rsidR="0096063B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Pr="005452F8">
        <w:rPr>
          <w:rFonts w:ascii="Times New Roman" w:hAnsi="Times New Roman" w:cs="Times New Roman"/>
          <w:sz w:val="24"/>
          <w:szCs w:val="24"/>
        </w:rPr>
        <w:t xml:space="preserve"> wyk</w:t>
      </w:r>
      <w:r>
        <w:rPr>
          <w:rFonts w:ascii="Times New Roman" w:hAnsi="Times New Roman" w:cs="Times New Roman"/>
          <w:sz w:val="24"/>
          <w:szCs w:val="24"/>
        </w:rPr>
        <w:t>onane będą</w:t>
      </w:r>
      <w:r w:rsidRPr="005452F8">
        <w:rPr>
          <w:rFonts w:ascii="Times New Roman" w:hAnsi="Times New Roman" w:cs="Times New Roman"/>
          <w:sz w:val="24"/>
          <w:szCs w:val="24"/>
        </w:rPr>
        <w:t xml:space="preserve"> zgodnie z wytycznymi dla beneficjentów w zakresie działań informacyjno-promocyjnych w ramach Regionalnego Programu Operacyjnego Województwa Mazowieckiego 2007</w:t>
      </w:r>
      <w:r>
        <w:rPr>
          <w:rFonts w:ascii="Times New Roman" w:hAnsi="Times New Roman" w:cs="Times New Roman"/>
          <w:sz w:val="24"/>
          <w:szCs w:val="24"/>
        </w:rPr>
        <w:t xml:space="preserve">-2013 dla dróg gminnych : </w:t>
      </w:r>
    </w:p>
    <w:p w:rsidR="0096063B" w:rsidRDefault="0096063B" w:rsidP="00960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</w:t>
      </w:r>
      <w:r w:rsidRPr="001C477E">
        <w:rPr>
          <w:rFonts w:ascii="Times New Roman" w:hAnsi="Times New Roman" w:cs="Times New Roman"/>
          <w:sz w:val="24"/>
          <w:szCs w:val="24"/>
        </w:rPr>
        <w:t xml:space="preserve">Reczyn Nowy – Reczyn Stary </w:t>
      </w:r>
      <w:r>
        <w:rPr>
          <w:rFonts w:ascii="Times New Roman" w:hAnsi="Times New Roman" w:cs="Times New Roman"/>
          <w:sz w:val="24"/>
          <w:szCs w:val="24"/>
        </w:rPr>
        <w:t>– 2 tablice</w:t>
      </w:r>
    </w:p>
    <w:p w:rsidR="0096063B" w:rsidRDefault="0096063B" w:rsidP="00960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nr 290202 Borowice-Nowe Miszewo-Kłaczkowo – 2 tablice </w:t>
      </w:r>
    </w:p>
    <w:p w:rsidR="0096063B" w:rsidRDefault="0096063B" w:rsidP="00960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nr 290201 przez Borowice – 2 tablice</w:t>
      </w:r>
    </w:p>
    <w:p w:rsidR="0096063B" w:rsidRDefault="0096063B" w:rsidP="009606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nr 290208 Wiciejewo Dolne – Nowe Kanigowo – 2 tablice</w:t>
      </w:r>
    </w:p>
    <w:p w:rsidR="0096063B" w:rsidRPr="001C477E" w:rsidRDefault="0096063B" w:rsidP="009606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1E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1E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wykonania ustala się do dnia 4 maja 2012</w:t>
      </w:r>
      <w:r w:rsidRPr="000F0E1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6063B" w:rsidRPr="000F0E1E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1E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63B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wykonanie przedmiotu umowy „Zamawiający” zapłaci „Wykonawcy” wynagrodzenie w kwocie …….. zł. netto plus 23% VAT tj. ……… zł. brutto ( słownie ……………) </w:t>
      </w:r>
      <w:r w:rsidRPr="000F0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63B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1E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96063B" w:rsidRPr="0089036E" w:rsidRDefault="0096063B" w:rsidP="0096063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6E">
        <w:rPr>
          <w:rFonts w:ascii="Times New Roman" w:hAnsi="Times New Roman" w:cs="Times New Roman"/>
          <w:sz w:val="24"/>
          <w:szCs w:val="24"/>
        </w:rPr>
        <w:t>Podstawą do wystawienia faktury VAT jest podpisany przez obie strony protokół zdawczo-odbiorczy.</w:t>
      </w:r>
    </w:p>
    <w:p w:rsidR="0096063B" w:rsidRPr="0089036E" w:rsidRDefault="0096063B" w:rsidP="0096063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36E">
        <w:rPr>
          <w:rFonts w:ascii="Times New Roman" w:hAnsi="Times New Roman" w:cs="Times New Roman"/>
          <w:sz w:val="24"/>
          <w:szCs w:val="24"/>
        </w:rPr>
        <w:t xml:space="preserve">Zamawiający oświadcza, że posiada środki finansowe na pokrycie należności jak w § 3. </w:t>
      </w:r>
    </w:p>
    <w:p w:rsidR="0096063B" w:rsidRPr="0089036E" w:rsidRDefault="0096063B" w:rsidP="0096063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36E">
        <w:rPr>
          <w:rFonts w:ascii="Times New Roman" w:hAnsi="Times New Roman" w:cs="Times New Roman"/>
          <w:sz w:val="24"/>
          <w:szCs w:val="24"/>
        </w:rPr>
        <w:t xml:space="preserve">Zapłata za otrzymany przedmiot umowy nastąpi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9036E">
        <w:rPr>
          <w:rFonts w:ascii="Times New Roman" w:hAnsi="Times New Roman" w:cs="Times New Roman"/>
          <w:sz w:val="24"/>
          <w:szCs w:val="24"/>
        </w:rPr>
        <w:t xml:space="preserve"> dni od dnia wystawionej prawidłowo faktury VAT wraz z podpisanym bez uwag protokołem zdawczo-odbiorczym, na konto „Wykonawcy” podane na fakturze. </w:t>
      </w:r>
    </w:p>
    <w:p w:rsidR="0096063B" w:rsidRPr="00BE19C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3B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E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5 </w:t>
      </w:r>
    </w:p>
    <w:p w:rsidR="0096063B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63B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91F">
        <w:rPr>
          <w:rFonts w:ascii="Times New Roman" w:hAnsi="Times New Roman" w:cs="Times New Roman"/>
          <w:sz w:val="24"/>
          <w:szCs w:val="24"/>
        </w:rPr>
        <w:t>W przypadku niedotrzymania przez „Wykonawcę” terminu umowy, „Zamawiającemu” przysługuje prawo zastosowania kar umownych za zwłokę w wysokości 0,5% wartości umowy za każdy dzień zwłoki.</w:t>
      </w:r>
    </w:p>
    <w:p w:rsidR="0096063B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EA491F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E1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63B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1E">
        <w:rPr>
          <w:rFonts w:ascii="Times New Roman" w:hAnsi="Times New Roman" w:cs="Times New Roman"/>
          <w:sz w:val="24"/>
          <w:szCs w:val="24"/>
        </w:rPr>
        <w:t xml:space="preserve">W sprawach nie uregulowanych niniejszą umową zastosowane mają przepisy kodeksu cywilnego. </w:t>
      </w:r>
    </w:p>
    <w:p w:rsidR="0096063B" w:rsidRPr="000F0E1E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1E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po jednej dla każdej ze stron. </w:t>
      </w:r>
    </w:p>
    <w:p w:rsidR="0096063B" w:rsidRPr="000F0E1E" w:rsidRDefault="0096063B" w:rsidP="0096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0F0E1E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     </w:t>
      </w:r>
      <w:r w:rsidRPr="000F0E1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F0E1E">
        <w:rPr>
          <w:rFonts w:ascii="Times New Roman" w:hAnsi="Times New Roman" w:cs="Times New Roman"/>
          <w:sz w:val="24"/>
          <w:szCs w:val="24"/>
        </w:rPr>
        <w:t xml:space="preserve">    …………………………………. </w:t>
      </w:r>
    </w:p>
    <w:p w:rsidR="0096063B" w:rsidRPr="000F0E1E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1E">
        <w:rPr>
          <w:rFonts w:ascii="Times New Roman" w:hAnsi="Times New Roman" w:cs="Times New Roman"/>
          <w:sz w:val="24"/>
          <w:szCs w:val="24"/>
        </w:rPr>
        <w:t xml:space="preserve">                      Zamawiający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0E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F0E1E">
        <w:rPr>
          <w:rFonts w:ascii="Times New Roman" w:hAnsi="Times New Roman" w:cs="Times New Roman"/>
          <w:sz w:val="24"/>
          <w:szCs w:val="24"/>
        </w:rPr>
        <w:t>Wykonawca</w:t>
      </w:r>
    </w:p>
    <w:p w:rsidR="0096063B" w:rsidRPr="000F0E1E" w:rsidRDefault="0096063B" w:rsidP="00960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6AF4" w:rsidRPr="00802E5F" w:rsidSect="00D85FE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8F" w:rsidRDefault="0024278F" w:rsidP="00D85FE1">
      <w:pPr>
        <w:spacing w:after="0" w:line="240" w:lineRule="auto"/>
      </w:pPr>
      <w:r>
        <w:separator/>
      </w:r>
    </w:p>
  </w:endnote>
  <w:endnote w:type="continuationSeparator" w:id="1">
    <w:p w:rsidR="0024278F" w:rsidRDefault="0024278F" w:rsidP="00D8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Pr="006E6683" w:rsidRDefault="00D85FE1" w:rsidP="00D85FE1">
    <w:pPr>
      <w:pStyle w:val="Stopka"/>
      <w:jc w:val="center"/>
      <w:rPr>
        <w:i/>
      </w:rPr>
    </w:pPr>
    <w:r>
      <w:t>„</w:t>
    </w:r>
    <w:r>
      <w:rPr>
        <w:i/>
      </w:rPr>
      <w:t>Projekt współfinansowany przez Unię Europejską ze środków Europejskiego Funduszu Rozwoju Regionalnego Programu Operacyjnego Województwa Mazowieckiego 2007-2013”</w:t>
    </w:r>
  </w:p>
  <w:p w:rsidR="00D85FE1" w:rsidRDefault="00D85FE1" w:rsidP="00D85FE1">
    <w:pPr>
      <w:pStyle w:val="Stopka"/>
    </w:pPr>
  </w:p>
  <w:p w:rsidR="00D85FE1" w:rsidRDefault="00D85FE1">
    <w:pPr>
      <w:pStyle w:val="Stopka"/>
    </w:pPr>
  </w:p>
  <w:p w:rsidR="00D85FE1" w:rsidRDefault="00D85F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8F" w:rsidRDefault="0024278F" w:rsidP="00D85FE1">
      <w:pPr>
        <w:spacing w:after="0" w:line="240" w:lineRule="auto"/>
      </w:pPr>
      <w:r>
        <w:separator/>
      </w:r>
    </w:p>
  </w:footnote>
  <w:footnote w:type="continuationSeparator" w:id="1">
    <w:p w:rsidR="0024278F" w:rsidRDefault="0024278F" w:rsidP="00D8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Default="00D85FE1">
    <w:pPr>
      <w:pStyle w:val="Nagwek"/>
    </w:pPr>
    <w:r w:rsidRPr="00D85FE1">
      <w:rPr>
        <w:noProof/>
        <w:lang w:eastAsia="pl-PL"/>
      </w:rPr>
      <w:drawing>
        <wp:inline distT="0" distB="0" distL="0" distR="0">
          <wp:extent cx="5749925" cy="70866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5FE1" w:rsidRDefault="00D85F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5D4"/>
    <w:multiLevelType w:val="hybridMultilevel"/>
    <w:tmpl w:val="7658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12A4"/>
    <w:multiLevelType w:val="hybridMultilevel"/>
    <w:tmpl w:val="95E2A5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803B9"/>
    <w:multiLevelType w:val="hybridMultilevel"/>
    <w:tmpl w:val="D3FCF26E"/>
    <w:lvl w:ilvl="0" w:tplc="D942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95230"/>
    <w:multiLevelType w:val="hybridMultilevel"/>
    <w:tmpl w:val="9D02B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E438A"/>
    <w:multiLevelType w:val="hybridMultilevel"/>
    <w:tmpl w:val="88A80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90E31"/>
    <w:multiLevelType w:val="hybridMultilevel"/>
    <w:tmpl w:val="16C6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65748"/>
    <w:multiLevelType w:val="hybridMultilevel"/>
    <w:tmpl w:val="626A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61DA3"/>
    <w:multiLevelType w:val="hybridMultilevel"/>
    <w:tmpl w:val="D2D6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903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E1"/>
    <w:rsid w:val="00052B37"/>
    <w:rsid w:val="00151DBC"/>
    <w:rsid w:val="0024278F"/>
    <w:rsid w:val="002C1280"/>
    <w:rsid w:val="003C0E38"/>
    <w:rsid w:val="008907E3"/>
    <w:rsid w:val="00946AF7"/>
    <w:rsid w:val="0096063B"/>
    <w:rsid w:val="00A9037C"/>
    <w:rsid w:val="00AE049D"/>
    <w:rsid w:val="00C3073B"/>
    <w:rsid w:val="00CC51EB"/>
    <w:rsid w:val="00D85FE1"/>
    <w:rsid w:val="00E5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E1"/>
  </w:style>
  <w:style w:type="paragraph" w:styleId="Stopka">
    <w:name w:val="footer"/>
    <w:basedOn w:val="Normalny"/>
    <w:link w:val="Stopka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E1"/>
  </w:style>
  <w:style w:type="paragraph" w:styleId="Tekstdymka">
    <w:name w:val="Balloon Text"/>
    <w:basedOn w:val="Normalny"/>
    <w:link w:val="TekstdymkaZnak"/>
    <w:uiPriority w:val="99"/>
    <w:semiHidden/>
    <w:unhideWhenUsed/>
    <w:rsid w:val="00D8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5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FE1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D85FE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D85FE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2012-04-18T10:11:00Z</cp:lastPrinted>
  <dcterms:created xsi:type="dcterms:W3CDTF">2012-04-18T10:32:00Z</dcterms:created>
  <dcterms:modified xsi:type="dcterms:W3CDTF">2012-04-18T10:32:00Z</dcterms:modified>
</cp:coreProperties>
</file>