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FD" w:rsidRDefault="00430FFD" w:rsidP="00430FFD">
      <w:pPr>
        <w:jc w:val="both"/>
        <w:rPr>
          <w:sz w:val="24"/>
        </w:rPr>
      </w:pPr>
      <w:r>
        <w:rPr>
          <w:sz w:val="24"/>
        </w:rPr>
        <w:t>RGG. ZO.271.3.2023</w:t>
      </w:r>
      <w:r>
        <w:rPr>
          <w:b/>
          <w:sz w:val="24"/>
        </w:rPr>
        <w:t xml:space="preserve">                                                                                           </w:t>
      </w:r>
      <w:r w:rsidR="00222E37">
        <w:rPr>
          <w:sz w:val="24"/>
        </w:rPr>
        <w:t>załącznik nr 1</w:t>
      </w:r>
      <w:r>
        <w:rPr>
          <w:sz w:val="24"/>
        </w:rPr>
        <w:t xml:space="preserve">                                                                                        </w:t>
      </w:r>
    </w:p>
    <w:p w:rsidR="00430FFD" w:rsidRDefault="00430FFD" w:rsidP="00430FFD">
      <w:pPr>
        <w:jc w:val="right"/>
        <w:rPr>
          <w:b/>
          <w:sz w:val="24"/>
        </w:rPr>
      </w:pPr>
    </w:p>
    <w:p w:rsidR="00430FFD" w:rsidRDefault="00430FFD" w:rsidP="00430FFD">
      <w:pPr>
        <w:jc w:val="center"/>
        <w:rPr>
          <w:b/>
          <w:sz w:val="24"/>
        </w:rPr>
      </w:pPr>
      <w:r>
        <w:rPr>
          <w:b/>
          <w:sz w:val="24"/>
        </w:rPr>
        <w:t>Szczegółowy opis przedmiotu zamówienia</w:t>
      </w:r>
    </w:p>
    <w:p w:rsidR="00430FFD" w:rsidRDefault="00430FFD" w:rsidP="00430FFD">
      <w:pPr>
        <w:spacing w:after="0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dla zadania pn.: Dostawa z rozładunkiem kruszywa betonowego </w:t>
      </w:r>
      <w:r>
        <w:rPr>
          <w:b/>
          <w:sz w:val="24"/>
        </w:rPr>
        <w:br/>
        <w:t>(z kruszarki) w ilości około 1500 ton</w:t>
      </w:r>
      <w:r>
        <w:rPr>
          <w:sz w:val="24"/>
          <w:vertAlign w:val="superscript"/>
        </w:rPr>
        <w:t xml:space="preserve"> </w:t>
      </w:r>
      <w:r>
        <w:rPr>
          <w:b/>
          <w:sz w:val="24"/>
        </w:rPr>
        <w:t>oraz wykonanie nawierzchni</w:t>
      </w:r>
    </w:p>
    <w:p w:rsidR="00430FFD" w:rsidRDefault="00430FFD" w:rsidP="00430FFD">
      <w:pPr>
        <w:spacing w:after="0"/>
        <w:ind w:firstLine="708"/>
        <w:jc w:val="both"/>
        <w:rPr>
          <w:i/>
          <w:sz w:val="24"/>
        </w:rPr>
      </w:pPr>
    </w:p>
    <w:p w:rsidR="00430FFD" w:rsidRDefault="00430FFD" w:rsidP="00430F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kruszywa betonowego (z kruszarki) w ilości około 1500 ton, bez zanieczyszczeń, asortyment 0 </w:t>
      </w:r>
      <w:r>
        <w:rPr>
          <w:rFonts w:ascii="Agency FB" w:hAnsi="Agency FB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63 mm.</w:t>
      </w:r>
    </w:p>
    <w:p w:rsidR="00430FFD" w:rsidRDefault="00430FFD" w:rsidP="00430F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kruszywa sukcesywnie w miarę zgłaszanych przez upoważnionego pracownika UG potrzeb zgodnie z umową będącą załącznikiem do niniejszego zapytania.</w:t>
      </w:r>
    </w:p>
    <w:p w:rsidR="00430FFD" w:rsidRDefault="00430FFD" w:rsidP="00430F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i rozładunek kruszywa w miejscu wskazanym przez Zamawiającego.</w:t>
      </w:r>
    </w:p>
    <w:p w:rsidR="00430FFD" w:rsidRDefault="00430FFD" w:rsidP="00430F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kruszywa pojazdami nie przekraczającymi ładowności 15 ton.</w:t>
      </w:r>
    </w:p>
    <w:p w:rsidR="00430FFD" w:rsidRDefault="00430FFD" w:rsidP="00430F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Wyrównanie nawierzchni kruszywem.</w:t>
      </w:r>
    </w:p>
    <w:p w:rsidR="00430FFD" w:rsidRDefault="00430FFD" w:rsidP="00430F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Utwardzenie wałem wykonanej nawierzchni</w:t>
      </w:r>
    </w:p>
    <w:p w:rsidR="00430FFD" w:rsidRDefault="00430FFD" w:rsidP="00430F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zadania przy użyciu sprzętu własnego Wykonawcy.</w:t>
      </w:r>
    </w:p>
    <w:p w:rsidR="00430FFD" w:rsidRDefault="00430FFD" w:rsidP="00430FFD">
      <w:pPr>
        <w:jc w:val="center"/>
        <w:rPr>
          <w:b/>
          <w:sz w:val="24"/>
        </w:rPr>
      </w:pPr>
    </w:p>
    <w:p w:rsidR="00430FFD" w:rsidRDefault="00430FFD" w:rsidP="00430FFD"/>
    <w:p w:rsidR="00430FFD" w:rsidRDefault="00430FFD" w:rsidP="00430FFD"/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698"/>
    <w:multiLevelType w:val="hybridMultilevel"/>
    <w:tmpl w:val="2534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30FFD"/>
    <w:rsid w:val="00010AB5"/>
    <w:rsid w:val="00147D29"/>
    <w:rsid w:val="002052D9"/>
    <w:rsid w:val="00222E37"/>
    <w:rsid w:val="00282A7A"/>
    <w:rsid w:val="00286731"/>
    <w:rsid w:val="002C6392"/>
    <w:rsid w:val="00430FFD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D02D91"/>
    <w:rsid w:val="00D24D00"/>
    <w:rsid w:val="00D348B3"/>
    <w:rsid w:val="00D6574C"/>
    <w:rsid w:val="00D84413"/>
    <w:rsid w:val="00E143B9"/>
    <w:rsid w:val="00E8433C"/>
    <w:rsid w:val="00E93A47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FFD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FFD"/>
    <w:pPr>
      <w:ind w:left="720"/>
      <w:contextualSpacing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2023-03-22T12:00:00Z</dcterms:created>
  <dcterms:modified xsi:type="dcterms:W3CDTF">2023-03-22T12:08:00Z</dcterms:modified>
</cp:coreProperties>
</file>