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FE" w:rsidRPr="003463FA" w:rsidRDefault="00B548FE" w:rsidP="00ED3856">
      <w:pPr>
        <w:pStyle w:val="Teksttreci0"/>
        <w:spacing w:after="360" w:line="276" w:lineRule="auto"/>
        <w:jc w:val="center"/>
        <w:rPr>
          <w:rStyle w:val="Teksttreci"/>
          <w:b/>
          <w:bCs/>
          <w:sz w:val="22"/>
          <w:szCs w:val="22"/>
        </w:rPr>
      </w:pPr>
      <w:r w:rsidRPr="003463FA">
        <w:rPr>
          <w:rStyle w:val="Teksttreci"/>
          <w:b/>
          <w:bCs/>
          <w:sz w:val="22"/>
          <w:szCs w:val="22"/>
        </w:rPr>
        <w:t xml:space="preserve">Dotyczy postępowania przetargowego na zadanie pn.: </w:t>
      </w:r>
      <w:r w:rsidR="00ED3856" w:rsidRPr="003463FA">
        <w:rPr>
          <w:b/>
          <w:i/>
        </w:rPr>
        <w:t>Przebudowa polegająca na termomodernizacji Przedszkola Samorządowego w Bobrownikach na terenie działki 175, obręb ewidencyjny Bobrowniki, gmina Bobrowniki</w:t>
      </w:r>
    </w:p>
    <w:p w:rsidR="00B548FE" w:rsidRPr="003463FA" w:rsidRDefault="00B548FE" w:rsidP="00B548FE">
      <w:pPr>
        <w:jc w:val="both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hAnsi="Times New Roman"/>
          <w:b/>
          <w:u w:val="single"/>
          <w:shd w:val="clear" w:color="auto" w:fill="FFFFFF"/>
        </w:rPr>
        <w:t>Pytanie 1</w:t>
      </w:r>
      <w:r w:rsidRPr="003463FA">
        <w:rPr>
          <w:rFonts w:ascii="Times New Roman" w:hAnsi="Times New Roman"/>
          <w:b/>
          <w:shd w:val="clear" w:color="auto" w:fill="FFFFFF"/>
        </w:rPr>
        <w:t xml:space="preserve"> </w:t>
      </w:r>
      <w:r w:rsidRPr="003463FA">
        <w:rPr>
          <w:rFonts w:ascii="Times New Roman" w:hAnsi="Times New Roman"/>
          <w:shd w:val="clear" w:color="auto" w:fill="FFFFFF"/>
        </w:rPr>
        <w:t>z dnia 20.03.2023  r.</w:t>
      </w:r>
    </w:p>
    <w:p w:rsidR="00B548FE" w:rsidRPr="003463FA" w:rsidRDefault="00B548FE" w:rsidP="00B548FE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Witam, jesteśmy firmą która chce wziąć udział w przetargu na zadanie: </w:t>
      </w:r>
      <w:r w:rsidRPr="003463FA">
        <w:rPr>
          <w:rFonts w:ascii="Times New Roman" w:eastAsia="Times New Roman" w:hAnsi="Times New Roman"/>
          <w:bCs/>
          <w:lang w:eastAsia="pl-PL"/>
        </w:rPr>
        <w:t>PRZEBUDOWA POLEGAJĄCA NA TERMOMODERNIZACJI PRZEDSZKOLA SAMORZĄDOWEGO W BOBROWNIKACH NA TERENIE DZIAŁKI 175 w dniu dzi</w:t>
      </w:r>
      <w:r w:rsidRPr="003463FA">
        <w:rPr>
          <w:rFonts w:ascii="Times New Roman" w:eastAsia="Times New Roman" w:hAnsi="Times New Roman"/>
          <w:lang w:eastAsia="pl-PL"/>
        </w:rPr>
        <w:t>siejszym byliśmy na wizji lokalnej i zadaliśmy pytanie Przedstawicielowi zamawiającego odnośnie ściany szczytowej zachodniej. Przylega do niej budynek parterowy, w złym stanie technicznym, co znacznie utrudnia a wręcz uniemożliwia dostęp do tej ściany. Zamawiający stwierdził, że ściana szczytowa zachodnia nie jest  w zakresie tego postępowania jednakże w dokumentacji projektowej jest ujęta.</w:t>
      </w:r>
    </w:p>
    <w:p w:rsidR="00B548FE" w:rsidRPr="003463FA" w:rsidRDefault="00B548FE" w:rsidP="00D60F94">
      <w:pPr>
        <w:spacing w:after="0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Prosimy o odpowiedź</w:t>
      </w:r>
      <w:r w:rsidR="00D60F94" w:rsidRPr="003463FA">
        <w:rPr>
          <w:rFonts w:ascii="Times New Roman" w:eastAsia="Times New Roman" w:hAnsi="Times New Roman"/>
          <w:lang w:eastAsia="pl-PL"/>
        </w:rPr>
        <w:t>.</w:t>
      </w:r>
    </w:p>
    <w:p w:rsidR="00D60F94" w:rsidRPr="003463FA" w:rsidRDefault="00D60F94" w:rsidP="00D60F94">
      <w:pPr>
        <w:spacing w:after="0"/>
        <w:rPr>
          <w:rFonts w:ascii="Times New Roman" w:eastAsia="Times New Roman" w:hAnsi="Times New Roman"/>
          <w:lang w:eastAsia="pl-PL"/>
        </w:rPr>
      </w:pPr>
    </w:p>
    <w:p w:rsidR="00B548FE" w:rsidRPr="003463FA" w:rsidRDefault="00B548FE" w:rsidP="00D60F94">
      <w:pPr>
        <w:pStyle w:val="Teksttreci0"/>
        <w:spacing w:after="360" w:line="276" w:lineRule="auto"/>
        <w:jc w:val="both"/>
        <w:rPr>
          <w:b/>
          <w:shd w:val="clear" w:color="auto" w:fill="FFFFFF"/>
        </w:rPr>
      </w:pPr>
      <w:r w:rsidRPr="003463FA">
        <w:rPr>
          <w:b/>
          <w:shd w:val="clear" w:color="auto" w:fill="FFFFFF"/>
        </w:rPr>
        <w:t xml:space="preserve">Odpowiedź: </w:t>
      </w:r>
      <w:r w:rsidR="003463FA" w:rsidRPr="003463FA">
        <w:rPr>
          <w:shd w:val="clear" w:color="auto" w:fill="FFFFFF"/>
        </w:rPr>
        <w:t>proszę przewidzieć realizację ściany szczytowej  od strony działki 173 w ofercie</w:t>
      </w:r>
      <w:r w:rsidR="00D60F94" w:rsidRPr="003463FA">
        <w:rPr>
          <w:shd w:val="clear" w:color="auto" w:fill="FFFFFF"/>
        </w:rPr>
        <w:t>.</w:t>
      </w:r>
    </w:p>
    <w:p w:rsidR="00B548FE" w:rsidRPr="003463FA" w:rsidRDefault="00B548FE" w:rsidP="00B548FE">
      <w:pPr>
        <w:shd w:val="clear" w:color="auto" w:fill="FFFFFF"/>
        <w:rPr>
          <w:b/>
          <w:shd w:val="clear" w:color="auto" w:fill="FFFFFF"/>
        </w:rPr>
      </w:pPr>
      <w:r w:rsidRPr="003463FA">
        <w:rPr>
          <w:b/>
          <w:u w:val="single"/>
          <w:shd w:val="clear" w:color="auto" w:fill="FFFFFF"/>
        </w:rPr>
        <w:t xml:space="preserve">Pytanie 2 </w:t>
      </w:r>
      <w:r w:rsidRPr="003463FA">
        <w:rPr>
          <w:rFonts w:ascii="Times New Roman" w:hAnsi="Times New Roman"/>
          <w:shd w:val="clear" w:color="auto" w:fill="FFFFFF"/>
        </w:rPr>
        <w:t>z dnia 20.03.2023  r.</w:t>
      </w:r>
    </w:p>
    <w:p w:rsidR="00B548FE" w:rsidRPr="003463FA" w:rsidRDefault="00B548FE" w:rsidP="00B548FE">
      <w:pPr>
        <w:shd w:val="clear" w:color="auto" w:fill="FFFFFF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Dzień dobry, zwracam się z zapytaniem do postępowania przetargowego pn. :"Przebudowa polegająca na termomodernizacji Przedszkola Samorządowego w Bobrownikach na terenie działki 175, obręb ewidencyjny Bobrowniki, gmina Bobrowniki:</w:t>
      </w:r>
    </w:p>
    <w:p w:rsidR="00B548FE" w:rsidRPr="003463FA" w:rsidRDefault="00B548FE" w:rsidP="00B548FE">
      <w:pPr>
        <w:pStyle w:val="Akapitzlist"/>
        <w:numPr>
          <w:ilvl w:val="0"/>
          <w:numId w:val="3"/>
        </w:numPr>
        <w:shd w:val="clear" w:color="auto" w:fill="FFFFFF"/>
        <w:spacing w:after="0"/>
        <w:ind w:left="142" w:hanging="142"/>
        <w:jc w:val="both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Proszę o jednoznaczne wskazanie z czego ma być wykonane pokrycie dachu</w:t>
      </w:r>
    </w:p>
    <w:p w:rsidR="00B548FE" w:rsidRPr="003463FA" w:rsidRDefault="00B548FE" w:rsidP="00B548FE">
      <w:pPr>
        <w:shd w:val="clear" w:color="auto" w:fill="FFFFFF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b/>
          <w:lang w:eastAsia="pl-PL"/>
        </w:rPr>
        <w:t>- przedmiar</w:t>
      </w:r>
      <w:r w:rsidRPr="003463FA">
        <w:rPr>
          <w:rFonts w:ascii="Times New Roman" w:eastAsia="Times New Roman" w:hAnsi="Times New Roman"/>
          <w:lang w:eastAsia="pl-PL"/>
        </w:rPr>
        <w:t xml:space="preserve"> - blacha z miedzi  na rąbek podwójny grubość 0,5 mm (miedź nie występuje jako powlekana) </w:t>
      </w:r>
    </w:p>
    <w:p w:rsidR="00B548FE" w:rsidRPr="003463FA" w:rsidRDefault="00B548FE" w:rsidP="00B548FE">
      <w:pPr>
        <w:shd w:val="clear" w:color="auto" w:fill="FFFFFF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b/>
          <w:lang w:eastAsia="pl-PL"/>
        </w:rPr>
        <w:t>- projekt budowlany</w:t>
      </w:r>
      <w:r w:rsidRPr="003463FA">
        <w:rPr>
          <w:rFonts w:ascii="Times New Roman" w:eastAsia="Times New Roman" w:hAnsi="Times New Roman"/>
          <w:lang w:eastAsia="pl-PL"/>
        </w:rPr>
        <w:t xml:space="preserve"> - "Zamontować nowe pokrycie dachu z paneli dachowych na rąbek stojący w kolorze grafitowym."</w:t>
      </w:r>
    </w:p>
    <w:p w:rsidR="00B548FE" w:rsidRPr="003463FA" w:rsidRDefault="00B548FE" w:rsidP="00B548FE">
      <w:pPr>
        <w:shd w:val="clear" w:color="auto" w:fill="FFFFFF"/>
        <w:spacing w:after="0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b/>
          <w:lang w:eastAsia="pl-PL"/>
        </w:rPr>
        <w:t>- "10.OBRÓBKI BLACHARSKIE</w:t>
      </w:r>
      <w:r w:rsidRPr="003463FA">
        <w:rPr>
          <w:rFonts w:ascii="Times New Roman" w:eastAsia="Times New Roman" w:hAnsi="Times New Roman"/>
          <w:lang w:eastAsia="pl-PL"/>
        </w:rPr>
        <w:br/>
        <w:t>Parapety podokienne, mury ogniowe, rynny, rury spustowe - rozwiązania systemowe typowe z blachy powlekanej w kolorze grafitowym."</w:t>
      </w:r>
    </w:p>
    <w:p w:rsidR="00B548FE" w:rsidRPr="003463FA" w:rsidRDefault="00B548FE" w:rsidP="00B54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B548FE" w:rsidRPr="003463FA" w:rsidRDefault="00B548FE" w:rsidP="00B548FE">
      <w:pPr>
        <w:shd w:val="clear" w:color="auto" w:fill="FFFFFF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b/>
          <w:lang w:eastAsia="pl-PL"/>
        </w:rPr>
        <w:t>2.</w:t>
      </w:r>
      <w:r w:rsidRPr="003463FA">
        <w:rPr>
          <w:rFonts w:ascii="Times New Roman" w:eastAsia="Times New Roman" w:hAnsi="Times New Roman"/>
          <w:lang w:eastAsia="pl-PL"/>
        </w:rPr>
        <w:t xml:space="preserve"> Proszę o jednoznaczne wskazanie jaki parametr przenikalności cieplnej ma mieć styropian fundamentowy, w projekcie jest kilka opisów :</w:t>
      </w:r>
    </w:p>
    <w:p w:rsidR="00B548FE" w:rsidRPr="003463FA" w:rsidRDefault="00B548FE" w:rsidP="00B548FE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 </w:t>
      </w:r>
    </w:p>
    <w:p w:rsidR="00B548FE" w:rsidRPr="003463FA" w:rsidRDefault="00B548FE" w:rsidP="00B548FE">
      <w:pPr>
        <w:shd w:val="clear" w:color="auto" w:fill="FFFFFF"/>
        <w:spacing w:after="0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-  "styropian grafitowy  EPS 040 gr. 12 cm ściana fundamentowa" </w:t>
      </w:r>
    </w:p>
    <w:p w:rsidR="00B548FE" w:rsidRPr="003463FA" w:rsidRDefault="00B548FE" w:rsidP="00B548FE">
      <w:pPr>
        <w:shd w:val="clear" w:color="auto" w:fill="FFFFFF"/>
        <w:spacing w:after="0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-  "6. OCIEPLENIE ŚCIAN FUNDAMENTOWYCH</w:t>
      </w:r>
      <w:r w:rsidRPr="003463FA">
        <w:rPr>
          <w:rFonts w:ascii="Times New Roman" w:eastAsia="Times New Roman" w:hAnsi="Times New Roman"/>
          <w:lang w:eastAsia="pl-PL"/>
        </w:rPr>
        <w:br/>
        <w:t>Ściany fundamentowe / wraz z cokołem / ocieplić na głębokość 1,0 m poniżej terenu styropianem twardym gr.12 cm. /Styropian FSP 040 grafitowy /"</w:t>
      </w:r>
    </w:p>
    <w:p w:rsidR="00B548FE" w:rsidRPr="003463FA" w:rsidRDefault="00B548FE" w:rsidP="00B548FE">
      <w:pPr>
        <w:shd w:val="clear" w:color="auto" w:fill="FFFFFF"/>
        <w:spacing w:after="0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 -  " 7. CHARAKTERYSTYKA ENERGETYCZNA BUDYNKU</w:t>
      </w:r>
    </w:p>
    <w:p w:rsidR="00B548FE" w:rsidRPr="003463FA" w:rsidRDefault="00B548FE" w:rsidP="00B548FE">
      <w:pPr>
        <w:shd w:val="clear" w:color="auto" w:fill="FFFFFF"/>
        <w:spacing w:after="0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Ściana zewnętrzna fundamentowa styropian fasadowy szary λ = 0,031 gr. 12 cm"</w:t>
      </w:r>
    </w:p>
    <w:p w:rsidR="00B548FE" w:rsidRPr="003463FA" w:rsidRDefault="00B548FE" w:rsidP="007247C1">
      <w:pPr>
        <w:shd w:val="clear" w:color="auto" w:fill="FFFFFF"/>
        <w:spacing w:after="0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  </w:t>
      </w:r>
    </w:p>
    <w:p w:rsidR="00B548FE" w:rsidRPr="003463FA" w:rsidRDefault="00B548FE" w:rsidP="007247C1">
      <w:pPr>
        <w:shd w:val="clear" w:color="auto" w:fill="FFFFFF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lastRenderedPageBreak/>
        <w:t>Styropian grafitowy nie występuje w parametrze przenikalności  cieplnej  040 , rozumiem, iż nastąpiła pomyłka i jako prawidłowy należy przyjąć</w:t>
      </w:r>
      <w:r w:rsidRPr="003463FA">
        <w:rPr>
          <w:rFonts w:ascii="Times New Roman" w:eastAsia="Times New Roman" w:hAnsi="Times New Roman"/>
          <w:b/>
          <w:bCs/>
          <w:lang w:eastAsia="pl-PL"/>
        </w:rPr>
        <w:t> styropian fasadowy fundamentowy  szary λ = 0,031 gr. 12 cm </w:t>
      </w:r>
    </w:p>
    <w:p w:rsidR="00B548FE" w:rsidRPr="003463FA" w:rsidRDefault="00B548FE" w:rsidP="00B54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 </w:t>
      </w:r>
    </w:p>
    <w:p w:rsidR="00B548FE" w:rsidRPr="003463FA" w:rsidRDefault="00B548FE" w:rsidP="007247C1">
      <w:pPr>
        <w:shd w:val="clear" w:color="auto" w:fill="FFFFFF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b/>
          <w:lang w:eastAsia="pl-PL"/>
        </w:rPr>
        <w:t>3.</w:t>
      </w:r>
      <w:r w:rsidRPr="003463FA">
        <w:rPr>
          <w:rFonts w:ascii="Times New Roman" w:eastAsia="Times New Roman" w:hAnsi="Times New Roman"/>
          <w:lang w:eastAsia="pl-PL"/>
        </w:rPr>
        <w:t>  Proszę o jednoznaczne wskazanie jaki parametr przenikalności cieplnej ma mieć styropian fasadowy, w projekcie są  opisy,  iż ma to być  :</w:t>
      </w:r>
    </w:p>
    <w:p w:rsidR="00B548FE" w:rsidRPr="003463FA" w:rsidRDefault="00B548FE" w:rsidP="00B548FE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 </w:t>
      </w:r>
    </w:p>
    <w:p w:rsidR="00B548FE" w:rsidRPr="003463FA" w:rsidRDefault="00B548FE" w:rsidP="007247C1">
      <w:pPr>
        <w:shd w:val="clear" w:color="auto" w:fill="FFFFFF"/>
        <w:spacing w:after="0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-</w:t>
      </w:r>
      <w:r w:rsidR="007247C1" w:rsidRPr="003463FA">
        <w:rPr>
          <w:rFonts w:ascii="Times New Roman" w:eastAsia="Times New Roman" w:hAnsi="Times New Roman"/>
          <w:lang w:eastAsia="pl-PL"/>
        </w:rPr>
        <w:t xml:space="preserve"> </w:t>
      </w:r>
      <w:r w:rsidRPr="003463FA">
        <w:rPr>
          <w:rFonts w:ascii="Times New Roman" w:eastAsia="Times New Roman" w:hAnsi="Times New Roman"/>
          <w:lang w:eastAsia="pl-PL"/>
        </w:rPr>
        <w:t>"Wykonać termoizolację ścian zewnętrznych kondygnacji nadziemnych z użyciem</w:t>
      </w:r>
      <w:r w:rsidRPr="003463FA">
        <w:rPr>
          <w:rFonts w:ascii="Times New Roman" w:eastAsia="Times New Roman" w:hAnsi="Times New Roman"/>
          <w:lang w:eastAsia="pl-PL"/>
        </w:rPr>
        <w:br/>
        <w:t>styropianu grafitowego EPS 040 gr. 15 cm wraz z ociepleniem ościeży okien i drzwi."</w:t>
      </w:r>
    </w:p>
    <w:p w:rsidR="00B548FE" w:rsidRPr="003463FA" w:rsidRDefault="00B548FE" w:rsidP="007247C1">
      <w:pPr>
        <w:shd w:val="clear" w:color="auto" w:fill="FFFFFF"/>
        <w:spacing w:after="0"/>
        <w:ind w:right="-144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-</w:t>
      </w:r>
      <w:r w:rsidR="007247C1" w:rsidRPr="003463FA">
        <w:rPr>
          <w:rFonts w:ascii="Times New Roman" w:eastAsia="Times New Roman" w:hAnsi="Times New Roman"/>
          <w:lang w:eastAsia="pl-PL"/>
        </w:rPr>
        <w:t xml:space="preserve"> </w:t>
      </w:r>
      <w:r w:rsidRPr="003463FA">
        <w:rPr>
          <w:rFonts w:ascii="Times New Roman" w:eastAsia="Times New Roman" w:hAnsi="Times New Roman"/>
          <w:lang w:eastAsia="pl-PL"/>
        </w:rPr>
        <w:t>"4. OCIEPLENIE ŚCIAN ZEWNĘTRZNYCH</w:t>
      </w:r>
      <w:r w:rsidRPr="003463FA">
        <w:rPr>
          <w:rFonts w:ascii="Times New Roman" w:eastAsia="Times New Roman" w:hAnsi="Times New Roman"/>
          <w:lang w:eastAsia="pl-PL"/>
        </w:rPr>
        <w:br/>
        <w:t>Zaprojektowano ocieplenie ścian zewnętrznych styropia</w:t>
      </w:r>
      <w:r w:rsidR="007247C1" w:rsidRPr="003463FA">
        <w:rPr>
          <w:rFonts w:ascii="Times New Roman" w:eastAsia="Times New Roman" w:hAnsi="Times New Roman"/>
          <w:lang w:eastAsia="pl-PL"/>
        </w:rPr>
        <w:t xml:space="preserve">nem grafitowym EPS 040 o gr. 15 </w:t>
      </w:r>
      <w:r w:rsidRPr="003463FA">
        <w:rPr>
          <w:rFonts w:ascii="Times New Roman" w:eastAsia="Times New Roman" w:hAnsi="Times New Roman"/>
          <w:lang w:eastAsia="pl-PL"/>
        </w:rPr>
        <w:t>cm,</w:t>
      </w:r>
      <w:r w:rsidRPr="003463FA">
        <w:rPr>
          <w:rFonts w:ascii="Times New Roman" w:eastAsia="Times New Roman" w:hAnsi="Times New Roman"/>
          <w:lang w:eastAsia="pl-PL"/>
        </w:rPr>
        <w:br/>
        <w:t>zabezpieczonym zaprawą klejową z siatką i zewnęt</w:t>
      </w:r>
      <w:r w:rsidR="007247C1" w:rsidRPr="003463FA">
        <w:rPr>
          <w:rFonts w:ascii="Times New Roman" w:eastAsia="Times New Roman" w:hAnsi="Times New Roman"/>
          <w:lang w:eastAsia="pl-PL"/>
        </w:rPr>
        <w:t xml:space="preserve">rzną warstwą elewacyjną z tynku </w:t>
      </w:r>
      <w:r w:rsidRPr="003463FA">
        <w:rPr>
          <w:rFonts w:ascii="Times New Roman" w:eastAsia="Times New Roman" w:hAnsi="Times New Roman"/>
          <w:lang w:eastAsia="pl-PL"/>
        </w:rPr>
        <w:t>strukturalnego. "</w:t>
      </w:r>
    </w:p>
    <w:p w:rsidR="00B548FE" w:rsidRPr="003463FA" w:rsidRDefault="00B548FE" w:rsidP="007247C1">
      <w:pPr>
        <w:shd w:val="clear" w:color="auto" w:fill="FFFFFF"/>
        <w:spacing w:after="0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-</w:t>
      </w:r>
      <w:r w:rsidR="007247C1" w:rsidRPr="003463FA">
        <w:rPr>
          <w:rFonts w:ascii="Times New Roman" w:eastAsia="Times New Roman" w:hAnsi="Times New Roman"/>
          <w:lang w:eastAsia="pl-PL"/>
        </w:rPr>
        <w:t xml:space="preserve"> </w:t>
      </w:r>
      <w:r w:rsidRPr="003463FA">
        <w:rPr>
          <w:rFonts w:ascii="Times New Roman" w:eastAsia="Times New Roman" w:hAnsi="Times New Roman"/>
          <w:lang w:eastAsia="pl-PL"/>
        </w:rPr>
        <w:t>"5.OPIS PRAC</w:t>
      </w:r>
      <w:r w:rsidRPr="003463FA">
        <w:rPr>
          <w:rFonts w:ascii="Times New Roman" w:eastAsia="Times New Roman" w:hAnsi="Times New Roman"/>
          <w:lang w:eastAsia="pl-PL"/>
        </w:rPr>
        <w:br/>
        <w:t>Zastosować styropian grubości 15 cm zamocowany do ściany za pomocą zaprawy klejowej i</w:t>
      </w:r>
      <w:r w:rsidRPr="003463FA">
        <w:rPr>
          <w:rFonts w:ascii="Times New Roman" w:eastAsia="Times New Roman" w:hAnsi="Times New Roman"/>
          <w:lang w:eastAsia="pl-PL"/>
        </w:rPr>
        <w:br/>
        <w:t>łączników mechanicznych. Styropian FSP 040 grafitowy."</w:t>
      </w:r>
    </w:p>
    <w:p w:rsidR="00B548FE" w:rsidRPr="003463FA" w:rsidRDefault="00B548FE" w:rsidP="007247C1">
      <w:pPr>
        <w:shd w:val="clear" w:color="auto" w:fill="FFFFFF"/>
        <w:spacing w:after="0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- " 7. CHARAKTERYSTYKA ENERGETYCZNA BUDYNKU</w:t>
      </w:r>
    </w:p>
    <w:p w:rsidR="00B548FE" w:rsidRPr="003463FA" w:rsidRDefault="00B548FE" w:rsidP="007247C1">
      <w:pPr>
        <w:shd w:val="clear" w:color="auto" w:fill="FFFFFF"/>
        <w:spacing w:after="0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Ściana zewnętrzna styropian fasadowy szary λ = 0,031 gr. 15 cm"</w:t>
      </w:r>
    </w:p>
    <w:p w:rsidR="00B548FE" w:rsidRPr="003463FA" w:rsidRDefault="00B548FE" w:rsidP="00B548FE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 </w:t>
      </w:r>
    </w:p>
    <w:p w:rsidR="00B548FE" w:rsidRPr="003463FA" w:rsidRDefault="00B548FE" w:rsidP="00B548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Styropian grafitowy nie występuje w parametrze przenikalności  cieplnej  040 , rozumiem, iż nastąpiła pomyłka i jako prawidłowy należy przyjąć</w:t>
      </w:r>
      <w:r w:rsidRPr="003463FA">
        <w:rPr>
          <w:rFonts w:ascii="Times New Roman" w:eastAsia="Times New Roman" w:hAnsi="Times New Roman"/>
          <w:b/>
          <w:bCs/>
          <w:lang w:eastAsia="pl-PL"/>
        </w:rPr>
        <w:t> styropian fasadowy elewacyjny szary λ = 0,031 gr. 15 cm </w:t>
      </w:r>
    </w:p>
    <w:p w:rsidR="008C5C3A" w:rsidRPr="003463FA" w:rsidRDefault="008C5C3A" w:rsidP="00B548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D60F94" w:rsidRPr="003463FA" w:rsidRDefault="008C5C3A" w:rsidP="00B548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3463FA">
        <w:rPr>
          <w:rFonts w:ascii="Times New Roman" w:eastAsia="Times New Roman" w:hAnsi="Times New Roman"/>
          <w:b/>
          <w:bCs/>
          <w:lang w:eastAsia="pl-PL"/>
        </w:rPr>
        <w:t xml:space="preserve">Odpowiedź: </w:t>
      </w:r>
    </w:p>
    <w:p w:rsidR="008C5C3A" w:rsidRPr="003463FA" w:rsidRDefault="00D60F94" w:rsidP="00D60F94">
      <w:pPr>
        <w:shd w:val="clear" w:color="auto" w:fill="FFFFFF"/>
        <w:spacing w:after="0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hAnsi="Times New Roman"/>
          <w:shd w:val="clear" w:color="auto" w:fill="FFFFFF"/>
        </w:rPr>
        <w:t>Odp. na pkt. 1</w:t>
      </w:r>
      <w:r w:rsidRPr="003463FA">
        <w:rPr>
          <w:rFonts w:ascii="Times New Roman" w:hAnsi="Times New Roman"/>
        </w:rPr>
        <w:br/>
      </w:r>
      <w:r w:rsidRPr="003463FA">
        <w:rPr>
          <w:rFonts w:ascii="Times New Roman" w:hAnsi="Times New Roman"/>
          <w:shd w:val="clear" w:color="auto" w:fill="FFFFFF"/>
        </w:rPr>
        <w:t>Nowe pokrycie dachu wykonać ze stalowych, ocynkowanych  paneli dachowych na rąbek stojący w kolorze grafitowym grub. 0,5 mm. Wszystkie niezbędne obróbki blacharskie oraz płotki w kolorze pokrycia.</w:t>
      </w:r>
      <w:r w:rsidRPr="003463FA">
        <w:rPr>
          <w:rFonts w:ascii="Times New Roman" w:hAnsi="Times New Roman"/>
        </w:rPr>
        <w:br/>
      </w:r>
      <w:r w:rsidRPr="003463FA">
        <w:rPr>
          <w:rFonts w:ascii="Times New Roman" w:hAnsi="Times New Roman"/>
          <w:shd w:val="clear" w:color="auto" w:fill="FFFFFF"/>
        </w:rPr>
        <w:t>Odp. na pkt. 1</w:t>
      </w:r>
      <w:r w:rsidRPr="003463FA">
        <w:rPr>
          <w:rFonts w:ascii="Times New Roman" w:hAnsi="Times New Roman"/>
        </w:rPr>
        <w:br/>
      </w:r>
      <w:r w:rsidRPr="003463FA">
        <w:rPr>
          <w:rFonts w:ascii="Times New Roman" w:hAnsi="Times New Roman"/>
          <w:shd w:val="clear" w:color="auto" w:fill="FFFFFF"/>
        </w:rPr>
        <w:t>Należy przyjąć styropian fasadowy fundamentowy szary o współczynniku lambda od  0,031 do 0,033 W/mK grub. 12 cm.</w:t>
      </w:r>
      <w:r w:rsidRPr="003463FA">
        <w:rPr>
          <w:rFonts w:ascii="Times New Roman" w:hAnsi="Times New Roman"/>
        </w:rPr>
        <w:br/>
      </w:r>
      <w:r w:rsidRPr="003463FA">
        <w:rPr>
          <w:rFonts w:ascii="Times New Roman" w:hAnsi="Times New Roman"/>
          <w:shd w:val="clear" w:color="auto" w:fill="FFFFFF"/>
        </w:rPr>
        <w:t>Odp. na pkt. 3</w:t>
      </w:r>
      <w:r w:rsidRPr="003463FA">
        <w:rPr>
          <w:rFonts w:ascii="Times New Roman" w:hAnsi="Times New Roman"/>
        </w:rPr>
        <w:br/>
      </w:r>
      <w:r w:rsidRPr="003463FA">
        <w:rPr>
          <w:rFonts w:ascii="Times New Roman" w:hAnsi="Times New Roman"/>
          <w:shd w:val="clear" w:color="auto" w:fill="FFFFFF"/>
        </w:rPr>
        <w:t>Należy przyjąć styropian elewacyjny grafitowy o  współczynniku lambda od 0,031 do 0,033 W/mK zgodnie z opisem do projektu.</w:t>
      </w:r>
    </w:p>
    <w:p w:rsidR="00B548FE" w:rsidRPr="003463FA" w:rsidRDefault="00B548FE" w:rsidP="00B548FE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463FA">
        <w:rPr>
          <w:rFonts w:ascii="Times New Roman" w:eastAsia="Times New Roman" w:hAnsi="Times New Roman"/>
          <w:lang w:eastAsia="pl-PL"/>
        </w:rPr>
        <w:t> </w:t>
      </w:r>
    </w:p>
    <w:p w:rsidR="00B548FE" w:rsidRPr="003463FA" w:rsidRDefault="00B548FE" w:rsidP="00B548FE">
      <w:pPr>
        <w:pStyle w:val="Teksttreci0"/>
        <w:spacing w:after="360" w:line="381" w:lineRule="auto"/>
        <w:jc w:val="both"/>
        <w:rPr>
          <w:b/>
          <w:shd w:val="clear" w:color="auto" w:fill="FFFFFF"/>
        </w:rPr>
      </w:pPr>
      <w:r w:rsidRPr="003463FA">
        <w:rPr>
          <w:b/>
          <w:shd w:val="clear" w:color="auto" w:fill="FFFFFF"/>
        </w:rPr>
        <w:t xml:space="preserve"> </w:t>
      </w:r>
    </w:p>
    <w:p w:rsidR="00B548FE" w:rsidRPr="003463FA" w:rsidRDefault="00B548FE" w:rsidP="00B548FE">
      <w:pPr>
        <w:pStyle w:val="Teksttreci0"/>
        <w:spacing w:after="360" w:line="381" w:lineRule="auto"/>
        <w:jc w:val="both"/>
        <w:rPr>
          <w:b/>
          <w:shd w:val="clear" w:color="auto" w:fill="FFFFFF"/>
        </w:rPr>
      </w:pPr>
    </w:p>
    <w:p w:rsidR="00B548FE" w:rsidRPr="003463FA" w:rsidRDefault="00B548FE" w:rsidP="00B548FE">
      <w:pPr>
        <w:pStyle w:val="Teksttreci0"/>
        <w:spacing w:after="360" w:line="381" w:lineRule="auto"/>
        <w:jc w:val="both"/>
        <w:rPr>
          <w:rStyle w:val="Teksttreci"/>
          <w:b/>
          <w:bCs/>
        </w:rPr>
      </w:pPr>
    </w:p>
    <w:p w:rsidR="00B548FE" w:rsidRPr="003463FA" w:rsidRDefault="00B548FE" w:rsidP="00B548FE">
      <w:pPr>
        <w:pStyle w:val="Teksttreci0"/>
        <w:spacing w:after="360" w:line="381" w:lineRule="auto"/>
        <w:jc w:val="center"/>
        <w:rPr>
          <w:rStyle w:val="Teksttreci"/>
          <w:b/>
          <w:bCs/>
          <w:sz w:val="22"/>
          <w:szCs w:val="22"/>
        </w:rPr>
      </w:pPr>
    </w:p>
    <w:p w:rsidR="00B548FE" w:rsidRPr="003463FA" w:rsidRDefault="00B548FE" w:rsidP="00B548FE">
      <w:pPr>
        <w:pStyle w:val="Teksttreci0"/>
        <w:spacing w:after="360" w:line="381" w:lineRule="auto"/>
        <w:jc w:val="center"/>
        <w:rPr>
          <w:rStyle w:val="Teksttreci"/>
          <w:b/>
          <w:bCs/>
          <w:sz w:val="22"/>
          <w:szCs w:val="22"/>
        </w:rPr>
      </w:pPr>
    </w:p>
    <w:p w:rsidR="00B548FE" w:rsidRPr="003463FA" w:rsidRDefault="00B548FE" w:rsidP="00B548FE">
      <w:pPr>
        <w:pStyle w:val="Teksttreci0"/>
        <w:spacing w:after="360" w:line="381" w:lineRule="auto"/>
        <w:jc w:val="center"/>
        <w:rPr>
          <w:rStyle w:val="Teksttreci"/>
          <w:b/>
          <w:bCs/>
          <w:sz w:val="22"/>
          <w:szCs w:val="22"/>
        </w:rPr>
      </w:pPr>
    </w:p>
    <w:p w:rsidR="00D348B3" w:rsidRPr="003463FA" w:rsidRDefault="00D348B3"/>
    <w:sectPr w:rsidR="00D348B3" w:rsidRPr="003463FA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4D6" w:rsidRDefault="005324D6" w:rsidP="000423D7">
      <w:pPr>
        <w:spacing w:after="0" w:line="240" w:lineRule="auto"/>
      </w:pPr>
      <w:r>
        <w:separator/>
      </w:r>
    </w:p>
  </w:endnote>
  <w:endnote w:type="continuationSeparator" w:id="1">
    <w:p w:rsidR="005324D6" w:rsidRDefault="005324D6" w:rsidP="0004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4D6" w:rsidRDefault="005324D6" w:rsidP="000423D7">
      <w:pPr>
        <w:spacing w:after="0" w:line="240" w:lineRule="auto"/>
      </w:pPr>
      <w:r>
        <w:separator/>
      </w:r>
    </w:p>
  </w:footnote>
  <w:footnote w:type="continuationSeparator" w:id="1">
    <w:p w:rsidR="005324D6" w:rsidRDefault="005324D6" w:rsidP="00042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D7" w:rsidRPr="00E453C8" w:rsidRDefault="000423D7" w:rsidP="000423D7">
    <w:pPr>
      <w:spacing w:after="0" w:line="240" w:lineRule="auto"/>
      <w:jc w:val="center"/>
      <w:rPr>
        <w:b/>
        <w:i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-145415</wp:posOffset>
          </wp:positionV>
          <wp:extent cx="1619250" cy="561975"/>
          <wp:effectExtent l="19050" t="0" r="0" b="0"/>
          <wp:wrapSquare wrapText="largest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87" r="-29" b="-87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1614805</wp:posOffset>
          </wp:positionH>
          <wp:positionV relativeFrom="margin">
            <wp:posOffset>-866775</wp:posOffset>
          </wp:positionV>
          <wp:extent cx="647065" cy="838200"/>
          <wp:effectExtent l="19050" t="0" r="635" b="0"/>
          <wp:wrapSquare wrapText="bothSides"/>
          <wp:docPr id="5" name="Obraz 0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ndek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</w:t>
    </w:r>
    <w:r w:rsidRPr="00E453C8">
      <w:rPr>
        <w:b/>
        <w:i/>
        <w:sz w:val="32"/>
        <w:szCs w:val="32"/>
      </w:rPr>
      <w:t>URZĄD GMINY BOBROWNIKI</w:t>
    </w:r>
  </w:p>
  <w:p w:rsidR="000423D7" w:rsidRPr="00E453C8" w:rsidRDefault="000423D7" w:rsidP="000423D7">
    <w:pPr>
      <w:spacing w:after="0" w:line="240" w:lineRule="auto"/>
      <w:ind w:left="2880" w:firstLine="720"/>
      <w:jc w:val="center"/>
      <w:rPr>
        <w:b/>
        <w:i/>
        <w:szCs w:val="28"/>
      </w:rPr>
    </w:pPr>
    <w:r w:rsidRPr="00E453C8">
      <w:rPr>
        <w:b/>
        <w:i/>
        <w:szCs w:val="28"/>
      </w:rPr>
      <w:t>ul. Nieszawska 10</w:t>
    </w:r>
    <w:r w:rsidRPr="00E453C8">
      <w:rPr>
        <w:b/>
        <w:i/>
        <w:szCs w:val="28"/>
      </w:rPr>
      <w:tab/>
      <w:t xml:space="preserve">      87-617 Bobrowniki</w:t>
    </w:r>
  </w:p>
  <w:p w:rsidR="000423D7" w:rsidRDefault="000423D7" w:rsidP="000423D7">
    <w:pPr>
      <w:pStyle w:val="Nagwek"/>
    </w:pPr>
    <w:r>
      <w:t xml:space="preserve">        </w:t>
    </w:r>
    <w:r>
      <w:tab/>
      <w:t xml:space="preserve">                                                    </w:t>
    </w:r>
    <w:r>
      <w:rPr>
        <w:b/>
        <w:sz w:val="18"/>
        <w:szCs w:val="18"/>
        <w:lang w:val="en-US"/>
      </w:rPr>
      <w:t>tel:  (54) 230-51-32</w:t>
    </w:r>
    <w:r w:rsidRPr="00B5092D">
      <w:rPr>
        <w:b/>
        <w:sz w:val="18"/>
        <w:szCs w:val="18"/>
        <w:lang w:val="en-US"/>
      </w:rPr>
      <w:t xml:space="preserve">  email: </w:t>
    </w:r>
    <w:hyperlink r:id="rId3" w:history="1">
      <w:r w:rsidRPr="00AC1008">
        <w:rPr>
          <w:rStyle w:val="Hipercze"/>
          <w:b/>
          <w:sz w:val="18"/>
          <w:szCs w:val="18"/>
          <w:lang w:val="en-US"/>
        </w:rPr>
        <w:t>sekretariat@ugbobrowniki.pl</w:t>
      </w:r>
    </w:hyperlink>
    <w:r>
      <w:rPr>
        <w:b/>
        <w:sz w:val="18"/>
        <w:szCs w:val="18"/>
        <w:lang w:val="en-US"/>
      </w:rPr>
      <w:t xml:space="preserve"> </w:t>
    </w:r>
    <w:r w:rsidRPr="00B5092D">
      <w:rPr>
        <w:b/>
        <w:sz w:val="18"/>
        <w:szCs w:val="18"/>
        <w:lang w:val="en-US"/>
      </w:rPr>
      <w:tab/>
      <w:t>ugbobrowniki.pl</w:t>
    </w:r>
    <w:r>
      <w:rPr>
        <w:noProof/>
        <w:lang w:eastAsia="pl-PL"/>
      </w:rPr>
      <w:t xml:space="preserve"> </w:t>
    </w:r>
  </w:p>
  <w:p w:rsidR="000423D7" w:rsidRDefault="000423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40A"/>
    <w:multiLevelType w:val="multilevel"/>
    <w:tmpl w:val="285CA1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521A20"/>
    <w:multiLevelType w:val="hybridMultilevel"/>
    <w:tmpl w:val="04CA2F8E"/>
    <w:lvl w:ilvl="0" w:tplc="B3DA3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00D76"/>
    <w:multiLevelType w:val="hybridMultilevel"/>
    <w:tmpl w:val="A9CE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548FE"/>
    <w:rsid w:val="00010AB5"/>
    <w:rsid w:val="000423D7"/>
    <w:rsid w:val="00147D29"/>
    <w:rsid w:val="002052D9"/>
    <w:rsid w:val="00282A7A"/>
    <w:rsid w:val="00286731"/>
    <w:rsid w:val="003463FA"/>
    <w:rsid w:val="004A6E6C"/>
    <w:rsid w:val="00526773"/>
    <w:rsid w:val="005324D6"/>
    <w:rsid w:val="00570BB6"/>
    <w:rsid w:val="00575B2A"/>
    <w:rsid w:val="00580562"/>
    <w:rsid w:val="00590F6B"/>
    <w:rsid w:val="005A1630"/>
    <w:rsid w:val="005D5843"/>
    <w:rsid w:val="00614E2E"/>
    <w:rsid w:val="006739B6"/>
    <w:rsid w:val="006B6795"/>
    <w:rsid w:val="006D15EB"/>
    <w:rsid w:val="006D3FF4"/>
    <w:rsid w:val="006E4406"/>
    <w:rsid w:val="007242CF"/>
    <w:rsid w:val="007247C1"/>
    <w:rsid w:val="00765239"/>
    <w:rsid w:val="00794E7C"/>
    <w:rsid w:val="00881567"/>
    <w:rsid w:val="00886060"/>
    <w:rsid w:val="008C5C3A"/>
    <w:rsid w:val="008D2E99"/>
    <w:rsid w:val="0090432C"/>
    <w:rsid w:val="00940A4E"/>
    <w:rsid w:val="009649A7"/>
    <w:rsid w:val="00AC43BC"/>
    <w:rsid w:val="00B0264E"/>
    <w:rsid w:val="00B548FE"/>
    <w:rsid w:val="00B560AC"/>
    <w:rsid w:val="00B62562"/>
    <w:rsid w:val="00BA0179"/>
    <w:rsid w:val="00BE16E9"/>
    <w:rsid w:val="00CA452A"/>
    <w:rsid w:val="00D02D91"/>
    <w:rsid w:val="00D348B3"/>
    <w:rsid w:val="00D60F94"/>
    <w:rsid w:val="00D6574C"/>
    <w:rsid w:val="00D84413"/>
    <w:rsid w:val="00E143B9"/>
    <w:rsid w:val="00E8433C"/>
    <w:rsid w:val="00EC2792"/>
    <w:rsid w:val="00ED3856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B548FE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B548FE"/>
    <w:pPr>
      <w:widowControl w:val="0"/>
      <w:spacing w:after="0" w:line="360" w:lineRule="auto"/>
    </w:pPr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B548FE"/>
    <w:rPr>
      <w:b/>
      <w:bCs/>
    </w:rPr>
  </w:style>
  <w:style w:type="paragraph" w:styleId="Akapitzlist">
    <w:name w:val="List Paragraph"/>
    <w:basedOn w:val="Normalny"/>
    <w:uiPriority w:val="34"/>
    <w:qFormat/>
    <w:rsid w:val="00B548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4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3D7"/>
  </w:style>
  <w:style w:type="paragraph" w:styleId="Stopka">
    <w:name w:val="footer"/>
    <w:basedOn w:val="Normalny"/>
    <w:link w:val="StopkaZnak"/>
    <w:uiPriority w:val="99"/>
    <w:semiHidden/>
    <w:unhideWhenUsed/>
    <w:rsid w:val="0004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23D7"/>
  </w:style>
  <w:style w:type="character" w:styleId="Hipercze">
    <w:name w:val="Hyperlink"/>
    <w:basedOn w:val="Domylnaczcionkaakapitu"/>
    <w:uiPriority w:val="99"/>
    <w:unhideWhenUsed/>
    <w:rsid w:val="00042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ugbobrowniki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cp:lastPrinted>2023-03-20T13:08:00Z</cp:lastPrinted>
  <dcterms:created xsi:type="dcterms:W3CDTF">2023-03-20T10:33:00Z</dcterms:created>
  <dcterms:modified xsi:type="dcterms:W3CDTF">2023-03-21T06:35:00Z</dcterms:modified>
</cp:coreProperties>
</file>