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23" w:rsidRDefault="00E33823" w:rsidP="00041BFC">
      <w:pPr>
        <w:pStyle w:val="Nagwek3"/>
        <w:spacing w:line="240" w:lineRule="auto"/>
        <w:jc w:val="right"/>
        <w:rPr>
          <w:rFonts w:ascii="Times New Roman" w:hAnsi="Times New Roman" w:cs="Times New Roman"/>
          <w:sz w:val="24"/>
          <w:szCs w:val="24"/>
        </w:rPr>
      </w:pPr>
      <w:r>
        <w:rPr>
          <w:rFonts w:ascii="Times New Roman" w:hAnsi="Times New Roman" w:cs="Times New Roman"/>
          <w:sz w:val="24"/>
          <w:szCs w:val="24"/>
        </w:rPr>
        <w:t>Załącznik nr 6 do SWZ</w:t>
      </w:r>
    </w:p>
    <w:p w:rsidR="00E33823" w:rsidRDefault="00E33823" w:rsidP="00041BFC">
      <w:pPr>
        <w:pStyle w:val="Nagwek3"/>
        <w:spacing w:line="240" w:lineRule="auto"/>
        <w:jc w:val="center"/>
        <w:rPr>
          <w:rFonts w:ascii="Times New Roman" w:hAnsi="Times New Roman" w:cs="Times New Roman"/>
          <w:b/>
          <w:sz w:val="24"/>
          <w:szCs w:val="24"/>
        </w:rPr>
      </w:pPr>
    </w:p>
    <w:p w:rsidR="00E33823" w:rsidRPr="00CA1587" w:rsidRDefault="00E33823" w:rsidP="00CA1587">
      <w:pPr>
        <w:pStyle w:val="Nagwek3"/>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Umowa Nr </w:t>
      </w:r>
      <w:r>
        <w:rPr>
          <w:rFonts w:ascii="Times New Roman" w:hAnsi="Times New Roman"/>
          <w:b/>
          <w:sz w:val="24"/>
        </w:rPr>
        <w:t>RGG.ZP.271. 1 .2022</w:t>
      </w:r>
    </w:p>
    <w:p w:rsidR="00E33823" w:rsidRDefault="00E33823" w:rsidP="00041BFC">
      <w:pPr>
        <w:pStyle w:val="Bezodstpw"/>
        <w:jc w:val="both"/>
        <w:rPr>
          <w:rFonts w:ascii="Times New Roman" w:hAnsi="Times New Roman"/>
          <w:sz w:val="24"/>
          <w:szCs w:val="24"/>
        </w:rPr>
      </w:pPr>
      <w:r>
        <w:rPr>
          <w:rFonts w:ascii="Times New Roman" w:hAnsi="Times New Roman"/>
          <w:sz w:val="24"/>
          <w:szCs w:val="24"/>
        </w:rPr>
        <w:t xml:space="preserve">Zawarta w dniu  </w:t>
      </w:r>
      <w:r w:rsidR="00D61915">
        <w:rPr>
          <w:rFonts w:ascii="Times New Roman" w:hAnsi="Times New Roman"/>
          <w:sz w:val="24"/>
          <w:szCs w:val="24"/>
        </w:rPr>
        <w:t>.............................. 2023</w:t>
      </w:r>
      <w:r>
        <w:rPr>
          <w:rFonts w:ascii="Times New Roman" w:hAnsi="Times New Roman"/>
          <w:sz w:val="24"/>
          <w:szCs w:val="24"/>
        </w:rPr>
        <w:t xml:space="preserve"> r. w Bobrownikach pomiędzy:</w:t>
      </w:r>
      <w:r>
        <w:rPr>
          <w:rFonts w:ascii="Times New Roman" w:hAnsi="Times New Roman"/>
          <w:sz w:val="24"/>
          <w:szCs w:val="24"/>
        </w:rPr>
        <w:br/>
        <w:t xml:space="preserve">Gminą Bobrowniki z siedzibą w Bobrownikach, przy ul. Nieszawskiej 10  </w:t>
      </w:r>
    </w:p>
    <w:p w:rsidR="00E33823" w:rsidRDefault="00E33823" w:rsidP="00041BFC">
      <w:pPr>
        <w:pStyle w:val="Bezodstpw"/>
        <w:jc w:val="both"/>
        <w:rPr>
          <w:rStyle w:val="FontStyle13"/>
          <w:sz w:val="24"/>
          <w:szCs w:val="24"/>
        </w:rPr>
      </w:pPr>
      <w:r>
        <w:rPr>
          <w:rFonts w:ascii="Times New Roman" w:hAnsi="Times New Roman"/>
          <w:sz w:val="24"/>
          <w:szCs w:val="24"/>
        </w:rPr>
        <w:t xml:space="preserve">reprezentowaną przez: </w:t>
      </w:r>
      <w:r>
        <w:rPr>
          <w:rStyle w:val="FontStyle13"/>
          <w:sz w:val="24"/>
          <w:szCs w:val="24"/>
        </w:rPr>
        <w:t>Jarosława Jacka Poliwko – Wójta Gminy Bobrowniki</w:t>
      </w:r>
    </w:p>
    <w:p w:rsidR="00E33823" w:rsidRDefault="00E33823" w:rsidP="00041BFC">
      <w:pPr>
        <w:pStyle w:val="Default"/>
        <w:spacing w:line="240" w:lineRule="auto"/>
        <w:jc w:val="both"/>
        <w:rPr>
          <w:color w:val="auto"/>
        </w:rPr>
      </w:pPr>
      <w:r>
        <w:rPr>
          <w:rStyle w:val="FontStyle13"/>
          <w:sz w:val="24"/>
          <w:szCs w:val="24"/>
        </w:rPr>
        <w:t>przy kontrasygnacie Mirosławy Elwiry Kowalewskiej – Skarbnika Gminy Bobrowniki</w:t>
      </w:r>
      <w:r>
        <w:rPr>
          <w:color w:val="auto"/>
          <w:sz w:val="24"/>
          <w:szCs w:val="24"/>
        </w:rPr>
        <w:t xml:space="preserve">, </w:t>
      </w:r>
    </w:p>
    <w:p w:rsidR="00E33823" w:rsidRDefault="00E33823" w:rsidP="00CA1587">
      <w:pPr>
        <w:pStyle w:val="Default"/>
        <w:spacing w:after="0" w:line="240" w:lineRule="auto"/>
        <w:jc w:val="both"/>
        <w:rPr>
          <w:color w:val="auto"/>
        </w:rPr>
      </w:pPr>
      <w:r>
        <w:rPr>
          <w:color w:val="auto"/>
          <w:sz w:val="24"/>
          <w:szCs w:val="24"/>
        </w:rPr>
        <w:t>zwaną dalej Zamawiającym</w:t>
      </w:r>
    </w:p>
    <w:p w:rsidR="00E33823" w:rsidRDefault="00E33823" w:rsidP="00CA1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E33823" w:rsidRPr="00D61915" w:rsidRDefault="00D61915" w:rsidP="00041BFC">
      <w:pPr>
        <w:spacing w:after="0" w:line="240" w:lineRule="auto"/>
        <w:rPr>
          <w:rFonts w:ascii="Times New Roman" w:hAnsi="Times New Roman" w:cs="Times New Roman"/>
          <w:sz w:val="24"/>
          <w:szCs w:val="24"/>
        </w:rPr>
      </w:pPr>
      <w:r w:rsidRPr="00D61915">
        <w:rPr>
          <w:rFonts w:ascii="Times New Roman" w:hAnsi="Times New Roman" w:cs="Times New Roman"/>
          <w:i/>
          <w:sz w:val="24"/>
          <w:szCs w:val="24"/>
        </w:rPr>
        <w:t>.........................................................................................................................</w:t>
      </w:r>
      <w:r w:rsidR="00E33823" w:rsidRPr="00D61915">
        <w:rPr>
          <w:rFonts w:ascii="Times New Roman" w:hAnsi="Times New Roman" w:cs="Times New Roman"/>
          <w:sz w:val="24"/>
          <w:szCs w:val="24"/>
        </w:rPr>
        <w:t xml:space="preserve"> reprezentowanym przez: </w:t>
      </w:r>
      <w:r w:rsidRPr="00D61915">
        <w:rPr>
          <w:rFonts w:ascii="Times New Roman" w:hAnsi="Times New Roman" w:cs="Times New Roman"/>
          <w:sz w:val="24"/>
          <w:szCs w:val="24"/>
        </w:rPr>
        <w:t>............................................................................................................................................</w:t>
      </w:r>
    </w:p>
    <w:p w:rsidR="00E33823" w:rsidRDefault="00E33823" w:rsidP="00CA1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zwaną dalej Wykonawcą,</w:t>
      </w:r>
      <w:r w:rsidR="00CA1587">
        <w:rPr>
          <w:rFonts w:ascii="Times New Roman" w:hAnsi="Times New Roman" w:cs="Times New Roman"/>
          <w:sz w:val="24"/>
          <w:szCs w:val="24"/>
        </w:rPr>
        <w:t xml:space="preserve"> </w:t>
      </w:r>
      <w:r>
        <w:rPr>
          <w:rFonts w:ascii="Times New Roman" w:hAnsi="Times New Roman" w:cs="Times New Roman"/>
          <w:sz w:val="24"/>
          <w:szCs w:val="24"/>
        </w:rPr>
        <w:t>na podstawie dokonanego przez Zamawiającego wyboru oferty Wykonawcy zgo</w:t>
      </w:r>
      <w:r w:rsidR="00CA1587">
        <w:rPr>
          <w:rFonts w:ascii="Times New Roman" w:hAnsi="Times New Roman" w:cs="Times New Roman"/>
          <w:sz w:val="24"/>
          <w:szCs w:val="24"/>
        </w:rPr>
        <w:t xml:space="preserve">dnie </w:t>
      </w:r>
      <w:r>
        <w:rPr>
          <w:rFonts w:ascii="Times New Roman" w:hAnsi="Times New Roman" w:cs="Times New Roman"/>
          <w:sz w:val="24"/>
          <w:szCs w:val="24"/>
        </w:rPr>
        <w:t xml:space="preserve">z przepisami ustawy z dnia 11 września 2019 roku Prawo zamówień publicznych </w:t>
      </w:r>
      <w:r w:rsidR="00CA1587" w:rsidRPr="00CA1587">
        <w:rPr>
          <w:rFonts w:ascii="Times New Roman" w:hAnsi="Times New Roman" w:cs="Times New Roman"/>
          <w:sz w:val="24"/>
          <w:szCs w:val="24"/>
          <w:u w:val="single"/>
        </w:rPr>
        <w:t>(</w:t>
      </w:r>
      <w:r w:rsidR="00CA1587" w:rsidRPr="00CA1587">
        <w:rPr>
          <w:rFonts w:ascii="Times New Roman" w:eastAsia="Times New Roman" w:hAnsi="Times New Roman"/>
          <w:sz w:val="24"/>
          <w:szCs w:val="24"/>
          <w:lang w:eastAsia="pl-PL"/>
        </w:rPr>
        <w:t>Dz.U. z 2022 r., poz. 1710 zm. 1812, 1933, 2185</w:t>
      </w:r>
      <w:r w:rsidR="00CA1587" w:rsidRPr="00CA1587">
        <w:rPr>
          <w:rFonts w:ascii="Times New Roman" w:hAnsi="Times New Roman" w:cs="Times New Roman"/>
          <w:sz w:val="24"/>
          <w:szCs w:val="24"/>
        </w:rPr>
        <w:t>)</w:t>
      </w:r>
      <w:r w:rsidR="00CA1587" w:rsidRPr="00CA1587">
        <w:rPr>
          <w:rFonts w:ascii="Times New Roman" w:hAnsi="Times New Roman" w:cs="Times New Roman"/>
          <w:sz w:val="28"/>
          <w:szCs w:val="24"/>
        </w:rPr>
        <w:t xml:space="preserve"> </w:t>
      </w:r>
      <w:r w:rsidRPr="00CA1587">
        <w:rPr>
          <w:rFonts w:ascii="Times New Roman" w:hAnsi="Times New Roman" w:cs="Times New Roman"/>
          <w:sz w:val="24"/>
          <w:szCs w:val="24"/>
        </w:rPr>
        <w:t>w</w:t>
      </w:r>
      <w:r>
        <w:rPr>
          <w:rFonts w:ascii="Times New Roman" w:hAnsi="Times New Roman" w:cs="Times New Roman"/>
          <w:sz w:val="24"/>
          <w:szCs w:val="24"/>
        </w:rPr>
        <w:t xml:space="preserve"> trybie art. 275 ust. 1 pkt 1, została zawarta umowa następującej treści:</w:t>
      </w:r>
    </w:p>
    <w:p w:rsidR="00CA1587" w:rsidRDefault="00CA1587" w:rsidP="00EF6091">
      <w:pPr>
        <w:spacing w:line="240" w:lineRule="auto"/>
        <w:ind w:left="284"/>
        <w:jc w:val="center"/>
        <w:rPr>
          <w:rFonts w:ascii="Times New Roman" w:hAnsi="Times New Roman"/>
          <w:b/>
          <w:sz w:val="24"/>
          <w:szCs w:val="24"/>
        </w:rPr>
      </w:pPr>
    </w:p>
    <w:p w:rsidR="00E33823" w:rsidRDefault="00E33823" w:rsidP="00CA1587">
      <w:pPr>
        <w:spacing w:after="0" w:line="240" w:lineRule="auto"/>
        <w:ind w:left="284"/>
        <w:jc w:val="center"/>
        <w:rPr>
          <w:rFonts w:ascii="Times New Roman" w:hAnsi="Times New Roman"/>
          <w:b/>
          <w:sz w:val="24"/>
          <w:szCs w:val="24"/>
        </w:rPr>
      </w:pPr>
      <w:r>
        <w:rPr>
          <w:rFonts w:ascii="Times New Roman" w:hAnsi="Times New Roman"/>
          <w:b/>
          <w:sz w:val="24"/>
          <w:szCs w:val="24"/>
        </w:rPr>
        <w:t>§ 1 Przedmiot umowy</w:t>
      </w:r>
    </w:p>
    <w:p w:rsidR="00E33823" w:rsidRDefault="00E33823" w:rsidP="00EF6091">
      <w:pPr>
        <w:numPr>
          <w:ilvl w:val="0"/>
          <w:numId w:val="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Przedmiotem niniejszej umowy są roboty budowlane związane z zadaniem pn.:</w:t>
      </w:r>
      <w:r>
        <w:rPr>
          <w:rFonts w:ascii="Times New Roman" w:hAnsi="Times New Roman"/>
          <w:b/>
          <w:i/>
          <w:sz w:val="24"/>
          <w:szCs w:val="24"/>
        </w:rPr>
        <w:t xml:space="preserve"> </w:t>
      </w:r>
      <w:r w:rsidR="00C224A7">
        <w:rPr>
          <w:rFonts w:ascii="Times New Roman" w:hAnsi="Times New Roman"/>
          <w:b/>
          <w:i/>
          <w:sz w:val="24"/>
          <w:szCs w:val="24"/>
        </w:rPr>
        <w:t>Przebudowa polegająca na termomodernizacji Przedszkola Samorządowego w Bobrownikach na terenie działki 175, obręb ewidencyjny Bobrowniki, gmina Bobrowniki</w:t>
      </w:r>
      <w:r w:rsidR="0027652F">
        <w:rPr>
          <w:rFonts w:ascii="Times New Roman" w:hAnsi="Times New Roman"/>
          <w:i/>
          <w:sz w:val="24"/>
          <w:szCs w:val="24"/>
        </w:rPr>
        <w:t>,</w:t>
      </w:r>
      <w:r>
        <w:rPr>
          <w:rFonts w:ascii="Times New Roman" w:hAnsi="Times New Roman"/>
          <w:sz w:val="24"/>
          <w:szCs w:val="24"/>
        </w:rPr>
        <w:t xml:space="preserve"> </w:t>
      </w:r>
      <w:r>
        <w:rPr>
          <w:rFonts w:ascii="Times New Roman" w:hAnsi="Times New Roman" w:cs="Times New Roman"/>
          <w:sz w:val="24"/>
          <w:szCs w:val="24"/>
        </w:rPr>
        <w:t>którego szczegółowy opis zawarty został w dokumentacji projektowej będącej załącznikiem do SWZ.</w:t>
      </w:r>
    </w:p>
    <w:p w:rsidR="00E33823" w:rsidRDefault="00E33823" w:rsidP="00EF6091">
      <w:pPr>
        <w:numPr>
          <w:ilvl w:val="0"/>
          <w:numId w:val="1"/>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Zamawiający oświadcza, że posiada prawo do dysponowania nieruchomością na cele budowlane.</w:t>
      </w:r>
    </w:p>
    <w:p w:rsidR="00E33823" w:rsidRDefault="00E33823" w:rsidP="00041BFC">
      <w:pPr>
        <w:spacing w:after="0" w:line="240" w:lineRule="auto"/>
        <w:jc w:val="both"/>
        <w:rPr>
          <w:rFonts w:ascii="Times New Roman" w:hAnsi="Times New Roman" w:cs="Times New Roman"/>
          <w:sz w:val="24"/>
          <w:szCs w:val="24"/>
        </w:rPr>
      </w:pPr>
    </w:p>
    <w:p w:rsidR="00E33823" w:rsidRDefault="00E33823" w:rsidP="0004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E33823" w:rsidRDefault="00E33823" w:rsidP="00041BFC">
      <w:p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E33823" w:rsidRDefault="00E33823" w:rsidP="00EF6091">
      <w:pPr>
        <w:numPr>
          <w:ilvl w:val="0"/>
          <w:numId w:val="2"/>
        </w:numPr>
        <w:tabs>
          <w:tab w:val="clear" w:pos="720"/>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E33823" w:rsidRDefault="00E33823" w:rsidP="00EF6091">
      <w:pPr>
        <w:numPr>
          <w:ilvl w:val="0"/>
          <w:numId w:val="2"/>
        </w:numPr>
        <w:tabs>
          <w:tab w:val="clear" w:pos="720"/>
          <w:tab w:val="num" w:pos="284"/>
          <w:tab w:val="left" w:pos="288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Przekazania placu budowy po ustaleniu terminu z Wykona</w:t>
      </w:r>
      <w:r w:rsidR="00D61915">
        <w:rPr>
          <w:rFonts w:ascii="Times New Roman" w:hAnsi="Times New Roman" w:cs="Times New Roman"/>
          <w:sz w:val="24"/>
          <w:szCs w:val="24"/>
        </w:rPr>
        <w:t>wcą / nastąpi nie później niż 7</w:t>
      </w:r>
      <w:r>
        <w:rPr>
          <w:rFonts w:ascii="Times New Roman" w:hAnsi="Times New Roman" w:cs="Times New Roman"/>
          <w:sz w:val="24"/>
          <w:szCs w:val="24"/>
        </w:rPr>
        <w:t xml:space="preserve"> dni od </w:t>
      </w:r>
      <w:r>
        <w:rPr>
          <w:rFonts w:ascii="Times New Roman" w:hAnsi="Times New Roman" w:cs="Times New Roman"/>
          <w:b/>
          <w:bCs/>
          <w:sz w:val="24"/>
          <w:szCs w:val="24"/>
        </w:rPr>
        <w:t>dnia podpisania umowy.</w:t>
      </w:r>
    </w:p>
    <w:p w:rsidR="00E33823" w:rsidRDefault="00E33823" w:rsidP="00EF6091">
      <w:pPr>
        <w:numPr>
          <w:ilvl w:val="0"/>
          <w:numId w:val="2"/>
        </w:numPr>
        <w:tabs>
          <w:tab w:val="clear" w:pos="720"/>
          <w:tab w:val="num" w:pos="284"/>
          <w:tab w:val="left" w:pos="288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Dokonania odbioru wykonanych prac na zasadach ustalonych niniejszą umową.</w:t>
      </w:r>
    </w:p>
    <w:p w:rsidR="00E33823" w:rsidRDefault="00E33823" w:rsidP="00EF6091">
      <w:pPr>
        <w:numPr>
          <w:ilvl w:val="0"/>
          <w:numId w:val="2"/>
        </w:numPr>
        <w:tabs>
          <w:tab w:val="clear" w:pos="720"/>
          <w:tab w:val="num" w:pos="284"/>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Terminowej zapłaty wynagrodzenia należnego Wy</w:t>
      </w:r>
      <w:r w:rsidR="00EF6091">
        <w:rPr>
          <w:rFonts w:ascii="Times New Roman" w:hAnsi="Times New Roman" w:cs="Times New Roman"/>
          <w:sz w:val="24"/>
          <w:szCs w:val="24"/>
        </w:rPr>
        <w:t xml:space="preserve">konawcy za wykonanie przedmiotu </w:t>
      </w:r>
      <w:r>
        <w:rPr>
          <w:rFonts w:ascii="Times New Roman" w:hAnsi="Times New Roman" w:cs="Times New Roman"/>
          <w:sz w:val="24"/>
          <w:szCs w:val="24"/>
        </w:rPr>
        <w:t>umowy.</w:t>
      </w:r>
    </w:p>
    <w:p w:rsidR="00E33823" w:rsidRDefault="00E33823" w:rsidP="00041BFC">
      <w:pPr>
        <w:tabs>
          <w:tab w:val="left" w:pos="2880"/>
        </w:tabs>
        <w:spacing w:after="0" w:line="240" w:lineRule="auto"/>
        <w:ind w:left="720"/>
        <w:jc w:val="both"/>
        <w:rPr>
          <w:rFonts w:ascii="Times New Roman" w:hAnsi="Times New Roman" w:cs="Times New Roman"/>
          <w:sz w:val="24"/>
          <w:szCs w:val="24"/>
        </w:rPr>
      </w:pPr>
    </w:p>
    <w:p w:rsidR="00E33823" w:rsidRDefault="00E33823" w:rsidP="00CA1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 Zobowiązania Wykonawcy</w:t>
      </w:r>
    </w:p>
    <w:p w:rsidR="00E33823" w:rsidRDefault="00E33823" w:rsidP="00041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E33823" w:rsidRDefault="00E33823" w:rsidP="00EF6091">
      <w:pPr>
        <w:numPr>
          <w:ilvl w:val="0"/>
          <w:numId w:val="3"/>
        </w:numPr>
        <w:tabs>
          <w:tab w:val="clear" w:pos="720"/>
          <w:tab w:val="num" w:pos="284"/>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Prawidłowego wykonania wszystkich prac związanych z realizacją przedmiotu umowy zgodnie z dokumentacją projektową, warunkami wykonania i odbioru oraz z aktualnie obowiązującymi normami polskimi, polskim Prawem budowlanym wraz z aktami wykonawczymi do niego i innymi obowiązującymi przepisami.</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E33823" w:rsidRDefault="00E33823" w:rsidP="00EF6091">
      <w:pPr>
        <w:numPr>
          <w:ilvl w:val="0"/>
          <w:numId w:val="3"/>
        </w:numPr>
        <w:tabs>
          <w:tab w:val="clear" w:pos="720"/>
          <w:tab w:val="num" w:pos="426"/>
          <w:tab w:val="left" w:pos="28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E33823" w:rsidRDefault="00E33823" w:rsidP="00EF6091">
      <w:pPr>
        <w:numPr>
          <w:ilvl w:val="0"/>
          <w:numId w:val="3"/>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E33823" w:rsidRDefault="00E33823" w:rsidP="00EF6091">
      <w:pPr>
        <w:numPr>
          <w:ilvl w:val="0"/>
          <w:numId w:val="3"/>
        </w:numPr>
        <w:tabs>
          <w:tab w:val="clear" w:pos="720"/>
          <w:tab w:val="left" w:pos="284"/>
        </w:tabs>
        <w:spacing w:after="0" w:line="240" w:lineRule="auto"/>
        <w:ind w:left="284" w:hanging="284"/>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E33823" w:rsidRDefault="00E33823" w:rsidP="00041BFC">
      <w:pPr>
        <w:spacing w:after="0" w:line="240" w:lineRule="auto"/>
        <w:jc w:val="center"/>
        <w:rPr>
          <w:rFonts w:ascii="Times New Roman" w:hAnsi="Times New Roman" w:cs="Times New Roman"/>
          <w:sz w:val="24"/>
          <w:szCs w:val="24"/>
        </w:rPr>
      </w:pPr>
    </w:p>
    <w:p w:rsidR="00E33823" w:rsidRDefault="00E33823" w:rsidP="00CA1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4 Forma zatrudnienia </w:t>
      </w:r>
    </w:p>
    <w:p w:rsidR="00E33823" w:rsidRPr="00EF6091" w:rsidRDefault="00E33823" w:rsidP="00EF6091">
      <w:pPr>
        <w:pStyle w:val="Akapitzlist"/>
        <w:numPr>
          <w:ilvl w:val="0"/>
          <w:numId w:val="21"/>
        </w:numPr>
        <w:spacing w:line="240" w:lineRule="auto"/>
        <w:ind w:left="284" w:hanging="263"/>
        <w:jc w:val="both"/>
        <w:rPr>
          <w:rFonts w:ascii="Times New Roman" w:hAnsi="Times New Roman" w:cs="Times New Roman"/>
          <w:sz w:val="24"/>
          <w:szCs w:val="24"/>
        </w:rPr>
      </w:pPr>
      <w:r w:rsidRPr="00EF6091">
        <w:rPr>
          <w:rFonts w:ascii="Times New Roman" w:eastAsia="Arial" w:hAnsi="Times New Roman" w:cs="Times New Roman"/>
          <w:color w:val="000000"/>
          <w:sz w:val="24"/>
          <w:szCs w:val="24"/>
        </w:rPr>
        <w:t>Zamawiający stosowanie do art. 95 ust. 1 ustawy Pzp wymaga zatrudnienia przez Wykonawcę lub podwykonawcę na podstawie stosunku pracy osób wykonujących czynności w trakcie realizacji zamówienia.</w:t>
      </w:r>
    </w:p>
    <w:p w:rsidR="00E33823" w:rsidRPr="00EF6091" w:rsidRDefault="00E33823" w:rsidP="00EF6091">
      <w:pPr>
        <w:pStyle w:val="Akapitzlist"/>
        <w:numPr>
          <w:ilvl w:val="0"/>
          <w:numId w:val="19"/>
        </w:numPr>
        <w:spacing w:after="0" w:line="240" w:lineRule="auto"/>
        <w:ind w:left="426" w:hanging="284"/>
        <w:jc w:val="both"/>
        <w:rPr>
          <w:rFonts w:ascii="Times New Roman" w:hAnsi="Times New Roman" w:cs="Times New Roman"/>
          <w:sz w:val="24"/>
          <w:szCs w:val="24"/>
        </w:rPr>
      </w:pPr>
      <w:r w:rsidRPr="00EF6091">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E33823" w:rsidRDefault="00E33823" w:rsidP="00EF6091">
      <w:pPr>
        <w:tabs>
          <w:tab w:val="left" w:pos="426"/>
        </w:tabs>
        <w:spacing w:after="0" w:line="240" w:lineRule="auto"/>
        <w:ind w:left="426" w:hanging="284"/>
        <w:jc w:val="both"/>
        <w:rPr>
          <w:rFonts w:ascii="Times New Roman" w:hAnsi="Times New Roman" w:cs="Times New Roman"/>
          <w:sz w:val="24"/>
          <w:szCs w:val="24"/>
        </w:rPr>
      </w:pPr>
      <w:r w:rsidRPr="0061358F">
        <w:rPr>
          <w:rStyle w:val="FontStyle44"/>
          <w:rFonts w:eastAsia="Arial"/>
          <w:b/>
          <w:bCs/>
          <w:sz w:val="24"/>
          <w:szCs w:val="24"/>
        </w:rPr>
        <w:t>b)</w:t>
      </w:r>
      <w:r w:rsidRPr="0061358F">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w:t>
      </w:r>
      <w:r>
        <w:rPr>
          <w:rStyle w:val="FontStyle44"/>
          <w:rFonts w:eastAsia="Arial"/>
          <w:sz w:val="24"/>
          <w:szCs w:val="24"/>
        </w:rPr>
        <w:t xml:space="preserve"> wykonujących wskazane w ppkt a czynności. Zamawiający uprawniony jest w szczególności do: </w:t>
      </w:r>
    </w:p>
    <w:p w:rsidR="00E33823" w:rsidRPr="0061358F" w:rsidRDefault="00E33823" w:rsidP="00EF6091">
      <w:pPr>
        <w:pStyle w:val="Style14"/>
        <w:widowControl/>
        <w:numPr>
          <w:ilvl w:val="0"/>
          <w:numId w:val="17"/>
        </w:numPr>
        <w:ind w:left="851"/>
        <w:jc w:val="both"/>
        <w:rPr>
          <w:rStyle w:val="FontStyle44"/>
          <w:color w:val="auto"/>
          <w:sz w:val="32"/>
          <w:szCs w:val="24"/>
        </w:rPr>
      </w:pPr>
      <w:r w:rsidRPr="00D61915">
        <w:rPr>
          <w:rStyle w:val="FontStyle44"/>
          <w:sz w:val="24"/>
        </w:rPr>
        <w:t>żądania oświadczeń i dokumentów w zakresie potwierdzenia spełniania ww. wymogów i dokonywania ich oceny,</w:t>
      </w:r>
    </w:p>
    <w:p w:rsidR="00E33823" w:rsidRPr="0061358F" w:rsidRDefault="00E33823" w:rsidP="00EF6091">
      <w:pPr>
        <w:pStyle w:val="Style14"/>
        <w:widowControl/>
        <w:numPr>
          <w:ilvl w:val="0"/>
          <w:numId w:val="17"/>
        </w:numPr>
        <w:ind w:left="851"/>
        <w:jc w:val="both"/>
        <w:rPr>
          <w:sz w:val="32"/>
        </w:rPr>
      </w:pPr>
      <w:r w:rsidRPr="0061358F">
        <w:rPr>
          <w:rStyle w:val="FontStyle44"/>
          <w:sz w:val="24"/>
        </w:rPr>
        <w:t>żądania wyjaśnień w przypadku wątpliwości w zakresie potwierdzenia spełniania ww. wymogów,</w:t>
      </w:r>
    </w:p>
    <w:p w:rsidR="00E33823" w:rsidRPr="00D61915" w:rsidRDefault="00E33823" w:rsidP="00EF6091">
      <w:pPr>
        <w:pStyle w:val="Style14"/>
        <w:widowControl/>
        <w:numPr>
          <w:ilvl w:val="0"/>
          <w:numId w:val="17"/>
        </w:numPr>
        <w:ind w:left="851"/>
        <w:jc w:val="both"/>
        <w:rPr>
          <w:sz w:val="32"/>
        </w:rPr>
      </w:pPr>
      <w:r w:rsidRPr="00D61915">
        <w:rPr>
          <w:rStyle w:val="FontStyle44"/>
          <w:rFonts w:eastAsia="Arial"/>
          <w:sz w:val="24"/>
        </w:rPr>
        <w:t>przeprowadzania kontroli na miejscu wykonywania świadczenia.</w:t>
      </w:r>
    </w:p>
    <w:p w:rsidR="00E33823" w:rsidRPr="00D61915" w:rsidRDefault="00E33823" w:rsidP="00EF6091">
      <w:pPr>
        <w:pStyle w:val="Style14"/>
        <w:widowControl/>
        <w:tabs>
          <w:tab w:val="left" w:pos="142"/>
        </w:tabs>
        <w:ind w:left="142"/>
        <w:jc w:val="both"/>
        <w:rPr>
          <w:sz w:val="32"/>
        </w:rPr>
      </w:pPr>
      <w:r w:rsidRPr="00D61915">
        <w:rPr>
          <w:rStyle w:val="FontStyle44"/>
          <w:rFonts w:eastAsia="Arial"/>
          <w:b/>
          <w:bCs/>
          <w:sz w:val="24"/>
        </w:rPr>
        <w:t>c)</w:t>
      </w:r>
      <w:r w:rsidRPr="00D61915">
        <w:rPr>
          <w:rStyle w:val="FontStyle44"/>
          <w:rFonts w:eastAsia="Arial"/>
          <w:sz w:val="24"/>
        </w:rPr>
        <w:t xml:space="preserve"> W trakcie realizacji zamówienia na każde wezwanie Zamawiającego </w:t>
      </w:r>
      <w:r w:rsidRPr="00D61915">
        <w:rPr>
          <w:rStyle w:val="FontStyle44"/>
          <w:rFonts w:eastAsia="Arial"/>
          <w:sz w:val="24"/>
        </w:rPr>
        <w:br/>
        <w:t>w wyznaczonym w tym wezwaniu terminie wykonawca przedłoży wskazane poniżej dowody w celu potwierdzenia spełnienia wymogu zatrudnienia na podstawie stosunku pracy przez Wykonawcę lub podwykonawcę osób wykonujących wskazane w ppkt  a czynności w trakcie realizacji zamówienia:</w:t>
      </w:r>
    </w:p>
    <w:p w:rsidR="00E33823" w:rsidRPr="00D61915" w:rsidRDefault="00E33823" w:rsidP="00EF6091">
      <w:pPr>
        <w:pStyle w:val="Style14"/>
        <w:widowControl/>
        <w:numPr>
          <w:ilvl w:val="0"/>
          <w:numId w:val="18"/>
        </w:numPr>
        <w:ind w:left="567" w:hanging="283"/>
        <w:jc w:val="both"/>
        <w:rPr>
          <w:sz w:val="32"/>
        </w:rPr>
      </w:pPr>
      <w:r w:rsidRPr="00D61915">
        <w:rPr>
          <w:rStyle w:val="FontStyle44"/>
          <w:rFonts w:eastAsia="Arial"/>
          <w:sz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E33823" w:rsidRPr="00D61915" w:rsidRDefault="00E33823" w:rsidP="00EF6091">
      <w:pPr>
        <w:pStyle w:val="Style14"/>
        <w:widowControl/>
        <w:numPr>
          <w:ilvl w:val="0"/>
          <w:numId w:val="18"/>
        </w:numPr>
        <w:ind w:left="567" w:hanging="283"/>
        <w:jc w:val="both"/>
        <w:rPr>
          <w:sz w:val="32"/>
        </w:rPr>
      </w:pPr>
      <w:r w:rsidRPr="00D61915">
        <w:rPr>
          <w:rStyle w:val="FontStyle44"/>
          <w:rFonts w:eastAsia="Arial"/>
          <w:sz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E33823" w:rsidRPr="00D61915" w:rsidRDefault="00E33823" w:rsidP="00EF6091">
      <w:pPr>
        <w:pStyle w:val="Style14"/>
        <w:widowControl/>
        <w:ind w:left="142"/>
        <w:jc w:val="both"/>
        <w:rPr>
          <w:sz w:val="32"/>
        </w:rPr>
      </w:pPr>
      <w:r w:rsidRPr="00D61915">
        <w:rPr>
          <w:rStyle w:val="FontStyle44"/>
          <w:rFonts w:eastAsia="Arial"/>
          <w:b/>
          <w:bCs/>
          <w:sz w:val="24"/>
        </w:rPr>
        <w:t>d)</w:t>
      </w:r>
      <w:r w:rsidRPr="00D61915">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364401" w:rsidRDefault="00E33823" w:rsidP="00CA1587">
      <w:pPr>
        <w:pStyle w:val="Style14"/>
        <w:widowControl/>
        <w:ind w:left="142"/>
        <w:jc w:val="both"/>
        <w:rPr>
          <w:rStyle w:val="FontStyle44"/>
          <w:rFonts w:eastAsia="Arial"/>
          <w:sz w:val="24"/>
        </w:rPr>
      </w:pPr>
      <w:r w:rsidRPr="00D61915">
        <w:rPr>
          <w:rStyle w:val="FontStyle44"/>
          <w:rFonts w:eastAsia="Arial"/>
          <w:b/>
          <w:bCs/>
          <w:sz w:val="24"/>
        </w:rPr>
        <w:t xml:space="preserve">e) </w:t>
      </w:r>
      <w:r w:rsidRPr="00D61915">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r w:rsidR="00364401">
        <w:rPr>
          <w:rStyle w:val="FontStyle44"/>
          <w:rFonts w:eastAsia="Arial"/>
          <w:sz w:val="24"/>
        </w:rPr>
        <w:t>.</w:t>
      </w:r>
    </w:p>
    <w:p w:rsidR="00CA1587" w:rsidRPr="00CA1587" w:rsidRDefault="00CA1587" w:rsidP="00CA1587">
      <w:pPr>
        <w:pStyle w:val="Style14"/>
        <w:widowControl/>
        <w:ind w:left="142"/>
        <w:jc w:val="both"/>
        <w:rPr>
          <w:rFonts w:eastAsia="Arial"/>
          <w:color w:val="000000"/>
          <w:szCs w:val="20"/>
        </w:rPr>
      </w:pPr>
    </w:p>
    <w:p w:rsidR="00E33823" w:rsidRDefault="00E33823" w:rsidP="00CA1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 Termin</w:t>
      </w:r>
    </w:p>
    <w:p w:rsidR="00E33823" w:rsidRPr="00CA1587" w:rsidRDefault="00E33823" w:rsidP="00CA1587">
      <w:pPr>
        <w:numPr>
          <w:ilvl w:val="0"/>
          <w:numId w:val="4"/>
        </w:numPr>
        <w:tabs>
          <w:tab w:val="clear" w:pos="420"/>
          <w:tab w:val="num" w:pos="284"/>
          <w:tab w:val="left" w:pos="1680"/>
        </w:tabs>
        <w:spacing w:after="0" w:line="240" w:lineRule="auto"/>
        <w:ind w:left="284" w:hanging="224"/>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E33823" w:rsidRPr="0027652F" w:rsidRDefault="00D61915" w:rsidP="00041BFC">
      <w:pPr>
        <w:numPr>
          <w:ilvl w:val="1"/>
          <w:numId w:val="5"/>
        </w:numPr>
        <w:tabs>
          <w:tab w:val="left" w:pos="4560"/>
        </w:tabs>
        <w:spacing w:after="0" w:line="240" w:lineRule="auto"/>
        <w:jc w:val="both"/>
        <w:rPr>
          <w:rFonts w:ascii="Times New Roman" w:hAnsi="Times New Roman" w:cs="Times New Roman"/>
          <w:sz w:val="24"/>
          <w:szCs w:val="24"/>
        </w:rPr>
      </w:pPr>
      <w:r w:rsidRPr="0027652F">
        <w:rPr>
          <w:rFonts w:ascii="Times New Roman" w:hAnsi="Times New Roman" w:cs="Times New Roman"/>
          <w:bCs/>
          <w:sz w:val="24"/>
          <w:szCs w:val="24"/>
        </w:rPr>
        <w:t>12</w:t>
      </w:r>
      <w:r w:rsidR="00E33823" w:rsidRPr="0027652F">
        <w:rPr>
          <w:rFonts w:ascii="Times New Roman" w:hAnsi="Times New Roman" w:cs="Times New Roman"/>
          <w:bCs/>
          <w:sz w:val="24"/>
          <w:szCs w:val="24"/>
        </w:rPr>
        <w:t xml:space="preserve"> miesięcy od </w:t>
      </w:r>
      <w:r w:rsidR="00E33823" w:rsidRPr="0027652F">
        <w:rPr>
          <w:rFonts w:ascii="Times New Roman" w:hAnsi="Times New Roman" w:cs="Times New Roman"/>
          <w:bCs/>
          <w:color w:val="000000"/>
          <w:sz w:val="24"/>
          <w:szCs w:val="24"/>
        </w:rPr>
        <w:t>przekazania placu budowy</w:t>
      </w:r>
      <w:r w:rsidRPr="0027652F">
        <w:rPr>
          <w:rFonts w:ascii="Times New Roman" w:hAnsi="Times New Roman" w:cs="Times New Roman"/>
          <w:bCs/>
          <w:color w:val="000000"/>
          <w:sz w:val="24"/>
          <w:szCs w:val="24"/>
        </w:rPr>
        <w:t xml:space="preserve"> tj. </w:t>
      </w:r>
      <w:r w:rsidR="0027652F" w:rsidRPr="0027652F">
        <w:rPr>
          <w:rFonts w:ascii="Times New Roman" w:hAnsi="Times New Roman" w:cs="Times New Roman"/>
          <w:b/>
          <w:bCs/>
          <w:color w:val="000000"/>
          <w:sz w:val="24"/>
          <w:szCs w:val="24"/>
        </w:rPr>
        <w:t xml:space="preserve">do dnia </w:t>
      </w:r>
      <w:r w:rsidRPr="0027652F">
        <w:rPr>
          <w:rFonts w:ascii="Times New Roman" w:hAnsi="Times New Roman" w:cs="Times New Roman"/>
          <w:b/>
          <w:bCs/>
          <w:color w:val="000000"/>
          <w:sz w:val="24"/>
          <w:szCs w:val="24"/>
        </w:rPr>
        <w:t>...........................</w:t>
      </w:r>
    </w:p>
    <w:p w:rsidR="00EF6091" w:rsidRDefault="00EF6091" w:rsidP="00CA1587">
      <w:pPr>
        <w:tabs>
          <w:tab w:val="left" w:pos="3969"/>
          <w:tab w:val="left" w:pos="4560"/>
        </w:tabs>
        <w:spacing w:after="0" w:line="240" w:lineRule="auto"/>
        <w:rPr>
          <w:rFonts w:ascii="Times New Roman" w:hAnsi="Times New Roman" w:cs="Times New Roman"/>
          <w:b/>
          <w:sz w:val="24"/>
          <w:szCs w:val="24"/>
        </w:rPr>
      </w:pPr>
    </w:p>
    <w:p w:rsidR="00E33823" w:rsidRDefault="00E33823" w:rsidP="0061358F">
      <w:pPr>
        <w:tabs>
          <w:tab w:val="left" w:pos="3969"/>
          <w:tab w:val="left" w:pos="4560"/>
        </w:tabs>
        <w:spacing w:after="0" w:line="240" w:lineRule="auto"/>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E33823" w:rsidRDefault="00E33823" w:rsidP="00041BFC">
      <w:pPr>
        <w:tabs>
          <w:tab w:val="left" w:pos="4560"/>
        </w:tabs>
        <w:spacing w:after="0" w:line="240" w:lineRule="auto"/>
        <w:ind w:left="1140"/>
        <w:jc w:val="center"/>
        <w:rPr>
          <w:rFonts w:ascii="Times New Roman" w:hAnsi="Times New Roman" w:cs="Times New Roman"/>
          <w:b/>
          <w:sz w:val="24"/>
          <w:szCs w:val="24"/>
        </w:rPr>
      </w:pPr>
    </w:p>
    <w:p w:rsidR="00E33823" w:rsidRDefault="00E33823" w:rsidP="00041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E33823" w:rsidRDefault="00E33823" w:rsidP="00041BFC">
      <w:pPr>
        <w:spacing w:after="0" w:line="240" w:lineRule="auto"/>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E33823" w:rsidRDefault="00E33823" w:rsidP="00041BFC">
      <w:pPr>
        <w:pStyle w:val="Standard"/>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E33823" w:rsidRDefault="00E33823" w:rsidP="00041BFC">
      <w:pPr>
        <w:pStyle w:val="Standard"/>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E33823" w:rsidRDefault="00E33823" w:rsidP="00041BFC">
      <w:pPr>
        <w:pStyle w:val="Standard"/>
        <w:ind w:left="510" w:hanging="283"/>
        <w:jc w:val="both"/>
      </w:pPr>
      <w:r>
        <w:rPr>
          <w:color w:val="000000"/>
        </w:rPr>
        <w:t>1)</w:t>
      </w:r>
      <w:r>
        <w:rPr>
          <w:color w:val="000000"/>
        </w:rPr>
        <w:tab/>
        <w:t>umowa podwykonawcza nie określa Stron, pomiędzy którymi jest zawierana;</w:t>
      </w:r>
    </w:p>
    <w:p w:rsidR="00E33823" w:rsidRDefault="00E33823" w:rsidP="00041BFC">
      <w:pPr>
        <w:pStyle w:val="Standard"/>
        <w:ind w:left="510" w:hanging="283"/>
        <w:jc w:val="both"/>
      </w:pPr>
      <w:r>
        <w:rPr>
          <w:color w:val="000000"/>
        </w:rPr>
        <w:t>2)</w:t>
      </w:r>
      <w:r>
        <w:rPr>
          <w:color w:val="000000"/>
        </w:rPr>
        <w:tab/>
        <w:t>w umowie podwykonawczej Strony nie wskazały wartości wynagrodzenia /maksymalnej wartości umowy z tytułu wykonywania robót;</w:t>
      </w:r>
    </w:p>
    <w:p w:rsidR="00E33823" w:rsidRDefault="00E33823" w:rsidP="00041BFC">
      <w:pPr>
        <w:pStyle w:val="Standard"/>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E33823" w:rsidRDefault="00E33823" w:rsidP="00041BFC">
      <w:pPr>
        <w:pStyle w:val="Standard"/>
        <w:tabs>
          <w:tab w:val="left" w:pos="975"/>
        </w:tabs>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E33823" w:rsidRDefault="00E33823" w:rsidP="00041BFC">
      <w:pPr>
        <w:pStyle w:val="Standard"/>
        <w:tabs>
          <w:tab w:val="left" w:pos="1020"/>
        </w:tabs>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E33823" w:rsidRDefault="00E33823" w:rsidP="00041BFC">
      <w:pPr>
        <w:pStyle w:val="Standard"/>
        <w:tabs>
          <w:tab w:val="left" w:pos="1020"/>
        </w:tabs>
        <w:ind w:left="510" w:hanging="283"/>
        <w:jc w:val="both"/>
      </w:pPr>
      <w:r>
        <w:rPr>
          <w:color w:val="000000"/>
        </w:rPr>
        <w:t>6) postanowienia umowy podwykonawczej uniemożliwiają rozliczenie stron według zasad określonych w niniejszej umowie;</w:t>
      </w:r>
    </w:p>
    <w:p w:rsidR="00E33823" w:rsidRDefault="00E33823" w:rsidP="00041BFC">
      <w:pPr>
        <w:pStyle w:val="Standard"/>
        <w:tabs>
          <w:tab w:val="left" w:pos="1020"/>
        </w:tabs>
        <w:ind w:left="510" w:hanging="283"/>
        <w:jc w:val="both"/>
      </w:pPr>
      <w:r>
        <w:rPr>
          <w:color w:val="000000"/>
        </w:rPr>
        <w:t>7)</w:t>
      </w:r>
      <w:r>
        <w:rPr>
          <w:color w:val="000000"/>
        </w:rPr>
        <w:tab/>
        <w:t>podwykonawca nie spełnia warunków określonych w SWZ dla Podwykonawców (w przypadku gdy zostały określone);</w:t>
      </w:r>
    </w:p>
    <w:p w:rsidR="00E33823" w:rsidRDefault="00E33823" w:rsidP="00041BFC">
      <w:pPr>
        <w:pStyle w:val="Standard"/>
        <w:tabs>
          <w:tab w:val="left" w:pos="1020"/>
        </w:tabs>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E33823" w:rsidRDefault="00E33823" w:rsidP="00041BFC">
      <w:pPr>
        <w:pStyle w:val="Standard"/>
        <w:tabs>
          <w:tab w:val="left" w:pos="1020"/>
        </w:tabs>
        <w:ind w:left="510" w:hanging="283"/>
        <w:jc w:val="both"/>
      </w:pPr>
      <w:r>
        <w:rPr>
          <w:color w:val="000000"/>
        </w:rPr>
        <w:t>9)</w:t>
      </w:r>
      <w:r>
        <w:rPr>
          <w:color w:val="000000"/>
        </w:rPr>
        <w:tab/>
        <w:t>umowa podwykonawcza przewiduje termin realizacji dłuższy niż niniejsza umowa;</w:t>
      </w:r>
    </w:p>
    <w:p w:rsidR="00E33823" w:rsidRDefault="00E33823" w:rsidP="00041BFC">
      <w:pPr>
        <w:pStyle w:val="Standard"/>
        <w:tabs>
          <w:tab w:val="left" w:pos="1020"/>
        </w:tabs>
        <w:ind w:left="510" w:hanging="283"/>
        <w:jc w:val="both"/>
      </w:pPr>
      <w:r>
        <w:rPr>
          <w:color w:val="000000"/>
        </w:rPr>
        <w:t>10)</w:t>
      </w:r>
      <w:r w:rsidR="00EF6091">
        <w:rPr>
          <w:color w:val="000000"/>
        </w:rPr>
        <w:t xml:space="preserve"> </w:t>
      </w:r>
      <w:r>
        <w:rPr>
          <w:color w:val="000000"/>
        </w:rPr>
        <w:t>okres odpowiedzialności za wady jest krótszy od okresu odpowiedzialności za wady Wykonawcy wobec Zamawiającego,</w:t>
      </w:r>
    </w:p>
    <w:p w:rsidR="00E33823" w:rsidRPr="0027652F" w:rsidRDefault="00E33823" w:rsidP="00041BFC">
      <w:pPr>
        <w:pStyle w:val="Standard"/>
        <w:tabs>
          <w:tab w:val="left" w:pos="1020"/>
        </w:tabs>
        <w:ind w:left="510" w:hanging="283"/>
        <w:jc w:val="both"/>
      </w:pPr>
      <w:r>
        <w:rPr>
          <w:color w:val="000000"/>
        </w:rPr>
        <w:t xml:space="preserve">11) umowa nie zawiera uregulowań dotyczących zawierania umów na roboty budowlane, dostawy lub usługi z dalszymi Podwykonawcami, w szczególności zapisów </w:t>
      </w:r>
      <w:r w:rsidRPr="0027652F">
        <w:rPr>
          <w:color w:val="000000"/>
        </w:rPr>
        <w:t>warunkujących podpisania tych umów od ich akceptacji i zgody Wykonawcy</w:t>
      </w:r>
    </w:p>
    <w:p w:rsidR="00E33823" w:rsidRPr="00EF6091" w:rsidRDefault="00E33823" w:rsidP="00041BFC">
      <w:pPr>
        <w:pStyle w:val="Standard"/>
        <w:tabs>
          <w:tab w:val="left" w:pos="1020"/>
        </w:tabs>
        <w:ind w:left="510" w:hanging="283"/>
        <w:jc w:val="both"/>
      </w:pPr>
      <w:r w:rsidRPr="0027652F">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E33823" w:rsidRDefault="00E33823" w:rsidP="00041BFC">
      <w:pPr>
        <w:pStyle w:val="Standard"/>
        <w:ind w:left="283" w:hanging="283"/>
        <w:jc w:val="both"/>
      </w:pPr>
      <w:r w:rsidRPr="00EF6091">
        <w:rPr>
          <w:rFonts w:eastAsia="Arial"/>
          <w:color w:val="000000"/>
        </w:rPr>
        <w:t>5. Akceptacja lub odmowa akceptacji (zastrzeżenia, sprzeciwy) umowy podwykonawczej przez Zamawiającego  nastąpi w formie pisemnej pod rygorem nieważności</w:t>
      </w:r>
      <w:r>
        <w:rPr>
          <w:rFonts w:eastAsia="Arial"/>
          <w:color w:val="000000"/>
        </w:rPr>
        <w:t xml:space="preserve">.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E33823" w:rsidRDefault="00E33823" w:rsidP="00041BFC">
      <w:pPr>
        <w:pStyle w:val="Standard"/>
        <w:ind w:left="283" w:hanging="283"/>
        <w:jc w:val="both"/>
      </w:pPr>
      <w:r>
        <w:rPr>
          <w:rFonts w:eastAsia="Arial"/>
          <w:color w:val="000000"/>
        </w:rPr>
        <w:t>6. Zgłoszenie sprzeciwu lub zastrzeżeń przez Zamawiającego w terminie określonym w ust. 5 będzie równoznaczne z odmową udzielenia zgody.</w:t>
      </w:r>
    </w:p>
    <w:p w:rsidR="00E33823" w:rsidRDefault="00E33823" w:rsidP="00041BFC">
      <w:pPr>
        <w:pStyle w:val="Standard"/>
        <w:ind w:left="283" w:hanging="283"/>
        <w:jc w:val="both"/>
      </w:pPr>
      <w:r>
        <w:rPr>
          <w:rFonts w:eastAsia="Arial"/>
          <w:color w:val="000000"/>
        </w:rPr>
        <w:t>7. W przypadku odmowy akceptacji umowy podwykonawczej, Wykonawca nie może polecić Podwykonawcy przystąpienia do realizacji zadania.</w:t>
      </w:r>
    </w:p>
    <w:p w:rsidR="00E33823" w:rsidRPr="0027652F" w:rsidRDefault="00E33823" w:rsidP="00041BFC">
      <w:pPr>
        <w:pStyle w:val="Standard"/>
        <w:ind w:left="283" w:hanging="283"/>
        <w:jc w:val="both"/>
      </w:pPr>
      <w:r>
        <w:rPr>
          <w:rFonts w:eastAsia="Arial"/>
          <w:color w:val="000000"/>
        </w:rPr>
        <w:t xml:space="preserve">8. </w:t>
      </w:r>
      <w:r w:rsidRPr="0027652F">
        <w:rPr>
          <w:rFonts w:eastAsia="Arial"/>
          <w:color w:val="000000"/>
        </w:rPr>
        <w:t xml:space="preserve">W przypadku odmowy określonej w ust. 6, Wykonawca ponownie przedstawi  projekt zmiany umowy z podwykonawcą  lub aneks do umowy o podwykonawstwo, uwzględniając zastrzeżenia i uwagi zgłoszone przez Zamawiającego.  </w:t>
      </w:r>
    </w:p>
    <w:p w:rsidR="00E33823" w:rsidRPr="0027652F" w:rsidRDefault="00E33823" w:rsidP="00041BFC">
      <w:pPr>
        <w:pStyle w:val="Standard"/>
        <w:ind w:left="283" w:hanging="283"/>
        <w:jc w:val="both"/>
      </w:pPr>
      <w:r w:rsidRPr="0027652F">
        <w:rPr>
          <w:rFonts w:eastAsia="Arial"/>
          <w:color w:val="000000"/>
        </w:rPr>
        <w:t>9. Wykonawca, podwykonawca lub dalszy podwykonawca przedkłada Zamawiającemu poświadczoną  za zgodność z oryginałem kopię zawartej umowy o podwykonawstwo , której przedmiotem  są roboty budowlane,</w:t>
      </w:r>
      <w:r w:rsidR="00041BFC" w:rsidRPr="0027652F">
        <w:rPr>
          <w:rFonts w:eastAsia="Arial"/>
          <w:color w:val="000000"/>
        </w:rPr>
        <w:t xml:space="preserve"> (wcześniej zaakceptowaną przez </w:t>
      </w:r>
      <w:r w:rsidRPr="0027652F">
        <w:rPr>
          <w:rFonts w:eastAsia="Arial"/>
          <w:color w:val="000000"/>
        </w:rPr>
        <w:t>Zamawiającego) w terminie 7 dni od dnia jej zawarcia.</w:t>
      </w:r>
    </w:p>
    <w:p w:rsidR="00E33823" w:rsidRPr="0027652F" w:rsidRDefault="00E33823" w:rsidP="00041BFC">
      <w:pPr>
        <w:pStyle w:val="Default"/>
        <w:spacing w:after="0" w:line="240" w:lineRule="auto"/>
        <w:ind w:left="284" w:hanging="284"/>
        <w:jc w:val="both"/>
        <w:rPr>
          <w:sz w:val="24"/>
          <w:szCs w:val="24"/>
        </w:rPr>
      </w:pPr>
      <w:r w:rsidRPr="0027652F">
        <w:rPr>
          <w:sz w:val="24"/>
          <w:szCs w:val="24"/>
        </w:rPr>
        <w:t xml:space="preserve">10. </w:t>
      </w:r>
      <w:r w:rsidRPr="0027652F">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w:t>
      </w:r>
      <w:r w:rsidR="00ED7198" w:rsidRPr="0027652F">
        <w:rPr>
          <w:rStyle w:val="Pogrubienie"/>
          <w:b w:val="0"/>
          <w:sz w:val="24"/>
          <w:szCs w:val="24"/>
        </w:rPr>
        <w:t>.</w:t>
      </w:r>
      <w:r w:rsidRPr="0027652F">
        <w:rPr>
          <w:rStyle w:val="Pogrubienie"/>
          <w:b w:val="0"/>
          <w:sz w:val="24"/>
          <w:szCs w:val="24"/>
        </w:rPr>
        <w:t>000</w:t>
      </w:r>
      <w:r w:rsidR="00ED7198" w:rsidRPr="0027652F">
        <w:rPr>
          <w:rStyle w:val="Pogrubienie"/>
          <w:b w:val="0"/>
          <w:sz w:val="24"/>
          <w:szCs w:val="24"/>
        </w:rPr>
        <w:t>,00</w:t>
      </w:r>
      <w:r w:rsidRPr="0027652F">
        <w:rPr>
          <w:rStyle w:val="Pogrubienie"/>
          <w:b w:val="0"/>
          <w:sz w:val="24"/>
          <w:szCs w:val="24"/>
        </w:rPr>
        <w:t xml:space="preserve"> zł.</w:t>
      </w:r>
      <w:r w:rsidRPr="0027652F">
        <w:rPr>
          <w:sz w:val="24"/>
          <w:szCs w:val="24"/>
        </w:rPr>
        <w:t xml:space="preserve"> </w:t>
      </w:r>
    </w:p>
    <w:p w:rsidR="00E33823" w:rsidRPr="0027652F" w:rsidRDefault="00E33823" w:rsidP="00041BFC">
      <w:pPr>
        <w:pStyle w:val="Default"/>
        <w:spacing w:after="0" w:line="240" w:lineRule="auto"/>
        <w:ind w:left="284" w:hanging="284"/>
        <w:jc w:val="both"/>
        <w:rPr>
          <w:sz w:val="24"/>
          <w:szCs w:val="24"/>
        </w:rPr>
      </w:pPr>
      <w:r w:rsidRPr="0027652F">
        <w:rPr>
          <w:rStyle w:val="Domylnaczcionkaakapitu2"/>
          <w:rFonts w:eastAsia="Arial"/>
          <w:sz w:val="24"/>
          <w:szCs w:val="24"/>
        </w:rPr>
        <w:t xml:space="preserve">11. </w:t>
      </w:r>
      <w:r w:rsidRPr="0027652F">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E33823" w:rsidRPr="0027652F" w:rsidRDefault="00E33823" w:rsidP="00041BFC">
      <w:pPr>
        <w:pStyle w:val="Default"/>
        <w:spacing w:after="0" w:line="240" w:lineRule="auto"/>
        <w:ind w:left="284" w:hanging="284"/>
        <w:jc w:val="both"/>
        <w:rPr>
          <w:sz w:val="24"/>
          <w:szCs w:val="24"/>
        </w:rPr>
      </w:pPr>
      <w:r w:rsidRPr="0027652F">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E33823" w:rsidRPr="0027652F" w:rsidRDefault="00E33823" w:rsidP="00041BFC">
      <w:pPr>
        <w:pStyle w:val="Standard"/>
        <w:ind w:left="284" w:hanging="284"/>
        <w:jc w:val="both"/>
      </w:pPr>
      <w:r w:rsidRPr="0027652F">
        <w:rPr>
          <w:rFonts w:eastAsia="Arial"/>
          <w:color w:val="000000"/>
        </w:rPr>
        <w:t>13. Umowy Wykonawcy z podwykonawcami, podwykonawcami lub dalszymi podwykonawcami powinny być zawarte na piśmie pod rygorem nieważności.</w:t>
      </w:r>
    </w:p>
    <w:p w:rsidR="00E33823" w:rsidRPr="0027652F" w:rsidRDefault="00E33823" w:rsidP="00041BFC">
      <w:pPr>
        <w:pStyle w:val="Standard"/>
        <w:ind w:left="284" w:hanging="284"/>
        <w:jc w:val="both"/>
      </w:pPr>
      <w:r w:rsidRPr="0027652F">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E33823" w:rsidRPr="0027652F" w:rsidRDefault="00E33823" w:rsidP="00041BFC">
      <w:pPr>
        <w:pStyle w:val="Standard"/>
        <w:ind w:left="283" w:hanging="283"/>
        <w:jc w:val="both"/>
      </w:pPr>
      <w:r w:rsidRPr="0027652F">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3823" w:rsidRDefault="00E33823" w:rsidP="00041BFC">
      <w:pPr>
        <w:pStyle w:val="Standard"/>
        <w:ind w:left="283" w:hanging="283"/>
        <w:jc w:val="both"/>
      </w:pPr>
      <w:r w:rsidRPr="0027652F">
        <w:rPr>
          <w:color w:val="000000"/>
        </w:rPr>
        <w:t>16. W przypadku powierzenia przez Wykonawcę realizacji zadania Podwykonawcy, dalszemu Podwykonawcy, Wykonawca, Podwykonawca, dalszy Podwykonawca zobowiązany jest do dokonania we własnym zakresie</w:t>
      </w:r>
      <w:r>
        <w:rPr>
          <w:color w:val="000000"/>
        </w:rPr>
        <w:t xml:space="preserve"> zapłaty wynagrodzenia należnego Podwykonawcy, dalszemu Podwykonawcy z zachowaniem terminów płatności określonych w umowie z Podwykonawcą, dalszym Podwykonawcą.</w:t>
      </w:r>
    </w:p>
    <w:p w:rsidR="00E33823" w:rsidRDefault="00E33823" w:rsidP="00041BFC">
      <w:pPr>
        <w:pStyle w:val="Standard"/>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E33823" w:rsidRDefault="00E33823" w:rsidP="00041BFC">
      <w:pPr>
        <w:pStyle w:val="Standard"/>
        <w:ind w:left="283" w:hanging="283"/>
        <w:jc w:val="both"/>
      </w:pPr>
      <w:r>
        <w:rPr>
          <w:color w:val="000000"/>
        </w:rPr>
        <w:t>18.  Postanowienia niniejszego paragrafu stosuje się odpowiednio do zmian zawartych umów podwykonawczych oraz zmian zakresu zadania powierzonego do wykonania przez podwykonawców.</w:t>
      </w:r>
    </w:p>
    <w:p w:rsidR="00E33823" w:rsidRDefault="00E33823" w:rsidP="00041BFC">
      <w:pPr>
        <w:pStyle w:val="Standard"/>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3823" w:rsidRDefault="00E33823" w:rsidP="00041BFC">
      <w:pPr>
        <w:pStyle w:val="Standard"/>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E33823" w:rsidRDefault="00E33823" w:rsidP="00041BFC">
      <w:pPr>
        <w:pStyle w:val="Standard"/>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E33823" w:rsidRDefault="00E33823" w:rsidP="00041BFC">
      <w:pPr>
        <w:pStyle w:val="Standard"/>
        <w:ind w:left="567" w:hanging="283"/>
        <w:jc w:val="both"/>
      </w:pPr>
      <w:r>
        <w:rPr>
          <w:rFonts w:eastAsia="Arial"/>
          <w:color w:val="000000"/>
        </w:rPr>
        <w:t>1) zestawienie należności dla wszystkich podwykonawców wraz z kopiami wystawionych przez nich faktur,</w:t>
      </w:r>
    </w:p>
    <w:p w:rsidR="00E33823" w:rsidRDefault="00E33823" w:rsidP="00041BFC">
      <w:pPr>
        <w:pStyle w:val="Standard"/>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E33823" w:rsidRDefault="00E33823" w:rsidP="00041BFC">
      <w:pPr>
        <w:pStyle w:val="Standard"/>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E33823" w:rsidRDefault="00E33823" w:rsidP="00041BFC">
      <w:pPr>
        <w:pStyle w:val="Standard"/>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E33823" w:rsidRDefault="00E33823" w:rsidP="00041BFC">
      <w:pPr>
        <w:pStyle w:val="Standard"/>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E33823" w:rsidRDefault="00E33823" w:rsidP="00041BFC">
      <w:pPr>
        <w:pStyle w:val="Standard"/>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E33823" w:rsidRDefault="00E33823" w:rsidP="00041BFC">
      <w:pPr>
        <w:pStyle w:val="Standard"/>
        <w:ind w:left="283" w:hanging="283"/>
        <w:jc w:val="both"/>
      </w:pPr>
      <w:r>
        <w:rPr>
          <w:rFonts w:eastAsia="Arial"/>
          <w:color w:val="000000"/>
        </w:rPr>
        <w:t>25. Zamawiający nie ponosi odpowiedzialności za zapłatę wynagrodzenia za roboty budowlane wykonane przez Podwykonawcę w przypadku :</w:t>
      </w:r>
    </w:p>
    <w:p w:rsidR="00E33823" w:rsidRDefault="00E33823" w:rsidP="00041BFC">
      <w:pPr>
        <w:pStyle w:val="Standard"/>
        <w:ind w:left="510" w:hanging="283"/>
        <w:jc w:val="both"/>
      </w:pPr>
      <w:r>
        <w:rPr>
          <w:rFonts w:eastAsia="Arial"/>
          <w:color w:val="000000"/>
        </w:rPr>
        <w:t>1) zawarcia umowy z Podwykonawcą lub zmiany Podwykonawcy, bez zgody Zamawiającego,</w:t>
      </w:r>
    </w:p>
    <w:p w:rsidR="00E33823" w:rsidRDefault="00E33823" w:rsidP="00041BFC">
      <w:pPr>
        <w:pStyle w:val="Standard"/>
        <w:ind w:left="510" w:hanging="283"/>
        <w:jc w:val="both"/>
      </w:pPr>
      <w:r>
        <w:rPr>
          <w:rFonts w:eastAsia="Arial"/>
          <w:color w:val="000000"/>
        </w:rPr>
        <w:t>2) zmiany warunków umowy z Podwykonawcą bez zgody Zamawiającego,</w:t>
      </w:r>
    </w:p>
    <w:p w:rsidR="00E33823" w:rsidRDefault="00E33823" w:rsidP="00041BFC">
      <w:pPr>
        <w:pStyle w:val="Standard"/>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E33823" w:rsidRDefault="00E33823" w:rsidP="00041BFC">
      <w:pPr>
        <w:pStyle w:val="Standard"/>
        <w:ind w:left="510" w:hanging="84"/>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E33823" w:rsidRDefault="00E33823" w:rsidP="00041BFC">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w:t>
      </w:r>
      <w:r w:rsidR="00041BFC">
        <w:rPr>
          <w:rFonts w:ascii="Times New Roman" w:hAnsi="Times New Roman" w:cs="Times New Roman"/>
          <w:color w:val="000000"/>
          <w:sz w:val="24"/>
          <w:szCs w:val="24"/>
        </w:rPr>
        <w:br/>
      </w:r>
      <w:r>
        <w:rPr>
          <w:rFonts w:ascii="Times New Roman" w:hAnsi="Times New Roman" w:cs="Times New Roman"/>
          <w:color w:val="000000"/>
          <w:sz w:val="24"/>
          <w:szCs w:val="24"/>
        </w:rPr>
        <w:t xml:space="preserve">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r>
        <w:rPr>
          <w:rFonts w:ascii="Times New Roman" w:hAnsi="Times New Roman" w:cs="Times New Roman"/>
          <w:color w:val="000000"/>
          <w:sz w:val="24"/>
          <w:szCs w:val="24"/>
        </w:rPr>
        <w:t>pkt 21 niniejszej umowy.</w:t>
      </w:r>
    </w:p>
    <w:p w:rsidR="00E33823" w:rsidRDefault="00E33823" w:rsidP="00041BFC">
      <w:pPr>
        <w:pStyle w:val="Standard"/>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E33823" w:rsidRDefault="00E33823" w:rsidP="00041BFC">
      <w:pPr>
        <w:pStyle w:val="Standard"/>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E33823" w:rsidRDefault="00E33823" w:rsidP="00041BFC">
      <w:pPr>
        <w:pStyle w:val="Standard"/>
        <w:widowControl/>
        <w:ind w:left="283" w:hanging="283"/>
        <w:jc w:val="both"/>
      </w:pPr>
    </w:p>
    <w:p w:rsidR="00E33823" w:rsidRDefault="00E33823" w:rsidP="00CA1587">
      <w:pPr>
        <w:spacing w:after="0" w:line="240" w:lineRule="auto"/>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E33823" w:rsidRDefault="00E33823" w:rsidP="00041BFC">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E33823" w:rsidRDefault="00E33823" w:rsidP="00CA1587">
      <w:pPr>
        <w:numPr>
          <w:ilvl w:val="0"/>
          <w:numId w:val="6"/>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CA1587" w:rsidRPr="00CA1587" w:rsidRDefault="00CA1587" w:rsidP="00CA1587">
      <w:pPr>
        <w:tabs>
          <w:tab w:val="left" w:pos="1680"/>
        </w:tabs>
        <w:spacing w:after="0" w:line="240" w:lineRule="auto"/>
        <w:ind w:left="420"/>
        <w:jc w:val="both"/>
        <w:rPr>
          <w:rFonts w:ascii="Times New Roman" w:hAnsi="Times New Roman" w:cs="Times New Roman"/>
          <w:sz w:val="24"/>
          <w:szCs w:val="24"/>
        </w:rPr>
      </w:pPr>
    </w:p>
    <w:p w:rsidR="00E33823" w:rsidRDefault="00E33823" w:rsidP="00CA1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 Wynagrodzenia</w:t>
      </w:r>
    </w:p>
    <w:p w:rsidR="00E33823" w:rsidRDefault="00E33823" w:rsidP="00041BFC">
      <w:pPr>
        <w:numPr>
          <w:ilvl w:val="0"/>
          <w:numId w:val="7"/>
        </w:numPr>
        <w:spacing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Wysokość wynagrodzenia przysługującego Wykonawcy za wykonanie przedmiotu umowy ustalona została na podstawie przedstawionej oferty i obejmuje wykonanie w/w robót o nieprzekraczającej wartości: </w:t>
      </w:r>
      <w:r w:rsidR="00D61915">
        <w:rPr>
          <w:rFonts w:ascii="Times New Roman" w:eastAsia="Arial" w:hAnsi="Times New Roman" w:cs="Times New Roman"/>
          <w:b/>
          <w:bCs/>
          <w:sz w:val="24"/>
          <w:szCs w:val="24"/>
        </w:rPr>
        <w:t>.....................</w:t>
      </w:r>
      <w:r>
        <w:rPr>
          <w:rFonts w:ascii="Times New Roman" w:eastAsia="Arial" w:hAnsi="Times New Roman" w:cs="Times New Roman"/>
          <w:b/>
          <w:bCs/>
          <w:sz w:val="24"/>
          <w:szCs w:val="24"/>
        </w:rPr>
        <w:t xml:space="preserve"> 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w:t>
      </w:r>
      <w:r w:rsidR="00D6191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r>
        <w:rPr>
          <w:rFonts w:ascii="Times New Roman" w:eastAsia="Arial" w:hAnsi="Times New Roman" w:cs="Times New Roman"/>
          <w:b/>
          <w:sz w:val="24"/>
          <w:szCs w:val="24"/>
        </w:rPr>
        <w:t xml:space="preserve">  tj. </w:t>
      </w:r>
      <w:r w:rsidR="00D61915">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 xml:space="preserve">(słownie: </w:t>
      </w:r>
      <w:r w:rsidR="00D61915">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CA1587">
        <w:rPr>
          <w:rFonts w:ascii="Times New Roman" w:eastAsia="Arial" w:hAnsi="Times New Roman" w:cs="Times New Roman"/>
          <w:sz w:val="24"/>
          <w:szCs w:val="24"/>
        </w:rPr>
        <w:t>................</w:t>
      </w:r>
      <w:r>
        <w:rPr>
          <w:rFonts w:ascii="Times New Roman" w:eastAsia="Arial" w:hAnsi="Times New Roman" w:cs="Times New Roman"/>
          <w:sz w:val="24"/>
          <w:szCs w:val="24"/>
        </w:rPr>
        <w:t xml:space="preserve"> 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p>
    <w:p w:rsidR="00E33823" w:rsidRDefault="00E33823" w:rsidP="00CA1587">
      <w:pPr>
        <w:numPr>
          <w:ilvl w:val="0"/>
          <w:numId w:val="7"/>
        </w:numPr>
        <w:spacing w:after="0"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E33823" w:rsidRDefault="00E33823" w:rsidP="00CA1587">
      <w:pPr>
        <w:numPr>
          <w:ilvl w:val="0"/>
          <w:numId w:val="7"/>
        </w:numPr>
        <w:spacing w:after="0"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E33823" w:rsidRDefault="00E33823" w:rsidP="00CA1587">
      <w:pPr>
        <w:numPr>
          <w:ilvl w:val="0"/>
          <w:numId w:val="7"/>
        </w:numPr>
        <w:spacing w:after="0"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E33823" w:rsidRDefault="00E33823" w:rsidP="00041BFC">
      <w:pPr>
        <w:numPr>
          <w:ilvl w:val="0"/>
          <w:numId w:val="7"/>
        </w:numPr>
        <w:spacing w:line="240" w:lineRule="auto"/>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E33823" w:rsidRDefault="00E33823" w:rsidP="00CA1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9 Rozliczenia</w:t>
      </w:r>
    </w:p>
    <w:p w:rsidR="00E33823" w:rsidRPr="0027652F" w:rsidRDefault="00E33823" w:rsidP="00CA1587">
      <w:pPr>
        <w:numPr>
          <w:ilvl w:val="0"/>
          <w:numId w:val="8"/>
        </w:numPr>
        <w:tabs>
          <w:tab w:val="left" w:pos="1680"/>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Rozliczanie robót będzie się odbywało na podstawie faktur częściowych według </w:t>
      </w:r>
      <w:r w:rsidRPr="0027652F">
        <w:rPr>
          <w:rFonts w:ascii="Times New Roman" w:hAnsi="Times New Roman" w:cs="Times New Roman"/>
          <w:sz w:val="24"/>
          <w:szCs w:val="24"/>
        </w:rPr>
        <w:t>ustalonego harmonogramu płatności zatwierdzonego przez Zamawiającego.</w:t>
      </w:r>
    </w:p>
    <w:p w:rsidR="00E33823" w:rsidRPr="0027652F" w:rsidRDefault="00E33823" w:rsidP="00041BFC">
      <w:pPr>
        <w:numPr>
          <w:ilvl w:val="0"/>
          <w:numId w:val="8"/>
        </w:numPr>
        <w:suppressAutoHyphens w:val="0"/>
        <w:autoSpaceDE w:val="0"/>
        <w:spacing w:after="0" w:line="240" w:lineRule="auto"/>
        <w:jc w:val="both"/>
        <w:rPr>
          <w:rFonts w:ascii="Times New Roman" w:hAnsi="Times New Roman" w:cs="Times New Roman"/>
          <w:sz w:val="24"/>
          <w:szCs w:val="24"/>
        </w:rPr>
      </w:pPr>
      <w:r w:rsidRPr="0027652F">
        <w:rPr>
          <w:rFonts w:ascii="Times New Roman" w:hAnsi="Times New Roman" w:cs="Times New Roman"/>
          <w:sz w:val="24"/>
          <w:szCs w:val="24"/>
        </w:rPr>
        <w:t xml:space="preserve">Płatność  zgodna z udzieloną Zamawiającemu Wstępna Promesą </w:t>
      </w:r>
      <w:r w:rsidRPr="0027652F">
        <w:rPr>
          <w:rFonts w:ascii="Times New Roman" w:hAnsi="Times New Roman" w:cs="Times New Roman"/>
          <w:sz w:val="24"/>
          <w:szCs w:val="24"/>
        </w:rPr>
        <w:br/>
      </w:r>
      <w:r w:rsidRPr="0027652F">
        <w:rPr>
          <w:rFonts w:ascii="Times New Roman" w:hAnsi="Times New Roman"/>
          <w:sz w:val="24"/>
          <w:szCs w:val="24"/>
        </w:rPr>
        <w:t>Nr 01/2021/3011/PolskiLad</w:t>
      </w:r>
      <w:r w:rsidRPr="0027652F">
        <w:rPr>
          <w:rFonts w:ascii="Times New Roman" w:hAnsi="Times New Roman" w:cs="Times New Roman"/>
          <w:sz w:val="24"/>
          <w:szCs w:val="24"/>
        </w:rPr>
        <w:t xml:space="preserve"> ust. 5 pkt 1ppkt b) kształtować się będzie następująco. </w:t>
      </w:r>
    </w:p>
    <w:p w:rsidR="00E33823" w:rsidRPr="0027652F" w:rsidRDefault="00E33823" w:rsidP="00CA1587">
      <w:pPr>
        <w:suppressAutoHyphens w:val="0"/>
        <w:autoSpaceDE w:val="0"/>
        <w:spacing w:after="0" w:line="240" w:lineRule="auto"/>
        <w:jc w:val="both"/>
        <w:rPr>
          <w:rFonts w:ascii="Times New Roman" w:hAnsi="Times New Roman" w:cs="Times New Roman"/>
          <w:sz w:val="24"/>
          <w:szCs w:val="24"/>
        </w:rPr>
      </w:pPr>
    </w:p>
    <w:p w:rsidR="00E33823" w:rsidRPr="0027652F" w:rsidRDefault="00E33823" w:rsidP="00041BFC">
      <w:pPr>
        <w:numPr>
          <w:ilvl w:val="0"/>
          <w:numId w:val="9"/>
        </w:numPr>
        <w:suppressAutoHyphens w:val="0"/>
        <w:autoSpaceDE w:val="0"/>
        <w:spacing w:after="0" w:line="240" w:lineRule="auto"/>
        <w:jc w:val="both"/>
        <w:rPr>
          <w:rFonts w:ascii="Times New Roman" w:hAnsi="Times New Roman" w:cs="Times New Roman"/>
          <w:sz w:val="24"/>
          <w:szCs w:val="24"/>
        </w:rPr>
      </w:pPr>
      <w:r w:rsidRPr="0027652F">
        <w:rPr>
          <w:rFonts w:ascii="Times New Roman" w:eastAsia="Times New Roman" w:hAnsi="Times New Roman" w:cs="Times New Roman"/>
          <w:kern w:val="0"/>
          <w:sz w:val="24"/>
          <w:szCs w:val="24"/>
          <w:lang w:eastAsia="pl-PL"/>
        </w:rPr>
        <w:t>wypłata wynagro</w:t>
      </w:r>
      <w:r w:rsidR="00D84AD1">
        <w:rPr>
          <w:rFonts w:ascii="Times New Roman" w:eastAsia="Times New Roman" w:hAnsi="Times New Roman" w:cs="Times New Roman"/>
          <w:kern w:val="0"/>
          <w:sz w:val="24"/>
          <w:szCs w:val="24"/>
          <w:lang w:eastAsia="pl-PL"/>
        </w:rPr>
        <w:t>dzenia Wykonawcy nastąpi w trzech</w:t>
      </w:r>
      <w:r w:rsidRPr="0027652F">
        <w:rPr>
          <w:rFonts w:ascii="Times New Roman" w:eastAsia="Times New Roman" w:hAnsi="Times New Roman" w:cs="Times New Roman"/>
          <w:kern w:val="0"/>
          <w:sz w:val="24"/>
          <w:szCs w:val="24"/>
          <w:lang w:eastAsia="pl-PL"/>
        </w:rPr>
        <w:t xml:space="preserve"> transzach, </w:t>
      </w:r>
    </w:p>
    <w:p w:rsidR="00E33823" w:rsidRDefault="00E33823" w:rsidP="00041BFC">
      <w:pPr>
        <w:numPr>
          <w:ilvl w:val="0"/>
          <w:numId w:val="10"/>
        </w:numPr>
        <w:suppressAutoHyphens w:val="0"/>
        <w:autoSpaceDE w:val="0"/>
        <w:spacing w:after="0" w:line="240" w:lineRule="auto"/>
        <w:ind w:left="567" w:hanging="283"/>
        <w:jc w:val="both"/>
        <w:rPr>
          <w:rFonts w:ascii="Times New Roman" w:hAnsi="Times New Roman" w:cs="Times New Roman"/>
          <w:sz w:val="24"/>
          <w:szCs w:val="24"/>
        </w:rPr>
      </w:pPr>
      <w:r w:rsidRPr="0027652F">
        <w:rPr>
          <w:rFonts w:ascii="Times New Roman" w:eastAsia="Times New Roman" w:hAnsi="Times New Roman" w:cs="Times New Roman"/>
          <w:kern w:val="0"/>
          <w:sz w:val="24"/>
          <w:szCs w:val="24"/>
          <w:lang w:eastAsia="pl-PL"/>
        </w:rPr>
        <w:t>pierwsza transz</w:t>
      </w:r>
      <w:r w:rsidR="00D84AD1">
        <w:rPr>
          <w:rFonts w:ascii="Times New Roman" w:eastAsia="Times New Roman" w:hAnsi="Times New Roman" w:cs="Times New Roman"/>
          <w:kern w:val="0"/>
          <w:sz w:val="24"/>
          <w:szCs w:val="24"/>
          <w:lang w:eastAsia="pl-PL"/>
        </w:rPr>
        <w:t>a w wysokości nie wyższej niż 10</w:t>
      </w:r>
      <w:r w:rsidRPr="0027652F">
        <w:rPr>
          <w:rFonts w:ascii="Times New Roman" w:eastAsia="Times New Roman" w:hAnsi="Times New Roman" w:cs="Times New Roman"/>
          <w:kern w:val="0"/>
          <w:sz w:val="24"/>
          <w:szCs w:val="24"/>
          <w:lang w:eastAsia="pl-PL"/>
        </w:rPr>
        <w:t xml:space="preserve"> % kwoty wynagrodzenia po zakończeniu wydzielonego etapu prac w ramach realizacji Inwestycji</w:t>
      </w:r>
      <w:r w:rsidR="00D84AD1">
        <w:rPr>
          <w:rFonts w:ascii="Times New Roman" w:hAnsi="Times New Roman" w:cs="Times New Roman"/>
          <w:sz w:val="24"/>
          <w:szCs w:val="24"/>
        </w:rPr>
        <w:t xml:space="preserve">  tj.  po zrealizowaniu 3</w:t>
      </w:r>
      <w:r w:rsidRPr="0027652F">
        <w:rPr>
          <w:rFonts w:ascii="Times New Roman" w:hAnsi="Times New Roman" w:cs="Times New Roman"/>
          <w:sz w:val="24"/>
          <w:szCs w:val="24"/>
        </w:rPr>
        <w:t>0 % prac przewidzianych harmonogramem rzeczowo – f</w:t>
      </w:r>
      <w:r w:rsidR="00D84AD1">
        <w:rPr>
          <w:rFonts w:ascii="Times New Roman" w:hAnsi="Times New Roman" w:cs="Times New Roman"/>
          <w:sz w:val="24"/>
          <w:szCs w:val="24"/>
        </w:rPr>
        <w:t xml:space="preserve">inansowym </w:t>
      </w:r>
    </w:p>
    <w:p w:rsidR="00D84AD1" w:rsidRPr="0027652F" w:rsidRDefault="00D84AD1" w:rsidP="00041BFC">
      <w:pPr>
        <w:numPr>
          <w:ilvl w:val="0"/>
          <w:numId w:val="10"/>
        </w:numPr>
        <w:suppressAutoHyphens w:val="0"/>
        <w:autoSpaceDE w:val="0"/>
        <w:spacing w:after="0" w:line="240" w:lineRule="auto"/>
        <w:ind w:left="567" w:hanging="283"/>
        <w:jc w:val="both"/>
        <w:rPr>
          <w:rFonts w:ascii="Times New Roman" w:hAnsi="Times New Roman" w:cs="Times New Roman"/>
          <w:sz w:val="24"/>
          <w:szCs w:val="24"/>
        </w:rPr>
      </w:pPr>
      <w:r w:rsidRPr="0027652F">
        <w:rPr>
          <w:rFonts w:ascii="Times New Roman" w:eastAsia="Times New Roman" w:hAnsi="Times New Roman" w:cs="Times New Roman"/>
          <w:kern w:val="0"/>
          <w:sz w:val="24"/>
          <w:szCs w:val="24"/>
          <w:lang w:eastAsia="pl-PL"/>
        </w:rPr>
        <w:t xml:space="preserve">druga transza w wysokości </w:t>
      </w:r>
      <w:r>
        <w:rPr>
          <w:rFonts w:ascii="Times New Roman" w:eastAsia="Times New Roman" w:hAnsi="Times New Roman" w:cs="Times New Roman"/>
          <w:kern w:val="0"/>
          <w:sz w:val="24"/>
          <w:szCs w:val="24"/>
          <w:lang w:eastAsia="pl-PL"/>
        </w:rPr>
        <w:t>40</w:t>
      </w:r>
      <w:r w:rsidRPr="0027652F">
        <w:rPr>
          <w:rFonts w:ascii="Times New Roman" w:hAnsi="Times New Roman" w:cs="Times New Roman"/>
          <w:sz w:val="24"/>
          <w:szCs w:val="24"/>
        </w:rPr>
        <w:t xml:space="preserve"> % wartości wy</w:t>
      </w:r>
      <w:r>
        <w:rPr>
          <w:rFonts w:ascii="Times New Roman" w:hAnsi="Times New Roman" w:cs="Times New Roman"/>
          <w:sz w:val="24"/>
          <w:szCs w:val="24"/>
        </w:rPr>
        <w:t>nagrodzenia, po zrealizowaniu 7</w:t>
      </w:r>
      <w:r w:rsidRPr="0027652F">
        <w:rPr>
          <w:rFonts w:ascii="Times New Roman" w:hAnsi="Times New Roman" w:cs="Times New Roman"/>
          <w:sz w:val="24"/>
          <w:szCs w:val="24"/>
        </w:rPr>
        <w:t>0 % prac przewidzianych  harmonogramem rzeczowo - finansowym</w:t>
      </w:r>
    </w:p>
    <w:p w:rsidR="00E33823" w:rsidRPr="0027652F" w:rsidRDefault="00E33823" w:rsidP="00041BFC">
      <w:pPr>
        <w:numPr>
          <w:ilvl w:val="0"/>
          <w:numId w:val="10"/>
        </w:numPr>
        <w:suppressAutoHyphens w:val="0"/>
        <w:autoSpaceDE w:val="0"/>
        <w:spacing w:after="0" w:line="240" w:lineRule="auto"/>
        <w:ind w:left="567" w:hanging="283"/>
        <w:jc w:val="both"/>
        <w:rPr>
          <w:rFonts w:ascii="Times New Roman" w:hAnsi="Times New Roman" w:cs="Times New Roman"/>
          <w:sz w:val="24"/>
          <w:szCs w:val="24"/>
        </w:rPr>
      </w:pPr>
      <w:r w:rsidRPr="0027652F">
        <w:rPr>
          <w:rFonts w:ascii="Times New Roman" w:hAnsi="Times New Roman" w:cs="Times New Roman"/>
          <w:sz w:val="24"/>
          <w:szCs w:val="24"/>
        </w:rPr>
        <w:t xml:space="preserve"> </w:t>
      </w:r>
      <w:r w:rsidR="00D84AD1">
        <w:rPr>
          <w:rFonts w:ascii="Times New Roman" w:eastAsia="Times New Roman" w:hAnsi="Times New Roman" w:cs="Times New Roman"/>
          <w:kern w:val="0"/>
          <w:sz w:val="24"/>
          <w:szCs w:val="24"/>
          <w:lang w:eastAsia="pl-PL"/>
        </w:rPr>
        <w:t>trzecia</w:t>
      </w:r>
      <w:r w:rsidRPr="0027652F">
        <w:rPr>
          <w:rFonts w:ascii="Times New Roman" w:eastAsia="Times New Roman" w:hAnsi="Times New Roman" w:cs="Times New Roman"/>
          <w:kern w:val="0"/>
          <w:sz w:val="24"/>
          <w:szCs w:val="24"/>
          <w:lang w:eastAsia="pl-PL"/>
        </w:rPr>
        <w:t xml:space="preserve"> transza w wysokości pozostałej do zapłaty </w:t>
      </w:r>
      <w:r w:rsidRPr="0027652F">
        <w:rPr>
          <w:rFonts w:ascii="Times New Roman" w:hAnsi="Times New Roman" w:cs="Times New Roman"/>
          <w:sz w:val="24"/>
          <w:szCs w:val="24"/>
        </w:rPr>
        <w:t xml:space="preserve">tj. 50 % wartości wynagrodzenia, po zrealizowaniu 100 % prac przewidzianych  harmonogramem rzeczowo - finansowym przy czym płatność nastąpi na podstawie faktury końcowej. </w:t>
      </w:r>
    </w:p>
    <w:p w:rsidR="00E33823" w:rsidRDefault="00E33823" w:rsidP="00CA1587">
      <w:pPr>
        <w:tabs>
          <w:tab w:val="left" w:pos="1680"/>
        </w:tabs>
        <w:spacing w:after="0" w:line="240" w:lineRule="auto"/>
        <w:jc w:val="both"/>
        <w:textAlignment w:val="baseline"/>
        <w:rPr>
          <w:rFonts w:ascii="Times New Roman" w:hAnsi="Times New Roman" w:cs="Times New Roman"/>
          <w:sz w:val="24"/>
          <w:szCs w:val="24"/>
        </w:rPr>
      </w:pPr>
      <w:r w:rsidRPr="0027652F">
        <w:rPr>
          <w:rFonts w:ascii="Times New Roman" w:hAnsi="Times New Roman" w:cs="Times New Roman"/>
          <w:sz w:val="24"/>
          <w:szCs w:val="24"/>
        </w:rPr>
        <w:t xml:space="preserve">3.   </w:t>
      </w:r>
      <w:r w:rsidRPr="0027652F">
        <w:rPr>
          <w:rFonts w:ascii="Times New Roman" w:hAnsi="Times New Roman"/>
          <w:sz w:val="24"/>
          <w:szCs w:val="24"/>
        </w:rPr>
        <w:t>Mając na względzie obowiązki nałożone przez Bank Gospodarstwa</w:t>
      </w:r>
      <w:r>
        <w:rPr>
          <w:rFonts w:ascii="Times New Roman" w:hAnsi="Times New Roman"/>
          <w:sz w:val="24"/>
          <w:szCs w:val="24"/>
        </w:rPr>
        <w:t xml:space="preserve"> Krajowego [będący organizatorem naborów wniosków o dofinansowanie z Rządowego Funduszu Polski Ład: Programu Inwestycji Strategicznych (dalej jako: Program)] na Zamawiającego w drodze u</w:t>
      </w:r>
      <w:r w:rsidR="0027652F">
        <w:rPr>
          <w:rFonts w:ascii="Times New Roman" w:hAnsi="Times New Roman"/>
          <w:sz w:val="24"/>
          <w:szCs w:val="24"/>
        </w:rPr>
        <w:t>dzielonej Wstępnej Promesy Nr Edycja2/2021/260</w:t>
      </w:r>
      <w:r>
        <w:rPr>
          <w:rFonts w:ascii="Times New Roman" w:hAnsi="Times New Roman"/>
          <w:sz w:val="24"/>
          <w:szCs w:val="24"/>
        </w:rPr>
        <w:t>/PolskiLad, dotyczącej dofinansowania Inwestycji stanowiącej przedmiot niniejszej Umowy z Programu, „Wykonawca zobowiązuje się zapewnić finansowanie inwestycji w części niepokrytej udziałem własnym Wnioskodawcy, na czas poprzedzający wypłatę z Promesy na zasadach wskazanych w ust. 5 Promesy, z jednoczesnym zastrzeżeniem, że zapłata wynagrodzenia Wykonawcy inwestycji w całości nastąpi w terminie nie dłuższym niż 35 dni od dnia odbioru inwestycji przez Beneficjenta</w:t>
      </w:r>
      <w:r>
        <w:rPr>
          <w:rFonts w:ascii="Times New Roman" w:hAnsi="Times New Roman" w:cs="Times New Roman"/>
          <w:color w:val="000000"/>
          <w:sz w:val="24"/>
          <w:szCs w:val="24"/>
        </w:rPr>
        <w:t>.</w:t>
      </w:r>
    </w:p>
    <w:p w:rsidR="00E33823" w:rsidRDefault="00E33823" w:rsidP="00CA1587">
      <w:pPr>
        <w:tabs>
          <w:tab w:val="left" w:pos="1680"/>
        </w:tabs>
        <w:spacing w:after="0" w:line="240" w:lineRule="auto"/>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hAnsi="Times New Roman" w:cs="Times New Roman"/>
          <w:sz w:val="24"/>
          <w:szCs w:val="24"/>
        </w:rPr>
        <w:t>Faktura częściowa wystawiona będzie po wykonaniu i odebraniu przez inspektora nadzoru danego etapu robót, a regulowana będzie w terminie do 30 dni od daty otrzymania przez Zamawiającego faktury i protokołu odbioru wykonanego elementu robót.</w:t>
      </w:r>
    </w:p>
    <w:p w:rsidR="00E33823" w:rsidRDefault="00E33823" w:rsidP="00041BFC">
      <w:pPr>
        <w:tabs>
          <w:tab w:val="left" w:pos="1680"/>
        </w:tabs>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     Wykonawca będzie przedkładać inwestorowi faktury własne wraz z załącznikami obejmującymi:</w:t>
      </w:r>
    </w:p>
    <w:p w:rsidR="00E33823" w:rsidRDefault="00E33823" w:rsidP="00041BFC">
      <w:pPr>
        <w:numPr>
          <w:ilvl w:val="0"/>
          <w:numId w:val="11"/>
        </w:numPr>
        <w:tabs>
          <w:tab w:val="left" w:pos="709"/>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E33823" w:rsidRDefault="00E33823" w:rsidP="00041BFC">
      <w:pPr>
        <w:numPr>
          <w:ilvl w:val="0"/>
          <w:numId w:val="11"/>
        </w:numPr>
        <w:tabs>
          <w:tab w:val="left" w:pos="709"/>
        </w:tabs>
        <w:spacing w:after="0" w:line="240" w:lineRule="auto"/>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E33823" w:rsidRDefault="00E33823" w:rsidP="00041BFC">
      <w:pPr>
        <w:numPr>
          <w:ilvl w:val="0"/>
          <w:numId w:val="11"/>
        </w:numPr>
        <w:tabs>
          <w:tab w:val="left" w:pos="709"/>
        </w:tabs>
        <w:spacing w:after="0" w:line="240" w:lineRule="auto"/>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E33823" w:rsidRDefault="00E33823" w:rsidP="00041BFC">
      <w:pPr>
        <w:tabs>
          <w:tab w:val="left" w:pos="567"/>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E33823" w:rsidRDefault="00E33823" w:rsidP="00041BFC">
      <w:pPr>
        <w:tabs>
          <w:tab w:val="left" w:pos="118"/>
          <w:tab w:val="left" w:pos="16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drugiej części należnego wynagrodzenia za odebrane roboty budowlane jest przedstawienie dowodów zapłaty wymagalnego wynagrodzenia podwykonawcom i dalszym podwykonawcom, o których mowa w art. 462 ust. 1, biorącym udział w realizacji odebranych robót budowlanych.</w:t>
      </w:r>
    </w:p>
    <w:p w:rsidR="00E33823" w:rsidRDefault="00E33823" w:rsidP="00041BFC">
      <w:pPr>
        <w:tabs>
          <w:tab w:val="left" w:pos="118"/>
          <w:tab w:val="left" w:pos="16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8.   W przypadku nieprzedstawienia przez Wykonawcę wszystkich dowodów zapłaty, o których mowa w pkt</w:t>
      </w:r>
      <w:r w:rsidR="00CA1587">
        <w:rPr>
          <w:rFonts w:ascii="Times New Roman" w:eastAsia="Symbol" w:hAnsi="Times New Roman" w:cs="Times New Roman"/>
          <w:sz w:val="24"/>
          <w:szCs w:val="24"/>
        </w:rPr>
        <w:t>.</w:t>
      </w:r>
      <w:r>
        <w:rPr>
          <w:rFonts w:ascii="Times New Roman" w:eastAsia="Symbol" w:hAnsi="Times New Roman" w:cs="Times New Roman"/>
          <w:sz w:val="24"/>
          <w:szCs w:val="24"/>
        </w:rPr>
        <w:t xml:space="preserve"> 7, wstrzymuje się wypłatę należnego wynagrodzenia za odebrane roboty budowlane</w:t>
      </w:r>
    </w:p>
    <w:p w:rsidR="00E33823" w:rsidRDefault="00E33823" w:rsidP="00CA1587">
      <w:pPr>
        <w:spacing w:after="0" w:line="240" w:lineRule="auto"/>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E33823" w:rsidRDefault="00E33823" w:rsidP="00041BFC">
      <w:pPr>
        <w:numPr>
          <w:ilvl w:val="0"/>
          <w:numId w:val="12"/>
        </w:numPr>
        <w:tabs>
          <w:tab w:val="clear" w:pos="720"/>
          <w:tab w:val="num" w:pos="426"/>
          <w:tab w:val="left" w:pos="2880"/>
        </w:tabs>
        <w:spacing w:after="0" w:line="240" w:lineRule="auto"/>
        <w:ind w:left="42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E33823" w:rsidRDefault="00E33823" w:rsidP="00041BFC">
      <w:pPr>
        <w:numPr>
          <w:ilvl w:val="1"/>
          <w:numId w:val="13"/>
        </w:numPr>
        <w:spacing w:after="0" w:line="240" w:lineRule="auto"/>
        <w:ind w:left="709" w:hanging="218"/>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E33823" w:rsidRDefault="00E33823" w:rsidP="00041BFC">
      <w:pPr>
        <w:numPr>
          <w:ilvl w:val="1"/>
          <w:numId w:val="13"/>
        </w:numPr>
        <w:spacing w:after="0" w:line="240" w:lineRule="auto"/>
        <w:ind w:left="709" w:hanging="218"/>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E33823" w:rsidRDefault="00E33823" w:rsidP="00041BFC">
      <w:pPr>
        <w:numPr>
          <w:ilvl w:val="1"/>
          <w:numId w:val="13"/>
        </w:numPr>
        <w:spacing w:after="0" w:line="240" w:lineRule="auto"/>
        <w:ind w:left="709" w:hanging="283"/>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E33823" w:rsidRDefault="00E33823" w:rsidP="00041BFC">
      <w:pPr>
        <w:numPr>
          <w:ilvl w:val="0"/>
          <w:numId w:val="12"/>
        </w:numPr>
        <w:tabs>
          <w:tab w:val="clear" w:pos="720"/>
          <w:tab w:val="num" w:pos="426"/>
          <w:tab w:val="left" w:pos="2880"/>
          <w:tab w:val="left" w:pos="6780"/>
        </w:tabs>
        <w:spacing w:after="0" w:line="240" w:lineRule="auto"/>
        <w:ind w:hanging="578"/>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E33823" w:rsidRDefault="00E33823" w:rsidP="00041BFC">
      <w:pPr>
        <w:pStyle w:val="Tekstpodstawowy"/>
        <w:numPr>
          <w:ilvl w:val="0"/>
          <w:numId w:val="12"/>
        </w:numPr>
        <w:tabs>
          <w:tab w:val="clear" w:pos="4620"/>
          <w:tab w:val="left" w:pos="2880"/>
          <w:tab w:val="left" w:pos="6780"/>
        </w:tabs>
      </w:pPr>
      <w:r>
        <w:rPr>
          <w:rFonts w:eastAsia="Symbol"/>
        </w:rPr>
        <w:t>Zamawiający zapłaci Wykonawcy karę umowną za odstąpienie od umowy przez Wykonawcę z przyczyn, za które ponosi odpowiedzialność Zamawiający, w wysokości 10 % wartości umowy, z wyjątkiem zaistnienia sytuacji przewidzianej art. 456 ustawy Pzp.</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Łączna wysokość kar umownych zgodnie z art. 4356 pkt 3 ustawy Pzp nie może przekroczyć 65 % wartości wynagrodzenia opisanego w § 8 ust.1 tj. - 55 % po stronie Wykonawcy oraz 10 % po stronie Zamawiającego.</w:t>
      </w:r>
    </w:p>
    <w:p w:rsidR="00E33823" w:rsidRDefault="00E33823" w:rsidP="00041BFC">
      <w:pPr>
        <w:numPr>
          <w:ilvl w:val="0"/>
          <w:numId w:val="12"/>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E33823" w:rsidRDefault="00E33823" w:rsidP="00041BFC">
      <w:pPr>
        <w:pStyle w:val="Tekstpodstawowy"/>
        <w:tabs>
          <w:tab w:val="clear" w:pos="4620"/>
          <w:tab w:val="left" w:pos="2880"/>
          <w:tab w:val="left" w:pos="6780"/>
        </w:tabs>
        <w:ind w:left="720"/>
        <w:rPr>
          <w:rFonts w:eastAsia="Symbol"/>
        </w:rPr>
      </w:pPr>
    </w:p>
    <w:p w:rsidR="00E33823" w:rsidRDefault="00E33823" w:rsidP="00CA1587">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E33823" w:rsidRDefault="00E33823" w:rsidP="00041BFC">
      <w:pPr>
        <w:numPr>
          <w:ilvl w:val="0"/>
          <w:numId w:val="14"/>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E33823" w:rsidRDefault="00E33823" w:rsidP="00041BFC">
      <w:pPr>
        <w:numPr>
          <w:ilvl w:val="0"/>
          <w:numId w:val="14"/>
        </w:numPr>
        <w:tabs>
          <w:tab w:val="left" w:pos="2880"/>
          <w:tab w:val="left" w:pos="67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E33823" w:rsidRDefault="00E33823" w:rsidP="00041BFC">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E33823" w:rsidRDefault="00E33823" w:rsidP="00041BFC">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E33823" w:rsidRDefault="00E33823" w:rsidP="00041BFC">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E33823" w:rsidRDefault="00E33823" w:rsidP="00041BFC">
      <w:pPr>
        <w:numPr>
          <w:ilvl w:val="0"/>
          <w:numId w:val="5"/>
        </w:numPr>
        <w:tabs>
          <w:tab w:val="left" w:pos="1680"/>
          <w:tab w:val="left" w:pos="588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E33823" w:rsidRDefault="00E33823" w:rsidP="00041BFC">
      <w:pPr>
        <w:numPr>
          <w:ilvl w:val="1"/>
          <w:numId w:val="5"/>
        </w:numPr>
        <w:tabs>
          <w:tab w:val="left" w:pos="4560"/>
          <w:tab w:val="left" w:pos="8040"/>
        </w:tabs>
        <w:spacing w:after="0" w:line="240" w:lineRule="auto"/>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r w:rsidR="00364401">
        <w:rPr>
          <w:rFonts w:ascii="Times New Roman" w:hAnsi="Times New Roman" w:cs="Times New Roman"/>
          <w:sz w:val="24"/>
          <w:szCs w:val="24"/>
        </w:rPr>
        <w:t>.</w:t>
      </w:r>
    </w:p>
    <w:p w:rsidR="00364401" w:rsidRPr="00364401" w:rsidRDefault="00364401" w:rsidP="00041BFC">
      <w:pPr>
        <w:tabs>
          <w:tab w:val="left" w:pos="4560"/>
          <w:tab w:val="left" w:pos="8040"/>
        </w:tabs>
        <w:spacing w:after="0" w:line="240" w:lineRule="auto"/>
        <w:ind w:left="780"/>
        <w:jc w:val="both"/>
        <w:rPr>
          <w:rFonts w:ascii="Times New Roman" w:hAnsi="Times New Roman" w:cs="Times New Roman"/>
          <w:sz w:val="24"/>
          <w:szCs w:val="24"/>
        </w:rPr>
      </w:pPr>
    </w:p>
    <w:p w:rsidR="00E33823" w:rsidRDefault="00E33823" w:rsidP="00CA1587">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E33823" w:rsidRPr="00364401" w:rsidRDefault="00E33823" w:rsidP="00041BFC">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E33823" w:rsidRDefault="00E33823" w:rsidP="00CA1587">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E33823" w:rsidRDefault="00CA1587" w:rsidP="00041BFC">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Wykonawca udziela ...........</w:t>
      </w:r>
      <w:r w:rsidR="00E33823">
        <w:rPr>
          <w:rFonts w:ascii="Times New Roman" w:eastAsia="Symbol" w:hAnsi="Times New Roman" w:cs="Times New Roman"/>
          <w:sz w:val="24"/>
          <w:szCs w:val="24"/>
        </w:rPr>
        <w:t xml:space="preserve"> miesięcznej - gwarancji Zamawiającemu na wykonany przedmiot zamówienia. </w:t>
      </w:r>
    </w:p>
    <w:p w:rsidR="00E33823" w:rsidRDefault="00E33823" w:rsidP="00041BFC">
      <w:pPr>
        <w:tabs>
          <w:tab w:val="left" w:pos="4620"/>
        </w:tabs>
        <w:spacing w:after="0" w:line="240" w:lineRule="auto"/>
        <w:jc w:val="both"/>
        <w:rPr>
          <w:rFonts w:ascii="Times New Roman" w:hAnsi="Times New Roman" w:cs="Times New Roman"/>
          <w:sz w:val="24"/>
          <w:szCs w:val="24"/>
        </w:rPr>
      </w:pPr>
    </w:p>
    <w:p w:rsidR="00E33823" w:rsidRDefault="00E33823" w:rsidP="00CA1587">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E33823" w:rsidRDefault="00E33823" w:rsidP="00CA1587">
      <w:pPr>
        <w:numPr>
          <w:ilvl w:val="0"/>
          <w:numId w:val="15"/>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wniósł zabezpieczenie należytego wykonania umowy w wysokości 5 % ceny brutto podanej w § 8 niniejszej umowy w formie pieniężnej co stanowi kwotę </w:t>
      </w:r>
      <w:r w:rsidR="0027652F">
        <w:rPr>
          <w:rFonts w:ascii="Times New Roman" w:hAnsi="Times New Roman" w:cs="Times New Roman"/>
          <w:sz w:val="24"/>
          <w:szCs w:val="24"/>
        </w:rPr>
        <w:t>...............................</w:t>
      </w:r>
      <w:r>
        <w:rPr>
          <w:rFonts w:ascii="Times New Roman" w:hAnsi="Times New Roman" w:cs="Times New Roman"/>
          <w:sz w:val="24"/>
          <w:szCs w:val="24"/>
        </w:rPr>
        <w:t xml:space="preserve">/ słownie.: </w:t>
      </w:r>
      <w:r w:rsidR="0027652F">
        <w:rPr>
          <w:rFonts w:ascii="Times New Roman" w:hAnsi="Times New Roman" w:cs="Times New Roman"/>
          <w:sz w:val="24"/>
          <w:szCs w:val="24"/>
        </w:rPr>
        <w:t>............................................................ zł ......</w:t>
      </w:r>
      <w:r>
        <w:rPr>
          <w:rFonts w:ascii="Times New Roman" w:hAnsi="Times New Roman" w:cs="Times New Roman"/>
          <w:sz w:val="24"/>
          <w:szCs w:val="24"/>
        </w:rPr>
        <w:t>/100 /</w:t>
      </w:r>
      <w:r w:rsidR="0027652F">
        <w:rPr>
          <w:rFonts w:ascii="Times New Roman" w:hAnsi="Times New Roman" w:cs="Times New Roman"/>
          <w:sz w:val="24"/>
          <w:szCs w:val="24"/>
        </w:rPr>
        <w:t>.</w:t>
      </w:r>
    </w:p>
    <w:p w:rsidR="00E33823" w:rsidRDefault="00E33823" w:rsidP="00CA1587">
      <w:pPr>
        <w:numPr>
          <w:ilvl w:val="0"/>
          <w:numId w:val="15"/>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E33823" w:rsidRDefault="00E33823" w:rsidP="00CA1587">
      <w:pPr>
        <w:numPr>
          <w:ilvl w:val="0"/>
          <w:numId w:val="15"/>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450ust. 2 ustawy - Prawo zamówień publicznych</w:t>
      </w:r>
    </w:p>
    <w:p w:rsidR="00E33823" w:rsidRDefault="00E33823" w:rsidP="00CA1587">
      <w:pPr>
        <w:numPr>
          <w:ilvl w:val="0"/>
          <w:numId w:val="15"/>
        </w:numPr>
        <w:tabs>
          <w:tab w:val="left" w:pos="1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Zwrot zabezpieczenia nastąpi zgodnie z art.</w:t>
      </w:r>
      <w:r w:rsidR="0027652F">
        <w:rPr>
          <w:rFonts w:ascii="Times New Roman" w:hAnsi="Times New Roman" w:cs="Times New Roman"/>
          <w:sz w:val="24"/>
          <w:szCs w:val="24"/>
        </w:rPr>
        <w:t xml:space="preserve"> </w:t>
      </w:r>
      <w:r>
        <w:rPr>
          <w:rFonts w:ascii="Times New Roman" w:hAnsi="Times New Roman" w:cs="Times New Roman"/>
          <w:sz w:val="24"/>
          <w:szCs w:val="24"/>
        </w:rPr>
        <w:t>453 ust.1 ustawy Pzp. Kwota pozostawiona na zabezpieczenie roszczeń z tytułu rękojmi za wady  lub gwarancji jakości wynosi 30</w:t>
      </w:r>
      <w:r w:rsidR="0027652F">
        <w:rPr>
          <w:rFonts w:ascii="Times New Roman" w:hAnsi="Times New Roman" w:cs="Times New Roman"/>
          <w:sz w:val="24"/>
          <w:szCs w:val="24"/>
        </w:rPr>
        <w:t xml:space="preserve"> % zabezpieczenia, tj. ............................</w:t>
      </w:r>
      <w:r>
        <w:rPr>
          <w:rFonts w:ascii="Times New Roman" w:hAnsi="Times New Roman" w:cs="Times New Roman"/>
          <w:sz w:val="24"/>
          <w:szCs w:val="24"/>
        </w:rPr>
        <w:t xml:space="preserve"> zł i zwrócona zostanie zgodnie z art. 453 ust.3 ustawy Pzp</w:t>
      </w:r>
    </w:p>
    <w:p w:rsidR="00E33823" w:rsidRDefault="00E33823" w:rsidP="00041BFC">
      <w:pPr>
        <w:numPr>
          <w:ilvl w:val="0"/>
          <w:numId w:val="15"/>
        </w:numPr>
        <w:tabs>
          <w:tab w:val="left" w:pos="168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E33823" w:rsidRDefault="00E33823" w:rsidP="00CA1587">
      <w:pPr>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E33823" w:rsidRDefault="00E33823" w:rsidP="00041BFC">
      <w:pPr>
        <w:tabs>
          <w:tab w:val="left" w:pos="4620"/>
        </w:tabs>
        <w:spacing w:line="240" w:lineRule="auto"/>
        <w:ind w:left="426"/>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E33823" w:rsidRDefault="00E33823" w:rsidP="00041BFC">
      <w:pPr>
        <w:pStyle w:val="WW-Tretekstu"/>
        <w:spacing w:after="80" w:line="240" w:lineRule="auto"/>
        <w:ind w:left="426"/>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E33823" w:rsidRDefault="00E33823" w:rsidP="00041BFC">
      <w:pPr>
        <w:pStyle w:val="WW-Tretekstu"/>
        <w:spacing w:after="80" w:line="240" w:lineRule="auto"/>
        <w:ind w:left="72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E33823" w:rsidRDefault="00E33823" w:rsidP="00041BFC">
      <w:pPr>
        <w:pStyle w:val="WW-Tretekstu"/>
        <w:spacing w:after="80" w:line="240" w:lineRule="auto"/>
        <w:ind w:left="72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E33823" w:rsidRDefault="00E33823" w:rsidP="00041BFC">
      <w:pPr>
        <w:pStyle w:val="WW-Tretekstu"/>
        <w:spacing w:after="80" w:line="240" w:lineRule="auto"/>
        <w:ind w:left="72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E33823" w:rsidRDefault="00E33823" w:rsidP="00041BFC">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E33823" w:rsidRDefault="00E33823" w:rsidP="00041BFC">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E33823" w:rsidRDefault="00E33823" w:rsidP="00041BFC">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E33823" w:rsidRDefault="00E33823" w:rsidP="00041BFC">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E33823" w:rsidRDefault="00E33823" w:rsidP="00041BFC">
      <w:pPr>
        <w:tabs>
          <w:tab w:val="left" w:pos="142"/>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E33823" w:rsidRDefault="00E33823" w:rsidP="00041BFC">
      <w:pPr>
        <w:tabs>
          <w:tab w:val="left" w:pos="142"/>
          <w:tab w:val="left" w:pos="709"/>
        </w:tabs>
        <w:spacing w:after="8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E33823" w:rsidRDefault="00E33823" w:rsidP="00041BFC">
      <w:pPr>
        <w:tabs>
          <w:tab w:val="left" w:pos="142"/>
          <w:tab w:val="left" w:pos="709"/>
        </w:tabs>
        <w:spacing w:after="80" w:line="240" w:lineRule="auto"/>
        <w:ind w:left="737"/>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E33823" w:rsidRDefault="00E33823" w:rsidP="00041BFC">
      <w:pPr>
        <w:tabs>
          <w:tab w:val="left" w:pos="4620"/>
        </w:tabs>
        <w:spacing w:after="0" w:line="240" w:lineRule="auto"/>
        <w:ind w:left="1440"/>
        <w:jc w:val="center"/>
        <w:rPr>
          <w:rFonts w:ascii="Times New Roman" w:eastAsia="Symbol" w:hAnsi="Times New Roman" w:cs="Times New Roman"/>
          <w:sz w:val="24"/>
          <w:szCs w:val="24"/>
        </w:rPr>
      </w:pPr>
    </w:p>
    <w:p w:rsidR="00E33823" w:rsidRDefault="00E33823" w:rsidP="00041BFC">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E33823" w:rsidRDefault="00E33823" w:rsidP="00041BFC">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Pzp Zamawiający przewiduje możliwość zmiany wysokości wynagrodzenia określonego w § 8 Umowy w następujących przypadkach: </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E33823" w:rsidRDefault="00E33823" w:rsidP="00041BFC">
      <w:pPr>
        <w:spacing w:line="240" w:lineRule="auto"/>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 o minimalnym wynagrodzeniu za pracę,</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E33823" w:rsidRDefault="00E33823" w:rsidP="00041BFC">
      <w:pPr>
        <w:spacing w:line="240" w:lineRule="auto"/>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E33823" w:rsidRDefault="00E33823" w:rsidP="00041BFC">
      <w:pPr>
        <w:spacing w:line="240" w:lineRule="auto"/>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1675B9" w:rsidRDefault="001675B9" w:rsidP="00041BFC">
      <w:pPr>
        <w:spacing w:line="240" w:lineRule="auto"/>
        <w:jc w:val="both"/>
        <w:rPr>
          <w:rFonts w:ascii="Times New Roman" w:hAnsi="Times New Roman" w:cs="Times New Roman"/>
          <w:sz w:val="24"/>
          <w:szCs w:val="24"/>
        </w:rPr>
      </w:pPr>
    </w:p>
    <w:p w:rsidR="00E33823" w:rsidRDefault="00E33823" w:rsidP="001675B9">
      <w:pPr>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E33823" w:rsidRDefault="00E33823" w:rsidP="0016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E33823" w:rsidRDefault="00E33823" w:rsidP="00041BFC">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E33823" w:rsidRDefault="00E33823" w:rsidP="001675B9">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E33823" w:rsidRDefault="00E33823" w:rsidP="00041BFC">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E33823" w:rsidRDefault="00E33823" w:rsidP="00041BFC">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Ze strony Zamawiającego – </w:t>
      </w:r>
      <w:r w:rsidR="009D562B">
        <w:rPr>
          <w:rFonts w:ascii="Times New Roman" w:eastAsia="Symbol" w:hAnsi="Times New Roman" w:cs="Times New Roman"/>
          <w:sz w:val="24"/>
          <w:szCs w:val="24"/>
        </w:rPr>
        <w:t>.................................</w:t>
      </w:r>
      <w:r>
        <w:rPr>
          <w:rFonts w:ascii="Times New Roman" w:hAnsi="Times New Roman" w:cs="Times New Roman"/>
          <w:bCs/>
          <w:sz w:val="24"/>
          <w:szCs w:val="24"/>
        </w:rPr>
        <w:t xml:space="preserve"> uprawnienia o numerze ewidencyjnym </w:t>
      </w:r>
      <w:r>
        <w:rPr>
          <w:rFonts w:ascii="Times New Roman" w:hAnsi="Times New Roman" w:cs="Times New Roman"/>
          <w:bCs/>
          <w:sz w:val="24"/>
          <w:szCs w:val="24"/>
        </w:rPr>
        <w:br/>
      </w:r>
      <w:r w:rsidR="009D562B">
        <w:rPr>
          <w:rFonts w:ascii="Times New Roman" w:hAnsi="Times New Roman" w:cs="Times New Roman"/>
          <w:bCs/>
          <w:sz w:val="24"/>
          <w:szCs w:val="24"/>
        </w:rPr>
        <w:t>.................................</w:t>
      </w:r>
    </w:p>
    <w:p w:rsidR="00E33823" w:rsidRDefault="00E33823" w:rsidP="00041BFC">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w:t>
      </w:r>
      <w:r w:rsidR="009D562B">
        <w:rPr>
          <w:rFonts w:ascii="Times New Roman" w:eastAsia="Symbol" w:hAnsi="Times New Roman" w:cs="Times New Roman"/>
          <w:sz w:val="24"/>
          <w:szCs w:val="24"/>
        </w:rPr>
        <w:t>....................................</w:t>
      </w:r>
      <w:r>
        <w:rPr>
          <w:rFonts w:ascii="Times New Roman" w:eastAsia="Symbol" w:hAnsi="Times New Roman" w:cs="Times New Roman"/>
          <w:sz w:val="24"/>
          <w:szCs w:val="24"/>
        </w:rPr>
        <w:t xml:space="preserve"> </w:t>
      </w:r>
      <w:r>
        <w:rPr>
          <w:rFonts w:ascii="Times New Roman" w:hAnsi="Times New Roman" w:cs="Times New Roman"/>
          <w:bCs/>
          <w:sz w:val="24"/>
          <w:szCs w:val="24"/>
        </w:rPr>
        <w:t xml:space="preserve">uprawnienia o numerze ewidencyjnym </w:t>
      </w:r>
      <w:r w:rsidR="009D562B">
        <w:rPr>
          <w:rFonts w:ascii="Times New Roman" w:hAnsi="Times New Roman" w:cs="Times New Roman"/>
          <w:bCs/>
          <w:sz w:val="24"/>
          <w:szCs w:val="24"/>
        </w:rPr>
        <w:t>...................................</w:t>
      </w:r>
      <w:r>
        <w:rPr>
          <w:rFonts w:ascii="Times New Roman" w:hAnsi="Times New Roman" w:cs="Times New Roman"/>
          <w:bCs/>
          <w:sz w:val="24"/>
          <w:szCs w:val="24"/>
        </w:rPr>
        <w:t xml:space="preserve"> </w:t>
      </w:r>
    </w:p>
    <w:p w:rsidR="00E33823" w:rsidRDefault="00E33823" w:rsidP="001675B9">
      <w:pPr>
        <w:tabs>
          <w:tab w:val="left" w:pos="4620"/>
        </w:tabs>
        <w:spacing w:after="0" w:line="240" w:lineRule="auto"/>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E33823" w:rsidRDefault="00E33823" w:rsidP="00041BFC">
      <w:pPr>
        <w:numPr>
          <w:ilvl w:val="1"/>
          <w:numId w:val="15"/>
        </w:numPr>
        <w:spacing w:line="240" w:lineRule="auto"/>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E33823" w:rsidRDefault="00E33823" w:rsidP="00041BFC">
      <w:pPr>
        <w:numPr>
          <w:ilvl w:val="1"/>
          <w:numId w:val="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E33823" w:rsidRDefault="00E33823" w:rsidP="001675B9">
      <w:pPr>
        <w:tabs>
          <w:tab w:val="left" w:pos="4620"/>
        </w:tabs>
        <w:spacing w:after="0" w:line="240" w:lineRule="auto"/>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E33823" w:rsidRDefault="00E33823" w:rsidP="00041BFC">
      <w:pPr>
        <w:numPr>
          <w:ilvl w:val="2"/>
          <w:numId w:val="15"/>
        </w:numPr>
        <w:tabs>
          <w:tab w:val="left" w:pos="142"/>
        </w:tabs>
        <w:spacing w:after="0" w:line="240" w:lineRule="auto"/>
        <w:ind w:left="426"/>
        <w:jc w:val="both"/>
        <w:rPr>
          <w:rFonts w:ascii="Times New Roman" w:hAnsi="Times New Roman"/>
          <w:sz w:val="24"/>
        </w:rPr>
      </w:pPr>
      <w:r>
        <w:rPr>
          <w:rFonts w:ascii="Times New Roman" w:hAnsi="Times New Roman"/>
          <w:sz w:val="24"/>
        </w:rPr>
        <w:t xml:space="preserve">Wykonawca oświadcza, że znany jest mu fakt, że treść umowy jest informacją publiczną w rozumieniu ustawy z dnia 6 września 2001 r. o dostępie do informacji publicznej (t.j. Dz. U. z 2018 r., poz. 1330 z późn. zm.). Wykonawca wyraża zgodę na udostępnienie zawartych w umowie danych osobowych i informacji handlowych. </w:t>
      </w:r>
    </w:p>
    <w:p w:rsidR="00E33823" w:rsidRDefault="00E33823" w:rsidP="00041BFC">
      <w:pPr>
        <w:numPr>
          <w:ilvl w:val="2"/>
          <w:numId w:val="15"/>
        </w:numPr>
        <w:tabs>
          <w:tab w:val="left" w:pos="142"/>
        </w:tabs>
        <w:spacing w:after="0" w:line="240" w:lineRule="auto"/>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E33823" w:rsidRDefault="00F32175" w:rsidP="00041BFC">
      <w:pPr>
        <w:numPr>
          <w:ilvl w:val="2"/>
          <w:numId w:val="15"/>
        </w:numPr>
        <w:tabs>
          <w:tab w:val="left" w:pos="142"/>
        </w:tabs>
        <w:spacing w:after="0" w:line="240" w:lineRule="auto"/>
        <w:ind w:left="426"/>
        <w:jc w:val="both"/>
        <w:rPr>
          <w:rFonts w:ascii="Times New Roman" w:hAnsi="Times New Roman"/>
          <w:sz w:val="24"/>
        </w:rPr>
      </w:pPr>
      <w:r>
        <w:rPr>
          <w:rFonts w:ascii="Times New Roman" w:hAnsi="Times New Roman"/>
          <w:sz w:val="24"/>
        </w:rPr>
        <w:t>Umowę sporządzono w dwóch</w:t>
      </w:r>
      <w:r w:rsidR="00E33823">
        <w:rPr>
          <w:rFonts w:ascii="Times New Roman" w:hAnsi="Times New Roman"/>
          <w:sz w:val="24"/>
        </w:rPr>
        <w:t xml:space="preserve"> jednobrzmiących egzemplarzach, </w:t>
      </w:r>
      <w:r>
        <w:rPr>
          <w:rFonts w:ascii="Times New Roman" w:hAnsi="Times New Roman"/>
          <w:sz w:val="24"/>
        </w:rPr>
        <w:t>po jednym dla każdej ze stron</w:t>
      </w:r>
    </w:p>
    <w:p w:rsidR="00E33823" w:rsidRDefault="00E33823" w:rsidP="00CA1587">
      <w:pPr>
        <w:numPr>
          <w:ilvl w:val="2"/>
          <w:numId w:val="15"/>
        </w:numPr>
        <w:tabs>
          <w:tab w:val="left" w:pos="142"/>
        </w:tabs>
        <w:spacing w:after="0" w:line="240" w:lineRule="auto"/>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1675B9" w:rsidRPr="00CA1587" w:rsidRDefault="001675B9" w:rsidP="001675B9">
      <w:pPr>
        <w:tabs>
          <w:tab w:val="left" w:pos="142"/>
        </w:tabs>
        <w:spacing w:after="0" w:line="240" w:lineRule="auto"/>
        <w:ind w:left="426"/>
        <w:jc w:val="both"/>
        <w:rPr>
          <w:rFonts w:ascii="Times New Roman" w:hAnsi="Times New Roman"/>
          <w:sz w:val="24"/>
        </w:rPr>
      </w:pPr>
    </w:p>
    <w:p w:rsidR="00E33823" w:rsidRDefault="00E33823" w:rsidP="00041BFC">
      <w:pPr>
        <w:tabs>
          <w:tab w:val="left" w:pos="142"/>
        </w:tabs>
        <w:spacing w:after="0" w:line="240" w:lineRule="auto"/>
        <w:ind w:left="284"/>
        <w:jc w:val="both"/>
        <w:rPr>
          <w:rFonts w:ascii="Times New Roman" w:hAnsi="Times New Roman"/>
          <w:sz w:val="24"/>
        </w:rPr>
      </w:pPr>
      <w:r>
        <w:rPr>
          <w:rFonts w:ascii="Times New Roman" w:hAnsi="Times New Roman"/>
          <w:sz w:val="24"/>
        </w:rPr>
        <w:t xml:space="preserve">1) załącznik nr 1 – formularz oferty, kosztorysy ofertowe, wykaz osób, </w:t>
      </w:r>
    </w:p>
    <w:p w:rsidR="00E33823" w:rsidRDefault="00E33823" w:rsidP="00041BFC">
      <w:pPr>
        <w:tabs>
          <w:tab w:val="left" w:pos="142"/>
        </w:tabs>
        <w:spacing w:after="0" w:line="240" w:lineRule="auto"/>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E33823" w:rsidRDefault="00E33823" w:rsidP="00041BFC">
      <w:pPr>
        <w:tabs>
          <w:tab w:val="left" w:pos="142"/>
        </w:tabs>
        <w:spacing w:after="0" w:line="240" w:lineRule="auto"/>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E33823" w:rsidRDefault="00E33823" w:rsidP="00041BFC">
      <w:pPr>
        <w:tabs>
          <w:tab w:val="left" w:pos="142"/>
        </w:tabs>
        <w:spacing w:after="0" w:line="240" w:lineRule="auto"/>
        <w:ind w:left="284"/>
        <w:jc w:val="both"/>
        <w:rPr>
          <w:rFonts w:ascii="Times New Roman" w:hAnsi="Times New Roman"/>
          <w:sz w:val="24"/>
        </w:rPr>
      </w:pPr>
      <w:r>
        <w:rPr>
          <w:rFonts w:ascii="Times New Roman" w:hAnsi="Times New Roman"/>
          <w:sz w:val="24"/>
        </w:rPr>
        <w:t>4) załącznik nr 4 – dowód zawarcia umowy ubezpieczenia OC,</w:t>
      </w:r>
    </w:p>
    <w:p w:rsidR="00E33823" w:rsidRDefault="00E33823" w:rsidP="00041BFC">
      <w:pPr>
        <w:tabs>
          <w:tab w:val="left" w:pos="142"/>
        </w:tabs>
        <w:spacing w:after="0" w:line="240" w:lineRule="auto"/>
        <w:ind w:left="284"/>
        <w:jc w:val="both"/>
        <w:rPr>
          <w:rFonts w:ascii="Times New Roman" w:hAnsi="Times New Roman"/>
          <w:sz w:val="24"/>
        </w:rPr>
      </w:pPr>
      <w:r>
        <w:rPr>
          <w:rFonts w:ascii="Times New Roman" w:hAnsi="Times New Roman"/>
          <w:sz w:val="24"/>
        </w:rPr>
        <w:t>5) potwierdzenie wniesienia zabezpieczenia należytego wykonania umowy.</w:t>
      </w:r>
    </w:p>
    <w:p w:rsidR="009D562B" w:rsidRDefault="00CA1587" w:rsidP="00041BFC">
      <w:pPr>
        <w:tabs>
          <w:tab w:val="left" w:pos="142"/>
        </w:tabs>
        <w:spacing w:after="0" w:line="240" w:lineRule="auto"/>
        <w:ind w:left="284"/>
        <w:jc w:val="both"/>
        <w:rPr>
          <w:rFonts w:ascii="Times New Roman" w:hAnsi="Times New Roman"/>
          <w:sz w:val="24"/>
        </w:rPr>
      </w:pPr>
      <w:r>
        <w:rPr>
          <w:rFonts w:ascii="Times New Roman" w:hAnsi="Times New Roman"/>
          <w:sz w:val="24"/>
        </w:rPr>
        <w:t>6) S</w:t>
      </w:r>
      <w:r w:rsidR="009D562B">
        <w:rPr>
          <w:rFonts w:ascii="Times New Roman" w:hAnsi="Times New Roman"/>
          <w:sz w:val="24"/>
        </w:rPr>
        <w:t>WZ</w:t>
      </w:r>
    </w:p>
    <w:p w:rsidR="00E33823" w:rsidRDefault="00E33823" w:rsidP="00041BFC">
      <w:pPr>
        <w:tabs>
          <w:tab w:val="left" w:pos="142"/>
        </w:tabs>
        <w:spacing w:after="0" w:line="240" w:lineRule="auto"/>
        <w:ind w:left="284"/>
        <w:jc w:val="both"/>
        <w:rPr>
          <w:rFonts w:ascii="Times New Roman" w:hAnsi="Times New Roman"/>
          <w:sz w:val="24"/>
        </w:rPr>
      </w:pPr>
    </w:p>
    <w:p w:rsidR="00E33823" w:rsidRDefault="00E33823" w:rsidP="00041BFC">
      <w:pPr>
        <w:tabs>
          <w:tab w:val="left" w:pos="142"/>
        </w:tabs>
        <w:spacing w:after="0" w:line="240" w:lineRule="auto"/>
        <w:ind w:left="284"/>
        <w:jc w:val="both"/>
        <w:rPr>
          <w:rFonts w:ascii="Times New Roman" w:hAnsi="Times New Roman"/>
          <w:sz w:val="24"/>
        </w:rPr>
      </w:pPr>
    </w:p>
    <w:p w:rsidR="00E33823" w:rsidRDefault="00E33823" w:rsidP="00041BFC">
      <w:pPr>
        <w:tabs>
          <w:tab w:val="left" w:pos="142"/>
        </w:tabs>
        <w:spacing w:after="0" w:line="240" w:lineRule="auto"/>
        <w:ind w:left="284"/>
        <w:jc w:val="both"/>
        <w:rPr>
          <w:rFonts w:ascii="Times New Roman" w:hAnsi="Times New Roman" w:cs="Times New Roman"/>
          <w:sz w:val="24"/>
          <w:szCs w:val="24"/>
        </w:rPr>
      </w:pPr>
    </w:p>
    <w:p w:rsidR="00E33823" w:rsidRDefault="00E33823" w:rsidP="00041BFC">
      <w:pPr>
        <w:tabs>
          <w:tab w:val="left" w:pos="4620"/>
        </w:tabs>
        <w:spacing w:line="240" w:lineRule="auto"/>
        <w:jc w:val="both"/>
        <w:rPr>
          <w:rFonts w:ascii="Times New Roman" w:eastAsia="Symbol" w:hAnsi="Times New Roman" w:cs="Times New Roman"/>
          <w:sz w:val="24"/>
          <w:szCs w:val="24"/>
        </w:rPr>
      </w:pPr>
    </w:p>
    <w:p w:rsidR="00E33823" w:rsidRPr="001675B9" w:rsidRDefault="00E33823" w:rsidP="00041BFC">
      <w:pPr>
        <w:tabs>
          <w:tab w:val="left" w:pos="4620"/>
        </w:tabs>
        <w:spacing w:line="240" w:lineRule="auto"/>
        <w:jc w:val="both"/>
        <w:rPr>
          <w:rFonts w:ascii="Times New Roman" w:hAnsi="Times New Roman" w:cs="Times New Roman"/>
          <w:b/>
          <w:sz w:val="24"/>
          <w:szCs w:val="24"/>
        </w:rPr>
      </w:pPr>
      <w:r w:rsidRPr="001675B9">
        <w:rPr>
          <w:rFonts w:ascii="Times New Roman" w:eastAsia="Symbol" w:hAnsi="Times New Roman" w:cs="Times New Roman"/>
          <w:b/>
          <w:sz w:val="24"/>
          <w:szCs w:val="24"/>
        </w:rPr>
        <w:t>Zamawiający:</w:t>
      </w:r>
      <w:r w:rsidRPr="001675B9">
        <w:rPr>
          <w:rFonts w:ascii="Times New Roman" w:eastAsia="Symbol" w:hAnsi="Times New Roman" w:cs="Times New Roman"/>
          <w:b/>
          <w:sz w:val="24"/>
          <w:szCs w:val="24"/>
        </w:rPr>
        <w:tab/>
      </w:r>
      <w:r w:rsidRPr="001675B9">
        <w:rPr>
          <w:rFonts w:ascii="Times New Roman" w:eastAsia="Symbol" w:hAnsi="Times New Roman" w:cs="Times New Roman"/>
          <w:b/>
          <w:sz w:val="24"/>
          <w:szCs w:val="24"/>
        </w:rPr>
        <w:tab/>
      </w:r>
      <w:r w:rsidRPr="001675B9">
        <w:rPr>
          <w:rFonts w:ascii="Times New Roman" w:eastAsia="Symbol" w:hAnsi="Times New Roman" w:cs="Times New Roman"/>
          <w:b/>
          <w:sz w:val="24"/>
          <w:szCs w:val="24"/>
        </w:rPr>
        <w:tab/>
      </w:r>
      <w:r w:rsidRPr="001675B9">
        <w:rPr>
          <w:rFonts w:ascii="Times New Roman" w:eastAsia="Symbol" w:hAnsi="Times New Roman" w:cs="Times New Roman"/>
          <w:b/>
          <w:sz w:val="24"/>
          <w:szCs w:val="24"/>
        </w:rPr>
        <w:tab/>
        <w:t>Wykonawca</w:t>
      </w:r>
    </w:p>
    <w:p w:rsidR="00E33823" w:rsidRDefault="00E33823" w:rsidP="00041BFC">
      <w:pPr>
        <w:tabs>
          <w:tab w:val="left" w:pos="4620"/>
        </w:tabs>
        <w:spacing w:line="240" w:lineRule="auto"/>
        <w:jc w:val="both"/>
        <w:rPr>
          <w:rFonts w:ascii="Times New Roman" w:eastAsia="Symbol" w:hAnsi="Times New Roman" w:cs="Times New Roman"/>
          <w:sz w:val="24"/>
          <w:szCs w:val="24"/>
        </w:rPr>
      </w:pPr>
    </w:p>
    <w:p w:rsidR="00E33823" w:rsidRDefault="00E33823" w:rsidP="00041BFC">
      <w:pPr>
        <w:tabs>
          <w:tab w:val="left" w:pos="4620"/>
        </w:tabs>
        <w:spacing w:line="240" w:lineRule="auto"/>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1675B9" w:rsidRPr="001675B9" w:rsidRDefault="001675B9" w:rsidP="00041BFC">
      <w:pPr>
        <w:spacing w:line="240" w:lineRule="auto"/>
        <w:rPr>
          <w:rFonts w:ascii="Times New Roman" w:hAnsi="Times New Roman" w:cs="Times New Roman"/>
          <w:b/>
          <w:sz w:val="24"/>
        </w:rPr>
      </w:pPr>
      <w:r w:rsidRPr="001675B9">
        <w:rPr>
          <w:rFonts w:ascii="Times New Roman" w:hAnsi="Times New Roman" w:cs="Times New Roman"/>
          <w:b/>
          <w:sz w:val="24"/>
        </w:rPr>
        <w:t>Kontrasygnata</w:t>
      </w:r>
    </w:p>
    <w:p w:rsidR="001675B9" w:rsidRDefault="001675B9" w:rsidP="00041BFC">
      <w:pPr>
        <w:spacing w:line="240" w:lineRule="auto"/>
        <w:rPr>
          <w:rFonts w:ascii="Times New Roman" w:hAnsi="Times New Roman" w:cs="Times New Roman"/>
          <w:sz w:val="24"/>
        </w:rPr>
      </w:pPr>
    </w:p>
    <w:p w:rsidR="00D348B3" w:rsidRPr="001675B9" w:rsidRDefault="001675B9" w:rsidP="00041BFC">
      <w:pPr>
        <w:spacing w:line="240" w:lineRule="auto"/>
        <w:rPr>
          <w:rFonts w:ascii="Times New Roman" w:hAnsi="Times New Roman" w:cs="Times New Roman"/>
          <w:sz w:val="24"/>
        </w:rPr>
      </w:pPr>
      <w:r>
        <w:rPr>
          <w:rFonts w:ascii="Times New Roman" w:hAnsi="Times New Roman" w:cs="Times New Roman"/>
          <w:sz w:val="24"/>
        </w:rPr>
        <w:t>................................</w:t>
      </w:r>
      <w:r w:rsidRPr="001675B9">
        <w:rPr>
          <w:rFonts w:ascii="Times New Roman" w:hAnsi="Times New Roman" w:cs="Times New Roman"/>
          <w:sz w:val="24"/>
        </w:rPr>
        <w:t xml:space="preserve"> </w:t>
      </w:r>
    </w:p>
    <w:sectPr w:rsidR="00D348B3" w:rsidRPr="001675B9" w:rsidSect="00CA452A">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37" w:rsidRDefault="009B3037" w:rsidP="00041BFC">
      <w:pPr>
        <w:spacing w:after="0" w:line="240" w:lineRule="auto"/>
      </w:pPr>
      <w:r>
        <w:separator/>
      </w:r>
    </w:p>
  </w:endnote>
  <w:endnote w:type="continuationSeparator" w:id="1">
    <w:p w:rsidR="009B3037" w:rsidRDefault="009B3037" w:rsidP="00041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37" w:rsidRDefault="009B3037" w:rsidP="00041BFC">
      <w:pPr>
        <w:spacing w:after="0" w:line="240" w:lineRule="auto"/>
      </w:pPr>
      <w:r>
        <w:separator/>
      </w:r>
    </w:p>
  </w:footnote>
  <w:footnote w:type="continuationSeparator" w:id="1">
    <w:p w:rsidR="009B3037" w:rsidRDefault="009B3037" w:rsidP="00041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E1D425CC"/>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7"/>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4"/>
    <w:lvl w:ilvl="0">
      <w:start w:val="1"/>
      <w:numFmt w:val="bullet"/>
      <w:lvlText w:val=""/>
      <w:lvlJc w:val="left"/>
      <w:pPr>
        <w:tabs>
          <w:tab w:val="num" w:pos="0"/>
        </w:tabs>
        <w:ind w:left="1604" w:hanging="360"/>
      </w:pPr>
      <w:rPr>
        <w:rFonts w:ascii="Symbol" w:hAnsi="Symbol" w:cs="Symbol" w:hint="default"/>
      </w:rPr>
    </w:lvl>
  </w:abstractNum>
  <w:abstractNum w:abstractNumId="13">
    <w:nsid w:val="02D4393C"/>
    <w:multiLevelType w:val="hybridMultilevel"/>
    <w:tmpl w:val="51A48F10"/>
    <w:lvl w:ilvl="0" w:tplc="F1C6B98A">
      <w:start w:val="1"/>
      <w:numFmt w:val="lowerLetter"/>
      <w:lvlText w:val="%1)"/>
      <w:lvlJc w:val="left"/>
      <w:pPr>
        <w:ind w:left="1125" w:hanging="405"/>
      </w:pPr>
      <w:rPr>
        <w:rFonts w:eastAsia="Arial"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98F445C"/>
    <w:multiLevelType w:val="hybridMultilevel"/>
    <w:tmpl w:val="C4FA689C"/>
    <w:lvl w:ilvl="0" w:tplc="0415000F">
      <w:start w:val="1"/>
      <w:numFmt w:val="decimal"/>
      <w:lvlText w:val="%1."/>
      <w:lvlJc w:val="left"/>
      <w:pPr>
        <w:ind w:left="1125" w:hanging="405"/>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922A35"/>
    <w:multiLevelType w:val="hybridMultilevel"/>
    <w:tmpl w:val="D728B11E"/>
    <w:lvl w:ilvl="0" w:tplc="1DAEFB7E">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D01249"/>
    <w:multiLevelType w:val="hybridMultilevel"/>
    <w:tmpl w:val="F814D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741E1D"/>
    <w:multiLevelType w:val="hybridMultilevel"/>
    <w:tmpl w:val="7D883C8A"/>
    <w:lvl w:ilvl="0" w:tplc="F1C6B98A">
      <w:start w:val="1"/>
      <w:numFmt w:val="lowerLetter"/>
      <w:lvlText w:val="%1)"/>
      <w:lvlJc w:val="left"/>
      <w:pPr>
        <w:ind w:left="1440" w:hanging="360"/>
      </w:pPr>
      <w:rPr>
        <w:rFonts w:eastAsia="Arial"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CF7513E"/>
    <w:multiLevelType w:val="hybridMultilevel"/>
    <w:tmpl w:val="37504C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6"/>
  </w:num>
  <w:num w:numId="19">
    <w:abstractNumId w:val="18"/>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E33823"/>
    <w:rsid w:val="00010AB5"/>
    <w:rsid w:val="00034A5E"/>
    <w:rsid w:val="00041BFC"/>
    <w:rsid w:val="00147D29"/>
    <w:rsid w:val="001675B9"/>
    <w:rsid w:val="002052D9"/>
    <w:rsid w:val="0027652F"/>
    <w:rsid w:val="00282A7A"/>
    <w:rsid w:val="002907E8"/>
    <w:rsid w:val="0031051D"/>
    <w:rsid w:val="00321A46"/>
    <w:rsid w:val="00364401"/>
    <w:rsid w:val="004A6E6C"/>
    <w:rsid w:val="004C6A2B"/>
    <w:rsid w:val="004E4267"/>
    <w:rsid w:val="00575B2A"/>
    <w:rsid w:val="00580562"/>
    <w:rsid w:val="00590F6B"/>
    <w:rsid w:val="005A1630"/>
    <w:rsid w:val="005D5843"/>
    <w:rsid w:val="005D78A0"/>
    <w:rsid w:val="0061358F"/>
    <w:rsid w:val="00614E2E"/>
    <w:rsid w:val="00625209"/>
    <w:rsid w:val="006326B5"/>
    <w:rsid w:val="00637B72"/>
    <w:rsid w:val="006B6795"/>
    <w:rsid w:val="006D15EB"/>
    <w:rsid w:val="006D3FF4"/>
    <w:rsid w:val="006E4406"/>
    <w:rsid w:val="007242CF"/>
    <w:rsid w:val="00765239"/>
    <w:rsid w:val="00794E7C"/>
    <w:rsid w:val="00881567"/>
    <w:rsid w:val="00883F14"/>
    <w:rsid w:val="00886060"/>
    <w:rsid w:val="008D2E99"/>
    <w:rsid w:val="0090432C"/>
    <w:rsid w:val="009649A7"/>
    <w:rsid w:val="009B3037"/>
    <w:rsid w:val="009D562B"/>
    <w:rsid w:val="00A4334E"/>
    <w:rsid w:val="00AC43BC"/>
    <w:rsid w:val="00B0264E"/>
    <w:rsid w:val="00B560AC"/>
    <w:rsid w:val="00B62562"/>
    <w:rsid w:val="00BA0179"/>
    <w:rsid w:val="00BE16E9"/>
    <w:rsid w:val="00BF156E"/>
    <w:rsid w:val="00C224A7"/>
    <w:rsid w:val="00CA1587"/>
    <w:rsid w:val="00CA452A"/>
    <w:rsid w:val="00D02D91"/>
    <w:rsid w:val="00D170BD"/>
    <w:rsid w:val="00D348B3"/>
    <w:rsid w:val="00D61915"/>
    <w:rsid w:val="00D6574C"/>
    <w:rsid w:val="00D84413"/>
    <w:rsid w:val="00D84AD1"/>
    <w:rsid w:val="00E143B9"/>
    <w:rsid w:val="00E33823"/>
    <w:rsid w:val="00E8433C"/>
    <w:rsid w:val="00EC2792"/>
    <w:rsid w:val="00ED7198"/>
    <w:rsid w:val="00EE77FE"/>
    <w:rsid w:val="00EF6091"/>
    <w:rsid w:val="00F32175"/>
    <w:rsid w:val="00FD0CA2"/>
    <w:rsid w:val="00FF4A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823"/>
    <w:pPr>
      <w:suppressAutoHyphens/>
    </w:pPr>
    <w:rPr>
      <w:rFonts w:ascii="Calibri" w:eastAsia="Calibri"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33823"/>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E33823"/>
    <w:rPr>
      <w:rFonts w:ascii="Times New Roman" w:eastAsia="Times New Roman" w:hAnsi="Times New Roman"/>
      <w:kern w:val="2"/>
      <w:lang w:eastAsia="zh-CN"/>
    </w:rPr>
  </w:style>
  <w:style w:type="paragraph" w:styleId="Bezodstpw">
    <w:name w:val="No Spacing"/>
    <w:uiPriority w:val="1"/>
    <w:qFormat/>
    <w:rsid w:val="00E33823"/>
    <w:pPr>
      <w:suppressAutoHyphens/>
      <w:spacing w:after="0" w:line="240" w:lineRule="auto"/>
    </w:pPr>
    <w:rPr>
      <w:rFonts w:ascii="Calibri" w:eastAsia="Calibri" w:hAnsi="Calibri" w:cs="Calibri"/>
      <w:kern w:val="2"/>
      <w:sz w:val="22"/>
      <w:szCs w:val="22"/>
      <w:lang w:eastAsia="zh-CN"/>
    </w:rPr>
  </w:style>
  <w:style w:type="paragraph" w:customStyle="1" w:styleId="Nagwek3">
    <w:name w:val="Nagłówek3"/>
    <w:basedOn w:val="Normalny"/>
    <w:next w:val="Tekstpodstawowy"/>
    <w:rsid w:val="00E33823"/>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E33823"/>
    <w:pPr>
      <w:spacing w:after="0"/>
      <w:jc w:val="both"/>
    </w:pPr>
    <w:rPr>
      <w:rFonts w:ascii="Arial" w:hAnsi="Arial" w:cs="Arial"/>
      <w:b/>
      <w:bCs/>
      <w:i/>
      <w:iCs/>
      <w:sz w:val="24"/>
      <w:szCs w:val="20"/>
    </w:rPr>
  </w:style>
  <w:style w:type="paragraph" w:customStyle="1" w:styleId="Style14">
    <w:name w:val="Style14"/>
    <w:basedOn w:val="Normalny"/>
    <w:rsid w:val="00E33823"/>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E33823"/>
    <w:pPr>
      <w:widowControl w:val="0"/>
      <w:suppressAutoHyphens/>
      <w:spacing w:after="0" w:line="240" w:lineRule="auto"/>
    </w:pPr>
    <w:rPr>
      <w:rFonts w:ascii="Times New Roman" w:eastAsia="Lucida Sans Unicode" w:hAnsi="Times New Roman"/>
      <w:kern w:val="2"/>
      <w:lang w:eastAsia="zh-CN" w:bidi="hi-IN"/>
    </w:rPr>
  </w:style>
  <w:style w:type="paragraph" w:customStyle="1" w:styleId="Default">
    <w:name w:val="Default"/>
    <w:basedOn w:val="Normalny"/>
    <w:qFormat/>
    <w:rsid w:val="00E33823"/>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E33823"/>
  </w:style>
  <w:style w:type="character" w:customStyle="1" w:styleId="FontStyle44">
    <w:name w:val="Font Style44"/>
    <w:rsid w:val="00E33823"/>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E33823"/>
    <w:rPr>
      <w:rFonts w:ascii="Times New Roman" w:hAnsi="Times New Roman" w:cs="Times New Roman" w:hint="default"/>
      <w:color w:val="000000"/>
      <w:sz w:val="20"/>
      <w:szCs w:val="20"/>
    </w:rPr>
  </w:style>
  <w:style w:type="character" w:styleId="Pogrubienie">
    <w:name w:val="Strong"/>
    <w:basedOn w:val="Domylnaczcionkaakapitu"/>
    <w:qFormat/>
    <w:rsid w:val="00E33823"/>
    <w:rPr>
      <w:b/>
      <w:bCs/>
    </w:rPr>
  </w:style>
  <w:style w:type="paragraph" w:styleId="Nagwek">
    <w:name w:val="header"/>
    <w:basedOn w:val="Normalny"/>
    <w:link w:val="NagwekZnak"/>
    <w:uiPriority w:val="99"/>
    <w:semiHidden/>
    <w:unhideWhenUsed/>
    <w:rsid w:val="00041B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1BFC"/>
    <w:rPr>
      <w:rFonts w:ascii="Calibri" w:eastAsia="Calibri" w:hAnsi="Calibri" w:cs="Calibri"/>
      <w:kern w:val="2"/>
      <w:sz w:val="22"/>
      <w:szCs w:val="22"/>
      <w:lang w:eastAsia="zh-CN"/>
    </w:rPr>
  </w:style>
  <w:style w:type="paragraph" w:styleId="Stopka">
    <w:name w:val="footer"/>
    <w:basedOn w:val="Normalny"/>
    <w:link w:val="StopkaZnak"/>
    <w:uiPriority w:val="99"/>
    <w:semiHidden/>
    <w:unhideWhenUsed/>
    <w:rsid w:val="00041B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41BFC"/>
    <w:rPr>
      <w:rFonts w:ascii="Calibri" w:eastAsia="Calibri" w:hAnsi="Calibri" w:cs="Calibri"/>
      <w:kern w:val="2"/>
      <w:sz w:val="22"/>
      <w:szCs w:val="22"/>
      <w:lang w:eastAsia="zh-CN"/>
    </w:rPr>
  </w:style>
  <w:style w:type="paragraph" w:styleId="Akapitzlist">
    <w:name w:val="List Paragraph"/>
    <w:basedOn w:val="Normalny"/>
    <w:uiPriority w:val="34"/>
    <w:qFormat/>
    <w:rsid w:val="00EF6091"/>
    <w:pPr>
      <w:ind w:left="720"/>
      <w:contextualSpacing/>
    </w:pPr>
  </w:style>
</w:styles>
</file>

<file path=word/webSettings.xml><?xml version="1.0" encoding="utf-8"?>
<w:webSettings xmlns:r="http://schemas.openxmlformats.org/officeDocument/2006/relationships" xmlns:w="http://schemas.openxmlformats.org/wordprocessingml/2006/main">
  <w:divs>
    <w:div w:id="402921332">
      <w:bodyDiv w:val="1"/>
      <w:marLeft w:val="0"/>
      <w:marRight w:val="0"/>
      <w:marTop w:val="0"/>
      <w:marBottom w:val="0"/>
      <w:divBdr>
        <w:top w:val="none" w:sz="0" w:space="0" w:color="auto"/>
        <w:left w:val="none" w:sz="0" w:space="0" w:color="auto"/>
        <w:bottom w:val="none" w:sz="0" w:space="0" w:color="auto"/>
        <w:right w:val="none" w:sz="0" w:space="0" w:color="auto"/>
      </w:divBdr>
    </w:div>
    <w:div w:id="5556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16</Pages>
  <Words>7038</Words>
  <Characters>42232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11</cp:revision>
  <cp:lastPrinted>2023-02-28T08:59:00Z</cp:lastPrinted>
  <dcterms:created xsi:type="dcterms:W3CDTF">2023-01-09T06:42:00Z</dcterms:created>
  <dcterms:modified xsi:type="dcterms:W3CDTF">2023-03-07T06:41:00Z</dcterms:modified>
</cp:coreProperties>
</file>