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10278"/>
      </w:tblGrid>
      <w:tr w:rsidR="00BA2AC0" w:rsidRPr="00BA2AC0" w:rsidTr="006E3B04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BA2AC0" w:rsidRPr="00BA2AC0" w:rsidRDefault="00BA2AC0" w:rsidP="006E3B04">
            <w:pPr>
              <w:pageBreakBefore/>
              <w:jc w:val="center"/>
              <w:rPr>
                <w:b/>
              </w:rPr>
            </w:pPr>
            <w:r w:rsidRPr="00BA2AC0">
              <w:br w:type="page"/>
            </w:r>
            <w:r w:rsidRPr="00BA2AC0">
              <w:rPr>
                <w:b/>
              </w:rPr>
              <w:t>Załącznik nr 1 do SWZ – OFERTA</w:t>
            </w:r>
          </w:p>
        </w:tc>
      </w:tr>
    </w:tbl>
    <w:p w:rsidR="00BA2AC0" w:rsidRPr="00BA2AC0" w:rsidRDefault="00BA2AC0" w:rsidP="00BA2AC0"/>
    <w:p w:rsidR="00BA2AC0" w:rsidRPr="00524035" w:rsidRDefault="00BA2AC0" w:rsidP="00524035">
      <w:pPr>
        <w:spacing w:line="360" w:lineRule="auto"/>
        <w:ind w:right="5103"/>
        <w:jc w:val="center"/>
      </w:pPr>
      <w:r w:rsidRPr="00BA2AC0">
        <w:t>…………………………………………</w:t>
      </w:r>
      <w:r w:rsidR="00524035">
        <w:t>....</w:t>
      </w:r>
      <w:r w:rsidRPr="00BA2AC0">
        <w:t>…………</w:t>
      </w:r>
      <w:r w:rsidR="00524035">
        <w:t>..........................</w:t>
      </w:r>
      <w:r w:rsidRPr="00BA2AC0">
        <w:t>……………</w:t>
      </w:r>
      <w:r w:rsidRPr="00524035">
        <w:rPr>
          <w:i/>
          <w:sz w:val="18"/>
        </w:rPr>
        <w:t xml:space="preserve"> (nazwa firmy oraz adres wykonawcy</w:t>
      </w:r>
      <w:r w:rsidRPr="00BA2AC0">
        <w:rPr>
          <w:i/>
        </w:rPr>
        <w:t>)</w:t>
      </w:r>
    </w:p>
    <w:p w:rsidR="00524035" w:rsidRPr="00BA2AC0" w:rsidRDefault="00524035" w:rsidP="00BA2AC0">
      <w:pPr>
        <w:ind w:right="5103"/>
        <w:jc w:val="center"/>
        <w:rPr>
          <w:i/>
        </w:rPr>
      </w:pPr>
    </w:p>
    <w:p w:rsidR="00BA2AC0" w:rsidRPr="00BA2AC0" w:rsidRDefault="00BA2AC0" w:rsidP="00524035">
      <w:pPr>
        <w:ind w:right="5103"/>
        <w:jc w:val="center"/>
      </w:pPr>
      <w:r w:rsidRPr="00BA2AC0">
        <w:t>…………………</w:t>
      </w:r>
      <w:r w:rsidR="00524035">
        <w:t>...........................</w:t>
      </w:r>
      <w:r w:rsidRPr="00BA2AC0">
        <w:t>……</w:t>
      </w:r>
    </w:p>
    <w:p w:rsidR="00BA2AC0" w:rsidRDefault="00BA2AC0" w:rsidP="00BA2AC0">
      <w:pPr>
        <w:ind w:right="5103"/>
        <w:jc w:val="center"/>
        <w:rPr>
          <w:i/>
        </w:rPr>
      </w:pPr>
      <w:r w:rsidRPr="00524035">
        <w:rPr>
          <w:i/>
          <w:sz w:val="18"/>
        </w:rPr>
        <w:t xml:space="preserve"> (NIP</w:t>
      </w:r>
      <w:r w:rsidRPr="00BA2AC0">
        <w:rPr>
          <w:i/>
        </w:rPr>
        <w:t>)</w:t>
      </w:r>
    </w:p>
    <w:p w:rsidR="00524035" w:rsidRPr="00BA2AC0" w:rsidRDefault="00524035" w:rsidP="00BA2AC0">
      <w:pPr>
        <w:ind w:right="5103"/>
        <w:jc w:val="center"/>
        <w:rPr>
          <w:i/>
        </w:rPr>
      </w:pPr>
    </w:p>
    <w:p w:rsidR="00BA2AC0" w:rsidRPr="00BA2AC0" w:rsidRDefault="00BA2AC0" w:rsidP="00524035">
      <w:pPr>
        <w:spacing w:line="360" w:lineRule="auto"/>
        <w:ind w:right="5103"/>
        <w:jc w:val="center"/>
      </w:pPr>
      <w:r w:rsidRPr="00BA2AC0">
        <w:t>…………………………………………</w:t>
      </w:r>
    </w:p>
    <w:p w:rsidR="00BA2AC0" w:rsidRDefault="00BA2AC0" w:rsidP="00BA2AC0">
      <w:pPr>
        <w:ind w:right="5103"/>
        <w:jc w:val="center"/>
        <w:rPr>
          <w:i/>
          <w:sz w:val="18"/>
        </w:rPr>
      </w:pPr>
      <w:r w:rsidRPr="00524035">
        <w:rPr>
          <w:i/>
          <w:sz w:val="18"/>
        </w:rPr>
        <w:t xml:space="preserve"> (numer telefonu i faksu)</w:t>
      </w:r>
    </w:p>
    <w:p w:rsidR="00524035" w:rsidRPr="00524035" w:rsidRDefault="00524035" w:rsidP="00BA2AC0">
      <w:pPr>
        <w:ind w:right="5103"/>
        <w:jc w:val="center"/>
        <w:rPr>
          <w:i/>
          <w:sz w:val="18"/>
        </w:rPr>
      </w:pPr>
    </w:p>
    <w:p w:rsidR="00BA2AC0" w:rsidRPr="00BA2AC0" w:rsidRDefault="00BA2AC0" w:rsidP="00BA2AC0">
      <w:pPr>
        <w:ind w:right="5103"/>
        <w:jc w:val="center"/>
      </w:pPr>
      <w:r w:rsidRPr="00BA2AC0">
        <w:t>…………………………………………</w:t>
      </w:r>
    </w:p>
    <w:p w:rsidR="00BA2AC0" w:rsidRDefault="00BA2AC0" w:rsidP="00BA2AC0">
      <w:pPr>
        <w:ind w:right="5103"/>
        <w:jc w:val="center"/>
        <w:rPr>
          <w:i/>
          <w:sz w:val="18"/>
        </w:rPr>
      </w:pPr>
      <w:r w:rsidRPr="00BA2AC0">
        <w:rPr>
          <w:i/>
        </w:rPr>
        <w:t xml:space="preserve"> </w:t>
      </w:r>
      <w:r w:rsidRPr="00524035">
        <w:rPr>
          <w:i/>
          <w:sz w:val="18"/>
        </w:rPr>
        <w:t>(adres e-mail)</w:t>
      </w:r>
    </w:p>
    <w:p w:rsidR="00524035" w:rsidRPr="00BA2AC0" w:rsidRDefault="00524035" w:rsidP="00BA2AC0">
      <w:pPr>
        <w:ind w:right="5103"/>
        <w:jc w:val="center"/>
        <w:rPr>
          <w:i/>
        </w:rPr>
      </w:pPr>
    </w:p>
    <w:p w:rsidR="00BA2AC0" w:rsidRPr="00BA2AC0" w:rsidRDefault="00BA2AC0" w:rsidP="00524035">
      <w:pPr>
        <w:spacing w:line="360" w:lineRule="auto"/>
        <w:ind w:right="5103"/>
        <w:jc w:val="center"/>
      </w:pPr>
      <w:r w:rsidRPr="00BA2AC0">
        <w:t>…………………………………………………………</w:t>
      </w:r>
      <w:r w:rsidR="00524035">
        <w:t>...........................</w:t>
      </w:r>
      <w:r w:rsidRPr="00BA2AC0">
        <w:t>………</w:t>
      </w:r>
    </w:p>
    <w:p w:rsidR="00BA2AC0" w:rsidRPr="00BA2AC0" w:rsidRDefault="00BA2AC0" w:rsidP="00BA2AC0">
      <w:pPr>
        <w:ind w:right="5394"/>
        <w:jc w:val="center"/>
        <w:rPr>
          <w:i/>
        </w:rPr>
      </w:pPr>
      <w:r w:rsidRPr="00BA2AC0">
        <w:rPr>
          <w:i/>
        </w:rPr>
        <w:t xml:space="preserve"> </w:t>
      </w:r>
      <w:r w:rsidRPr="00524035">
        <w:rPr>
          <w:i/>
          <w:sz w:val="18"/>
        </w:rPr>
        <w:t>(adres do korespondencji</w:t>
      </w:r>
      <w:r w:rsidRPr="00BA2AC0">
        <w:rPr>
          <w:i/>
        </w:rPr>
        <w:t>)</w:t>
      </w:r>
    </w:p>
    <w:p w:rsidR="00BA2AC0" w:rsidRPr="00BA2AC0" w:rsidRDefault="00BA2AC0" w:rsidP="00BA2AC0">
      <w:pPr>
        <w:spacing w:before="120" w:after="120"/>
        <w:jc w:val="center"/>
        <w:rPr>
          <w:b/>
        </w:rPr>
      </w:pP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641"/>
        <w:gridCol w:w="1984"/>
        <w:gridCol w:w="4625"/>
      </w:tblGrid>
      <w:tr w:rsidR="00BA2AC0" w:rsidRPr="00BA2AC0" w:rsidTr="006E3B04">
        <w:trPr>
          <w:trHeight w:val="454"/>
          <w:jc w:val="center"/>
        </w:trPr>
        <w:tc>
          <w:tcPr>
            <w:tcW w:w="9250" w:type="dxa"/>
            <w:gridSpan w:val="3"/>
            <w:vAlign w:val="center"/>
          </w:tcPr>
          <w:p w:rsidR="00BA2AC0" w:rsidRPr="00BA2AC0" w:rsidRDefault="00BA2AC0" w:rsidP="006E3B0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BA2AC0">
              <w:t>Kategoria wykonawcy (zaznaczyć właściwe):</w:t>
            </w:r>
          </w:p>
        </w:tc>
      </w:tr>
      <w:tr w:rsidR="00BA2AC0" w:rsidRPr="00BA2AC0" w:rsidTr="006E3B04">
        <w:trPr>
          <w:trHeight w:val="1412"/>
          <w:jc w:val="center"/>
        </w:trPr>
        <w:tc>
          <w:tcPr>
            <w:tcW w:w="4625" w:type="dxa"/>
            <w:gridSpan w:val="2"/>
          </w:tcPr>
          <w:p w:rsidR="00BA2AC0" w:rsidRPr="00BA2AC0" w:rsidRDefault="00BA2AC0" w:rsidP="006E3B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A2AC0">
              <w:sym w:font="Symbol" w:char="F0FF"/>
            </w:r>
          </w:p>
          <w:p w:rsidR="00BA2AC0" w:rsidRPr="00BA2AC0" w:rsidRDefault="00BA2AC0" w:rsidP="006E3B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A2AC0">
              <w:t>należę do kategorii małych lub średnich przedsiębiorstw</w:t>
            </w:r>
            <w:r w:rsidRPr="00BA2AC0">
              <w:br/>
              <w:t>tj. zatrudniam  nie więcej niż 250 pracowników i roczny obrót</w:t>
            </w:r>
            <w:r w:rsidRPr="00BA2AC0">
              <w:br/>
              <w:t>nie przekracza 50 mln EUR lub roczna suma bilansowa</w:t>
            </w:r>
          </w:p>
          <w:p w:rsidR="00BA2AC0" w:rsidRPr="00BA2AC0" w:rsidRDefault="00BA2AC0" w:rsidP="006E3B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A2AC0">
              <w:t>nie przekracza 43 mln EUR</w:t>
            </w:r>
          </w:p>
        </w:tc>
        <w:tc>
          <w:tcPr>
            <w:tcW w:w="4625" w:type="dxa"/>
          </w:tcPr>
          <w:p w:rsidR="00BA2AC0" w:rsidRPr="00BA2AC0" w:rsidRDefault="00BA2AC0" w:rsidP="006E3B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A2AC0">
              <w:sym w:font="Symbol" w:char="F0FF"/>
            </w:r>
          </w:p>
          <w:p w:rsidR="00BA2AC0" w:rsidRPr="00BA2AC0" w:rsidRDefault="00BA2AC0" w:rsidP="006E3B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A2AC0">
              <w:t>nie należę do kategorii małych lub średnich przedsiębiorstw</w:t>
            </w:r>
            <w:r w:rsidRPr="00BA2AC0">
              <w:br/>
              <w:t>gdyż zatrudniam  więcej niż 250 pracowników i roczny obrót</w:t>
            </w:r>
            <w:r w:rsidRPr="00BA2AC0">
              <w:br/>
              <w:t>przekracza 50 mln EUR lub roczna suma bilansowa</w:t>
            </w:r>
          </w:p>
          <w:p w:rsidR="00BA2AC0" w:rsidRPr="00BA2AC0" w:rsidRDefault="00BA2AC0" w:rsidP="006E3B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A2AC0">
              <w:t>przekracza 43 mln EUR</w:t>
            </w:r>
          </w:p>
        </w:tc>
      </w:tr>
      <w:tr w:rsidR="00BA2AC0" w:rsidRPr="00BA2AC0" w:rsidTr="006E3B04">
        <w:trPr>
          <w:trHeight w:val="574"/>
          <w:jc w:val="center"/>
        </w:trPr>
        <w:tc>
          <w:tcPr>
            <w:tcW w:w="2641" w:type="dxa"/>
            <w:vAlign w:val="center"/>
          </w:tcPr>
          <w:p w:rsidR="00BA2AC0" w:rsidRPr="00BA2AC0" w:rsidRDefault="00BA2AC0" w:rsidP="006E3B04">
            <w:pPr>
              <w:overflowPunct w:val="0"/>
              <w:autoSpaceDE w:val="0"/>
              <w:autoSpaceDN w:val="0"/>
              <w:adjustRightInd w:val="0"/>
              <w:spacing w:before="120"/>
              <w:ind w:left="-57" w:right="-57"/>
              <w:jc w:val="center"/>
            </w:pPr>
            <w:r w:rsidRPr="00BA2AC0">
              <w:t>Osoba do kontaktu</w:t>
            </w:r>
          </w:p>
          <w:p w:rsidR="00BA2AC0" w:rsidRPr="00BA2AC0" w:rsidRDefault="00BA2AC0" w:rsidP="006E3B0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</w:pPr>
            <w:r w:rsidRPr="00BA2AC0">
              <w:t>w sprawie złożonej oferty:</w:t>
            </w:r>
          </w:p>
        </w:tc>
        <w:tc>
          <w:tcPr>
            <w:tcW w:w="6609" w:type="dxa"/>
            <w:gridSpan w:val="2"/>
            <w:vAlign w:val="bottom"/>
          </w:tcPr>
          <w:p w:rsidR="00BA2AC0" w:rsidRPr="00BA2AC0" w:rsidRDefault="00BA2AC0" w:rsidP="0052403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</w:pPr>
            <w:r w:rsidRPr="00BA2AC0">
              <w:t xml:space="preserve">..……………………..…..…………..…, tel. </w:t>
            </w:r>
            <w:r w:rsidR="00524035">
              <w:t>...........................</w:t>
            </w:r>
          </w:p>
        </w:tc>
      </w:tr>
    </w:tbl>
    <w:p w:rsidR="00BA2AC0" w:rsidRPr="00BA2AC0" w:rsidRDefault="00BA2AC0" w:rsidP="00BA2AC0">
      <w:pPr>
        <w:pStyle w:val="Tekstpodstawowy"/>
        <w:spacing w:before="120" w:line="300" w:lineRule="atLeast"/>
      </w:pPr>
    </w:p>
    <w:p w:rsidR="00BA2AC0" w:rsidRDefault="00BA2AC0" w:rsidP="00BA2AC0">
      <w:pPr>
        <w:pStyle w:val="Tekstpodstawowy"/>
        <w:spacing w:before="120" w:line="300" w:lineRule="atLeast"/>
        <w:jc w:val="both"/>
      </w:pPr>
      <w:r w:rsidRPr="00BA2AC0">
        <w:t xml:space="preserve">Działając w imieniu wyżej wymienionego wykonawcy i będąc należycie upoważnionym do jego reprezentowania w postępowaniu o udzielenie zamówienia publicznego na </w:t>
      </w:r>
      <w:r w:rsidRPr="00FC73B8">
        <w:rPr>
          <w:b/>
        </w:rPr>
        <w:t xml:space="preserve">udzielenie </w:t>
      </w:r>
      <w:r w:rsidR="0091111A" w:rsidRPr="00FC73B8">
        <w:rPr>
          <w:b/>
        </w:rPr>
        <w:br/>
      </w:r>
      <w:r w:rsidRPr="00FC73B8">
        <w:rPr>
          <w:b/>
        </w:rPr>
        <w:t xml:space="preserve">i obsługę kredytu długoterminowego </w:t>
      </w:r>
      <w:r w:rsidRPr="009A5389">
        <w:t>n</w:t>
      </w:r>
      <w:r w:rsidR="00FC73B8" w:rsidRPr="009A5389">
        <w:t>a</w:t>
      </w:r>
      <w:r w:rsidRPr="009A5389">
        <w:t xml:space="preserve"> </w:t>
      </w:r>
      <w:r w:rsidR="00FC73B8" w:rsidRPr="009A5389">
        <w:t>sfinansowanie planowanego deficytu budżetu</w:t>
      </w:r>
      <w:r w:rsidRPr="009A5389">
        <w:t>,</w:t>
      </w:r>
      <w:r w:rsidRPr="00BA2AC0">
        <w:t xml:space="preserve"> odpowiednio oferujemy i oświadczamy:</w:t>
      </w:r>
    </w:p>
    <w:p w:rsidR="0091111A" w:rsidRDefault="0091111A" w:rsidP="0091111A">
      <w:pPr>
        <w:suppressAutoHyphens w:val="0"/>
        <w:jc w:val="both"/>
        <w:rPr>
          <w:lang w:eastAsia="pl-PL"/>
        </w:rPr>
      </w:pPr>
      <w:r w:rsidRPr="0091111A">
        <w:rPr>
          <w:lang w:eastAsia="pl-PL"/>
        </w:rPr>
        <w:t xml:space="preserve">Całkowita Cena kredytu została wyliczona zgodnie z Harmonogramem spłaty kredytu </w:t>
      </w:r>
      <w:r w:rsidRPr="0091111A">
        <w:rPr>
          <w:lang w:eastAsia="pl-PL"/>
        </w:rPr>
        <w:br/>
        <w:t xml:space="preserve">(Załącznik </w:t>
      </w:r>
      <w:r>
        <w:rPr>
          <w:lang w:eastAsia="pl-PL"/>
        </w:rPr>
        <w:t>n</w:t>
      </w:r>
      <w:r w:rsidRPr="0091111A">
        <w:rPr>
          <w:lang w:eastAsia="pl-PL"/>
        </w:rPr>
        <w:t xml:space="preserve">r </w:t>
      </w:r>
      <w:r>
        <w:rPr>
          <w:lang w:eastAsia="pl-PL"/>
        </w:rPr>
        <w:t>2</w:t>
      </w:r>
      <w:r w:rsidRPr="0091111A">
        <w:rPr>
          <w:lang w:eastAsia="pl-PL"/>
        </w:rPr>
        <w:t xml:space="preserve"> do </w:t>
      </w:r>
      <w:r>
        <w:rPr>
          <w:lang w:eastAsia="pl-PL"/>
        </w:rPr>
        <w:t>SWZ</w:t>
      </w:r>
      <w:r w:rsidRPr="0091111A">
        <w:rPr>
          <w:lang w:eastAsia="pl-PL"/>
        </w:rPr>
        <w:t>), stanowiącym załącznik do niniejszej oferty</w:t>
      </w:r>
      <w:r>
        <w:rPr>
          <w:lang w:eastAsia="pl-PL"/>
        </w:rPr>
        <w:t xml:space="preserve"> i wynosi:</w:t>
      </w:r>
    </w:p>
    <w:p w:rsidR="0091111A" w:rsidRDefault="0091111A" w:rsidP="0091111A">
      <w:pPr>
        <w:suppressAutoHyphens w:val="0"/>
        <w:jc w:val="both"/>
        <w:rPr>
          <w:lang w:eastAsia="pl-PL"/>
        </w:rPr>
      </w:pPr>
    </w:p>
    <w:p w:rsidR="0091111A" w:rsidRPr="0091111A" w:rsidRDefault="0091111A" w:rsidP="0091111A">
      <w:pPr>
        <w:suppressAutoHyphens w:val="0"/>
        <w:spacing w:line="340" w:lineRule="atLeast"/>
        <w:jc w:val="both"/>
      </w:pPr>
      <w:r>
        <w:t>…………………………………………..</w:t>
      </w:r>
      <w:r w:rsidRPr="0091111A">
        <w:t>………………………………………...……</w:t>
      </w:r>
      <w:r w:rsidRPr="0091111A">
        <w:rPr>
          <w:b/>
        </w:rPr>
        <w:t xml:space="preserve"> </w:t>
      </w:r>
      <w:r w:rsidRPr="0091111A">
        <w:t>złotych</w:t>
      </w:r>
      <w:r w:rsidRPr="0091111A">
        <w:rPr>
          <w:b/>
        </w:rPr>
        <w:t>,</w:t>
      </w:r>
      <w:r w:rsidRPr="0091111A">
        <w:t xml:space="preserve"> słownie: …………………....……………………………………………………..………….</w:t>
      </w:r>
      <w:r>
        <w:t xml:space="preserve"> </w:t>
      </w:r>
    </w:p>
    <w:p w:rsidR="0091111A" w:rsidRPr="0091111A" w:rsidRDefault="0091111A" w:rsidP="0091111A">
      <w:pPr>
        <w:suppressAutoHyphens w:val="0"/>
        <w:jc w:val="both"/>
        <w:rPr>
          <w:lang w:eastAsia="pl-PL"/>
        </w:rPr>
      </w:pPr>
      <w:r>
        <w:t>w tym:</w:t>
      </w:r>
    </w:p>
    <w:p w:rsidR="0091111A" w:rsidRDefault="0091111A" w:rsidP="0091111A">
      <w:pPr>
        <w:suppressAutoHyphens w:val="0"/>
        <w:jc w:val="both"/>
        <w:rPr>
          <w:lang w:eastAsia="pl-PL"/>
        </w:rPr>
      </w:pPr>
    </w:p>
    <w:p w:rsidR="0091111A" w:rsidRDefault="0091111A" w:rsidP="0091111A">
      <w:pPr>
        <w:pStyle w:val="Akapitzlist"/>
        <w:numPr>
          <w:ilvl w:val="0"/>
          <w:numId w:val="7"/>
        </w:numPr>
        <w:suppressAutoHyphens w:val="0"/>
        <w:jc w:val="both"/>
        <w:rPr>
          <w:lang w:eastAsia="pl-PL"/>
        </w:rPr>
      </w:pPr>
      <w:r w:rsidRPr="0091111A">
        <w:rPr>
          <w:lang w:eastAsia="pl-PL"/>
        </w:rPr>
        <w:t xml:space="preserve">oprocentowanie kredytu w wysokości .........%, na które składa się: </w:t>
      </w:r>
      <w:r w:rsidRPr="0091111A">
        <w:rPr>
          <w:lang w:eastAsia="pl-PL"/>
        </w:rPr>
        <w:br/>
      </w:r>
      <w:r w:rsidRPr="0091111A">
        <w:rPr>
          <w:lang w:eastAsia="pl-PL"/>
        </w:rPr>
        <w:br/>
        <w:t xml:space="preserve">a) marża = ....... % (stała w okresie obowiązywania umowy) </w:t>
      </w:r>
      <w:r w:rsidRPr="0091111A">
        <w:rPr>
          <w:lang w:eastAsia="pl-PL"/>
        </w:rPr>
        <w:br/>
        <w:t xml:space="preserve">b) wskaźnik WIBOR – 3M = ............ % (przyjęty dla porównania złożonych ofert) </w:t>
      </w:r>
    </w:p>
    <w:p w:rsidR="0091111A" w:rsidRDefault="0091111A" w:rsidP="0091111A">
      <w:pPr>
        <w:pStyle w:val="Akapitzlist"/>
        <w:suppressAutoHyphens w:val="0"/>
        <w:jc w:val="both"/>
        <w:rPr>
          <w:lang w:eastAsia="pl-PL"/>
        </w:rPr>
      </w:pPr>
    </w:p>
    <w:p w:rsidR="0091111A" w:rsidRDefault="0091111A" w:rsidP="0091111A">
      <w:pPr>
        <w:pStyle w:val="Akapitzlist"/>
        <w:rPr>
          <w:lang w:eastAsia="pl-PL"/>
        </w:rPr>
      </w:pPr>
    </w:p>
    <w:p w:rsidR="0091111A" w:rsidRDefault="0091111A" w:rsidP="0091111A">
      <w:pPr>
        <w:pStyle w:val="Akapitzlist"/>
        <w:numPr>
          <w:ilvl w:val="0"/>
          <w:numId w:val="7"/>
        </w:numPr>
        <w:suppressAutoHyphens w:val="0"/>
        <w:ind w:left="709"/>
        <w:jc w:val="both"/>
        <w:rPr>
          <w:lang w:eastAsia="pl-PL"/>
        </w:rPr>
      </w:pPr>
      <w:r w:rsidRPr="0091111A">
        <w:rPr>
          <w:lang w:eastAsia="pl-PL"/>
        </w:rPr>
        <w:t xml:space="preserve">Wykonawca nie będzie pobierał: </w:t>
      </w:r>
    </w:p>
    <w:p w:rsidR="0091111A" w:rsidRDefault="0091111A" w:rsidP="0091111A">
      <w:pPr>
        <w:pStyle w:val="Akapitzlist"/>
        <w:rPr>
          <w:lang w:eastAsia="pl-PL"/>
        </w:rPr>
      </w:pPr>
    </w:p>
    <w:p w:rsidR="0027164E" w:rsidRDefault="0027164E" w:rsidP="0091111A">
      <w:pPr>
        <w:pStyle w:val="Akapitzlist"/>
        <w:numPr>
          <w:ilvl w:val="0"/>
          <w:numId w:val="8"/>
        </w:numPr>
        <w:suppressAutoHyphens w:val="0"/>
        <w:jc w:val="both"/>
        <w:rPr>
          <w:lang w:eastAsia="pl-PL"/>
        </w:rPr>
      </w:pPr>
      <w:r>
        <w:rPr>
          <w:lang w:eastAsia="pl-PL"/>
        </w:rPr>
        <w:t>wszelkich opłat i prowizji,</w:t>
      </w:r>
    </w:p>
    <w:p w:rsidR="0091111A" w:rsidRDefault="0091111A" w:rsidP="0091111A">
      <w:pPr>
        <w:pStyle w:val="Akapitzlist"/>
        <w:numPr>
          <w:ilvl w:val="0"/>
          <w:numId w:val="8"/>
        </w:numPr>
        <w:suppressAutoHyphens w:val="0"/>
        <w:jc w:val="both"/>
        <w:rPr>
          <w:lang w:eastAsia="pl-PL"/>
        </w:rPr>
      </w:pPr>
      <w:r w:rsidRPr="0091111A">
        <w:rPr>
          <w:lang w:eastAsia="pl-PL"/>
        </w:rPr>
        <w:t xml:space="preserve">opłat i prowizji od zaangażowania kredytu tj. od salda niewykorzystanej części kredytu, </w:t>
      </w:r>
    </w:p>
    <w:p w:rsidR="0091111A" w:rsidRDefault="0091111A" w:rsidP="0091111A">
      <w:pPr>
        <w:pStyle w:val="Akapitzlist"/>
        <w:numPr>
          <w:ilvl w:val="0"/>
          <w:numId w:val="8"/>
        </w:numPr>
        <w:suppressAutoHyphens w:val="0"/>
        <w:jc w:val="both"/>
        <w:rPr>
          <w:lang w:eastAsia="pl-PL"/>
        </w:rPr>
      </w:pPr>
      <w:r w:rsidRPr="0091111A">
        <w:rPr>
          <w:lang w:eastAsia="pl-PL"/>
        </w:rPr>
        <w:t xml:space="preserve">dodatkowych opłat i prowizji z tytułu udzielenia i obsługi kredytu poza wymienionymi w </w:t>
      </w:r>
      <w:r>
        <w:rPr>
          <w:lang w:eastAsia="pl-PL"/>
        </w:rPr>
        <w:t>SWZ</w:t>
      </w:r>
      <w:r w:rsidRPr="0091111A">
        <w:rPr>
          <w:lang w:eastAsia="pl-PL"/>
        </w:rPr>
        <w:t xml:space="preserve">, </w:t>
      </w:r>
    </w:p>
    <w:p w:rsidR="0091111A" w:rsidRPr="0091111A" w:rsidRDefault="0091111A" w:rsidP="0091111A">
      <w:pPr>
        <w:pStyle w:val="Akapitzlist"/>
        <w:numPr>
          <w:ilvl w:val="0"/>
          <w:numId w:val="8"/>
        </w:numPr>
        <w:suppressAutoHyphens w:val="0"/>
        <w:jc w:val="both"/>
        <w:rPr>
          <w:lang w:eastAsia="pl-PL"/>
        </w:rPr>
      </w:pPr>
      <w:r w:rsidRPr="0091111A">
        <w:rPr>
          <w:lang w:eastAsia="pl-PL"/>
        </w:rPr>
        <w:t>opłat i prowizji związanych z wcześniejszą spłatą całości lub części kredytu lub pożyczki.</w:t>
      </w:r>
    </w:p>
    <w:p w:rsidR="00BA2AC0" w:rsidRPr="00BA2AC0" w:rsidRDefault="00BA2AC0" w:rsidP="00BA2AC0">
      <w:pPr>
        <w:overflowPunct w:val="0"/>
        <w:autoSpaceDE w:val="0"/>
        <w:autoSpaceDN w:val="0"/>
        <w:adjustRightInd w:val="0"/>
        <w:spacing w:line="300" w:lineRule="atLeast"/>
        <w:jc w:val="both"/>
      </w:pPr>
    </w:p>
    <w:p w:rsidR="00BA2AC0" w:rsidRPr="00BA2AC0" w:rsidRDefault="00BA2AC0" w:rsidP="00A501B0">
      <w:pPr>
        <w:pStyle w:val="Akapitzlist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line="300" w:lineRule="atLeast"/>
        <w:jc w:val="both"/>
      </w:pPr>
      <w:r w:rsidRPr="00BA2AC0">
        <w:t>cena oferty obejmuje pełny zakres przedmiotu zamówienia określony w specyfikacji warunków zamówienia oraz zawiera wszelkie koszty związane z realizacją zamówienia,</w:t>
      </w:r>
    </w:p>
    <w:p w:rsidR="00BA2AC0" w:rsidRPr="00BA2AC0" w:rsidRDefault="00BA2AC0" w:rsidP="00BA2AC0">
      <w:pPr>
        <w:overflowPunct w:val="0"/>
        <w:autoSpaceDE w:val="0"/>
        <w:autoSpaceDN w:val="0"/>
        <w:adjustRightInd w:val="0"/>
        <w:spacing w:line="300" w:lineRule="atLeast"/>
        <w:jc w:val="both"/>
      </w:pPr>
    </w:p>
    <w:p w:rsidR="00BA2AC0" w:rsidRPr="00BA2AC0" w:rsidRDefault="00BA2AC0" w:rsidP="00BA2AC0">
      <w:pPr>
        <w:pStyle w:val="Tekstpodstawowy"/>
        <w:spacing w:before="113" w:after="0" w:line="100" w:lineRule="atLeast"/>
        <w:jc w:val="center"/>
        <w:rPr>
          <w:b/>
          <w:bCs/>
          <w:u w:val="single"/>
        </w:rPr>
      </w:pPr>
      <w:r w:rsidRPr="00BA2AC0">
        <w:rPr>
          <w:b/>
          <w:bCs/>
          <w:u w:val="single"/>
        </w:rPr>
        <w:t xml:space="preserve">Przystępując do postępowania o udzielenie zamówienia publicznego </w:t>
      </w:r>
      <w:r w:rsidR="0091111A">
        <w:rPr>
          <w:b/>
          <w:bCs/>
          <w:u w:val="single"/>
        </w:rPr>
        <w:t>ponadto</w:t>
      </w:r>
    </w:p>
    <w:p w:rsidR="00BA2AC0" w:rsidRPr="00BA2AC0" w:rsidRDefault="00BA2AC0" w:rsidP="00BA2AC0">
      <w:pPr>
        <w:pStyle w:val="Tekstpodstawowy"/>
        <w:spacing w:before="57" w:after="0" w:line="100" w:lineRule="atLeast"/>
        <w:jc w:val="center"/>
      </w:pPr>
      <w:r w:rsidRPr="00BA2AC0">
        <w:rPr>
          <w:b/>
          <w:bCs/>
          <w:u w:val="single"/>
        </w:rPr>
        <w:t>OŚWIADCZAMY, że:</w:t>
      </w:r>
    </w:p>
    <w:p w:rsidR="00BA2AC0" w:rsidRPr="00BA2AC0" w:rsidRDefault="00BA2AC0" w:rsidP="00BA2AC0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300" w:lineRule="atLeast"/>
        <w:ind w:left="284"/>
        <w:jc w:val="both"/>
      </w:pPr>
      <w:r w:rsidRPr="00BA2AC0">
        <w:t>Cena oferty obejmuje pełny zakres przedmiotu zamówienia określony w specyfikacji istotnych warunków zamówienia oraz zawiera wszelkie koszty związane z realizacją zamó</w:t>
      </w:r>
      <w:r w:rsidR="00A501B0">
        <w:t>wienia.</w:t>
      </w:r>
    </w:p>
    <w:p w:rsidR="00BA2AC0" w:rsidRPr="00BA2AC0" w:rsidRDefault="00BA2AC0" w:rsidP="00BA2AC0">
      <w:pPr>
        <w:pStyle w:val="Tekstpodstawowy21"/>
        <w:widowControl/>
        <w:numPr>
          <w:ilvl w:val="0"/>
          <w:numId w:val="4"/>
        </w:numPr>
        <w:tabs>
          <w:tab w:val="left" w:pos="375"/>
          <w:tab w:val="left" w:pos="1095"/>
          <w:tab w:val="left" w:pos="1605"/>
        </w:tabs>
        <w:spacing w:before="57" w:after="57" w:line="100" w:lineRule="atLeast"/>
        <w:ind w:left="284"/>
        <w:jc w:val="both"/>
        <w:rPr>
          <w:color w:val="000000"/>
        </w:rPr>
      </w:pPr>
      <w:r w:rsidRPr="00BA2AC0">
        <w:t>Zapoznaliśmy się ze Specyfikacją Warunków Zamówienia wraz ze wszystkimi załącznikami oraz, ż</w:t>
      </w:r>
      <w:r w:rsidR="00A501B0">
        <w:t>e przyjmujemy je bez zastrzeżeń.</w:t>
      </w:r>
    </w:p>
    <w:p w:rsidR="00BA2AC0" w:rsidRPr="00BA2AC0" w:rsidRDefault="00BA2AC0" w:rsidP="00BA2AC0">
      <w:pPr>
        <w:pStyle w:val="Tekstpodstawowy21"/>
        <w:widowControl/>
        <w:numPr>
          <w:ilvl w:val="0"/>
          <w:numId w:val="4"/>
        </w:numPr>
        <w:tabs>
          <w:tab w:val="left" w:pos="375"/>
          <w:tab w:val="left" w:pos="1095"/>
          <w:tab w:val="left" w:pos="1605"/>
        </w:tabs>
        <w:spacing w:before="57" w:after="57" w:line="100" w:lineRule="atLeast"/>
        <w:ind w:left="284"/>
        <w:jc w:val="both"/>
        <w:rPr>
          <w:color w:val="000000"/>
        </w:rPr>
      </w:pPr>
      <w:r w:rsidRPr="00BA2AC0">
        <w:t>W przypadku podpisania umowy, zamówienie zostanie wykonane własnymi siłami bez pomocy podwykonawców/w przypadku podpisania umowy powierzę podwykonawcom do wykonania następujące części zamówienia (niepotrzebne skreślić):</w:t>
      </w:r>
    </w:p>
    <w:p w:rsidR="00BA2AC0" w:rsidRPr="00BA2AC0" w:rsidRDefault="00BA2AC0" w:rsidP="00BA2AC0">
      <w:pPr>
        <w:numPr>
          <w:ilvl w:val="1"/>
          <w:numId w:val="2"/>
        </w:numPr>
        <w:tabs>
          <w:tab w:val="clear" w:pos="1516"/>
        </w:tabs>
        <w:suppressAutoHyphens w:val="0"/>
        <w:spacing w:before="100" w:line="240" w:lineRule="atLeast"/>
        <w:ind w:left="624" w:hanging="284"/>
        <w:jc w:val="both"/>
      </w:pPr>
      <w:r w:rsidRPr="00BA2AC0">
        <w:t>............................................................................................................................................</w:t>
      </w:r>
    </w:p>
    <w:p w:rsidR="00BA2AC0" w:rsidRPr="00BA2AC0" w:rsidRDefault="00BA2AC0" w:rsidP="00BA2AC0">
      <w:pPr>
        <w:spacing w:before="100" w:line="240" w:lineRule="atLeast"/>
        <w:ind w:left="624"/>
        <w:jc w:val="both"/>
      </w:pPr>
      <w:r w:rsidRPr="00BA2AC0">
        <w:t>............................................................................................................................................</w:t>
      </w:r>
    </w:p>
    <w:p w:rsidR="00BA2AC0" w:rsidRPr="00BA2AC0" w:rsidRDefault="00BA2AC0" w:rsidP="00BA2AC0">
      <w:pPr>
        <w:ind w:left="624"/>
        <w:jc w:val="center"/>
      </w:pPr>
      <w:r w:rsidRPr="00BA2AC0">
        <w:rPr>
          <w:i/>
        </w:rPr>
        <w:t>(zakres części zamówienia powierzonej do realizacji podwykonawcy wraz ze wskazaniem jej  procentowej wartości)</w:t>
      </w:r>
    </w:p>
    <w:p w:rsidR="00BA2AC0" w:rsidRPr="00BA2AC0" w:rsidRDefault="00BA2AC0" w:rsidP="00BA2AC0">
      <w:pPr>
        <w:spacing w:before="100" w:line="240" w:lineRule="atLeast"/>
        <w:ind w:left="624"/>
        <w:jc w:val="both"/>
      </w:pPr>
      <w:r w:rsidRPr="00BA2AC0">
        <w:t>…………………………………………………………………………………………....</w:t>
      </w:r>
    </w:p>
    <w:p w:rsidR="00BA2AC0" w:rsidRPr="00BA2AC0" w:rsidRDefault="00BA2AC0" w:rsidP="00BA2AC0">
      <w:pPr>
        <w:spacing w:before="100" w:line="240" w:lineRule="atLeast"/>
        <w:ind w:left="624"/>
        <w:jc w:val="both"/>
      </w:pPr>
      <w:r w:rsidRPr="00BA2AC0">
        <w:t>…………………………………………………………………………………………...,</w:t>
      </w:r>
    </w:p>
    <w:p w:rsidR="00BA2AC0" w:rsidRPr="00BA2AC0" w:rsidRDefault="00BA2AC0" w:rsidP="00BA2AC0">
      <w:pPr>
        <w:ind w:left="624"/>
        <w:jc w:val="center"/>
      </w:pPr>
      <w:r w:rsidRPr="00BA2AC0">
        <w:rPr>
          <w:i/>
        </w:rPr>
        <w:t>(nazwa oraz adres podwykonawcy, o ile jest już znany)</w:t>
      </w:r>
    </w:p>
    <w:p w:rsidR="00BA2AC0" w:rsidRPr="00BA2AC0" w:rsidRDefault="00BA2AC0" w:rsidP="00BA2AC0">
      <w:pPr>
        <w:numPr>
          <w:ilvl w:val="1"/>
          <w:numId w:val="2"/>
        </w:numPr>
        <w:tabs>
          <w:tab w:val="clear" w:pos="1516"/>
        </w:tabs>
        <w:suppressAutoHyphens w:val="0"/>
        <w:spacing w:before="100" w:line="240" w:lineRule="atLeast"/>
        <w:ind w:left="624" w:hanging="284"/>
        <w:jc w:val="both"/>
      </w:pPr>
      <w:r w:rsidRPr="00BA2AC0">
        <w:t>...........................................................................................................................................</w:t>
      </w:r>
    </w:p>
    <w:p w:rsidR="00BA2AC0" w:rsidRPr="00BA2AC0" w:rsidRDefault="00BA2AC0" w:rsidP="00BA2AC0">
      <w:pPr>
        <w:spacing w:before="100" w:line="240" w:lineRule="atLeast"/>
        <w:ind w:left="624"/>
        <w:jc w:val="both"/>
      </w:pPr>
      <w:r w:rsidRPr="00BA2AC0">
        <w:t>...........................................................................................................................................</w:t>
      </w:r>
    </w:p>
    <w:p w:rsidR="00BA2AC0" w:rsidRPr="00BA2AC0" w:rsidRDefault="00BA2AC0" w:rsidP="00BA2AC0">
      <w:pPr>
        <w:ind w:left="624"/>
        <w:jc w:val="center"/>
      </w:pPr>
      <w:r w:rsidRPr="00BA2AC0">
        <w:rPr>
          <w:i/>
        </w:rPr>
        <w:t>(zakres części zamówienia powierzonej do realizacji podwykonawcy wraz ze wskazaniem jej  procentowej wartości)</w:t>
      </w:r>
    </w:p>
    <w:p w:rsidR="00BA2AC0" w:rsidRPr="00BA2AC0" w:rsidRDefault="00BA2AC0" w:rsidP="00BA2AC0">
      <w:pPr>
        <w:spacing w:before="100" w:line="240" w:lineRule="atLeast"/>
        <w:ind w:left="624"/>
        <w:jc w:val="both"/>
      </w:pPr>
      <w:r w:rsidRPr="00BA2AC0">
        <w:t>……………………………………………………………………………………………</w:t>
      </w:r>
    </w:p>
    <w:p w:rsidR="00BA2AC0" w:rsidRPr="00BA2AC0" w:rsidRDefault="00BA2AC0" w:rsidP="00BA2AC0">
      <w:pPr>
        <w:spacing w:before="100" w:line="240" w:lineRule="atLeast"/>
        <w:ind w:left="624"/>
        <w:jc w:val="both"/>
      </w:pPr>
      <w:r w:rsidRPr="00BA2AC0">
        <w:t>……………………………………………………………………………………………</w:t>
      </w:r>
    </w:p>
    <w:p w:rsidR="00BA2AC0" w:rsidRPr="00BA2AC0" w:rsidRDefault="00BA2AC0" w:rsidP="00BA2AC0">
      <w:pPr>
        <w:ind w:left="624"/>
        <w:jc w:val="center"/>
      </w:pPr>
      <w:r w:rsidRPr="00BA2AC0">
        <w:rPr>
          <w:i/>
        </w:rPr>
        <w:t>(nazwa oraz adres podwykonawcy, o ile jest już znany)</w:t>
      </w:r>
    </w:p>
    <w:p w:rsidR="00BA2AC0" w:rsidRPr="00BA2AC0" w:rsidRDefault="00BA2AC0" w:rsidP="00BA2AC0">
      <w:pPr>
        <w:pStyle w:val="Tekstpodstawowy21"/>
        <w:widowControl/>
        <w:tabs>
          <w:tab w:val="left" w:pos="375"/>
          <w:tab w:val="left" w:pos="1095"/>
          <w:tab w:val="left" w:pos="1605"/>
        </w:tabs>
        <w:spacing w:before="57" w:after="57" w:line="100" w:lineRule="atLeast"/>
        <w:ind w:left="284"/>
        <w:jc w:val="both"/>
        <w:rPr>
          <w:color w:val="000000"/>
        </w:rPr>
      </w:pPr>
    </w:p>
    <w:p w:rsidR="00BA2AC0" w:rsidRPr="00BA2AC0" w:rsidRDefault="00BA2AC0" w:rsidP="00BA2AC0">
      <w:pPr>
        <w:pStyle w:val="Tekstpodstawowy21"/>
        <w:widowControl/>
        <w:numPr>
          <w:ilvl w:val="0"/>
          <w:numId w:val="4"/>
        </w:numPr>
        <w:tabs>
          <w:tab w:val="left" w:pos="375"/>
          <w:tab w:val="left" w:pos="1095"/>
          <w:tab w:val="left" w:pos="1605"/>
        </w:tabs>
        <w:spacing w:before="113" w:after="0" w:line="100" w:lineRule="atLeast"/>
        <w:ind w:left="284"/>
        <w:jc w:val="both"/>
        <w:rPr>
          <w:color w:val="000000"/>
        </w:rPr>
      </w:pPr>
      <w:r w:rsidRPr="00BA2AC0">
        <w:rPr>
          <w:color w:val="000000"/>
        </w:rPr>
        <w:t>Wskazujemy dostępność następujących oświadczeń/dokumentów w formie elektronicznej pod określonymi adresami internetowymi ogólnodostępnych i bezpłatnych baz danych:</w:t>
      </w:r>
    </w:p>
    <w:p w:rsidR="00BA2AC0" w:rsidRPr="00BA2AC0" w:rsidRDefault="00BA2AC0" w:rsidP="00BA2AC0">
      <w:pPr>
        <w:pStyle w:val="Tekstpodstawowy21"/>
        <w:widowControl/>
        <w:tabs>
          <w:tab w:val="left" w:pos="375"/>
          <w:tab w:val="left" w:pos="1095"/>
          <w:tab w:val="left" w:pos="1605"/>
        </w:tabs>
        <w:spacing w:before="113" w:after="113" w:line="100" w:lineRule="atLeast"/>
        <w:ind w:left="284"/>
        <w:jc w:val="center"/>
        <w:rPr>
          <w:b/>
          <w:bCs/>
        </w:rPr>
      </w:pPr>
      <w:r w:rsidRPr="00BA2AC0">
        <w:rPr>
          <w:color w:val="000000"/>
        </w:rPr>
        <w:t>…..............................................................................................................................................</w:t>
      </w:r>
    </w:p>
    <w:p w:rsidR="00BA2AC0" w:rsidRPr="00BA2AC0" w:rsidRDefault="00BA2AC0" w:rsidP="00BA2AC0">
      <w:pPr>
        <w:pStyle w:val="Tekstpodstawowy21"/>
        <w:widowControl/>
        <w:tabs>
          <w:tab w:val="left" w:pos="375"/>
          <w:tab w:val="left" w:pos="1095"/>
          <w:tab w:val="left" w:pos="1605"/>
        </w:tabs>
        <w:spacing w:after="113" w:line="100" w:lineRule="atLeast"/>
        <w:ind w:left="284"/>
        <w:jc w:val="center"/>
        <w:rPr>
          <w:b/>
          <w:bCs/>
        </w:rPr>
      </w:pPr>
      <w:r w:rsidRPr="00BA2AC0">
        <w:rPr>
          <w:b/>
          <w:bCs/>
        </w:rPr>
        <w:t>(proszę wskazać rodzaj dokumentu oraz adres internetowy)</w:t>
      </w:r>
    </w:p>
    <w:p w:rsidR="00BA2AC0" w:rsidRPr="00BA2AC0" w:rsidRDefault="00BA2AC0" w:rsidP="00BA2AC0">
      <w:pPr>
        <w:pStyle w:val="Tekstpodstawowy21"/>
        <w:widowControl/>
        <w:numPr>
          <w:ilvl w:val="0"/>
          <w:numId w:val="4"/>
        </w:numPr>
        <w:tabs>
          <w:tab w:val="left" w:pos="1095"/>
          <w:tab w:val="left" w:pos="1605"/>
        </w:tabs>
        <w:spacing w:before="57" w:after="57" w:line="100" w:lineRule="atLeast"/>
        <w:ind w:left="284"/>
        <w:jc w:val="both"/>
      </w:pPr>
      <w:r w:rsidRPr="00BA2AC0">
        <w:t>Wypełniliśmy obowiązki informacyjne przewidziane w art. 13 lub art. 14 RODO</w:t>
      </w:r>
      <w:r w:rsidRPr="00BA2AC0">
        <w:rPr>
          <w:b/>
          <w:bCs/>
          <w:vertAlign w:val="superscript"/>
        </w:rPr>
        <w:t>1)</w:t>
      </w:r>
      <w:r w:rsidRPr="00BA2AC0">
        <w:t xml:space="preserve"> wobec osób fizycznych, od których dane osobowe bezpośrednio lub pośrednio pozyskałem w celu ubiegania się o udzielenie zamówienia publicznego w niniejszym postępowaniu.*</w:t>
      </w:r>
    </w:p>
    <w:p w:rsidR="00BA2AC0" w:rsidRPr="00BA2AC0" w:rsidRDefault="00BA2AC0" w:rsidP="00BA2AC0">
      <w:pPr>
        <w:pStyle w:val="Tekstpodstawowy21"/>
        <w:widowControl/>
        <w:numPr>
          <w:ilvl w:val="0"/>
          <w:numId w:val="4"/>
        </w:numPr>
        <w:tabs>
          <w:tab w:val="left" w:pos="1095"/>
          <w:tab w:val="left" w:pos="1605"/>
        </w:tabs>
        <w:spacing w:before="57" w:after="57" w:line="100" w:lineRule="atLeast"/>
        <w:ind w:left="284"/>
        <w:jc w:val="both"/>
      </w:pPr>
      <w:r w:rsidRPr="00BA2AC0">
        <w:rPr>
          <w:color w:val="000000"/>
        </w:rPr>
        <w:t xml:space="preserve">W treści oferty zastrzegamy jako niejawne następujące dokumenty zawierające informacje stanowiące tajemnicę przedsiębiorstwa w rozumieniu art. 11 ust. 4 ustawy o zwalczaniu nieuczciwej konkurencji oznaczone klauzulą „TAJNE”, które przekazujemy w wydzielonym </w:t>
      </w:r>
      <w:r w:rsidRPr="00BA2AC0">
        <w:rPr>
          <w:color w:val="000000"/>
        </w:rPr>
        <w:br/>
        <w:t>i odpowiednio oznaczonym pliku:</w:t>
      </w:r>
    </w:p>
    <w:p w:rsidR="00BA2AC0" w:rsidRPr="00BA2AC0" w:rsidRDefault="00BA2AC0" w:rsidP="00BA2AC0">
      <w:pPr>
        <w:pStyle w:val="Tekstpodstawowy21"/>
        <w:widowControl/>
        <w:tabs>
          <w:tab w:val="left" w:pos="375"/>
          <w:tab w:val="left" w:pos="1095"/>
          <w:tab w:val="left" w:pos="1605"/>
        </w:tabs>
        <w:spacing w:before="57" w:after="57" w:line="100" w:lineRule="atLeast"/>
        <w:ind w:left="375" w:hanging="375"/>
        <w:jc w:val="both"/>
        <w:rPr>
          <w:b/>
          <w:bCs/>
          <w:color w:val="000000"/>
        </w:rPr>
      </w:pPr>
      <w:r w:rsidRPr="00BA2AC0">
        <w:t>................................................................................................................................</w:t>
      </w:r>
      <w:r w:rsidR="00A501B0">
        <w:t>.......................</w:t>
      </w:r>
    </w:p>
    <w:p w:rsidR="00BA2AC0" w:rsidRPr="00BA2AC0" w:rsidRDefault="00BA2AC0" w:rsidP="00BA2AC0">
      <w:pPr>
        <w:pStyle w:val="Tekstpodstawowy21"/>
        <w:widowControl/>
        <w:tabs>
          <w:tab w:val="left" w:pos="375"/>
          <w:tab w:val="left" w:pos="1095"/>
          <w:tab w:val="left" w:pos="1605"/>
        </w:tabs>
        <w:spacing w:after="0" w:line="100" w:lineRule="atLeast"/>
        <w:ind w:left="375" w:hanging="375"/>
        <w:jc w:val="center"/>
      </w:pPr>
      <w:r w:rsidRPr="00BA2AC0">
        <w:rPr>
          <w:b/>
          <w:bCs/>
          <w:color w:val="000000"/>
        </w:rPr>
        <w:t>W przypadku braku zastrzeżenia zaleca się napisać: „Nie zastrzegamy żadnych informacji” lub nie wypełniać</w:t>
      </w:r>
    </w:p>
    <w:p w:rsidR="00BA2AC0" w:rsidRPr="00BA2AC0" w:rsidRDefault="00BA2AC0" w:rsidP="00BA2AC0">
      <w:pPr>
        <w:pStyle w:val="Tekstpodstawowy22"/>
        <w:spacing w:before="283" w:after="0" w:line="100" w:lineRule="atLeast"/>
        <w:jc w:val="both"/>
        <w:rPr>
          <w:rFonts w:cs="Times New Roman"/>
        </w:rPr>
      </w:pPr>
      <w:r w:rsidRPr="00BA2AC0">
        <w:rPr>
          <w:rFonts w:cs="Times New Roman"/>
        </w:rPr>
        <w:t>Do oferty dołączamy :</w:t>
      </w:r>
    </w:p>
    <w:p w:rsidR="00BA2AC0" w:rsidRPr="00BA2AC0" w:rsidRDefault="00BA2AC0" w:rsidP="00BA2AC0">
      <w:pPr>
        <w:pStyle w:val="Tekstpodstawowy22"/>
        <w:spacing w:before="283" w:after="0" w:line="100" w:lineRule="atLeast"/>
        <w:jc w:val="both"/>
        <w:rPr>
          <w:rFonts w:cs="Times New Roman"/>
        </w:rPr>
      </w:pPr>
      <w:r w:rsidRPr="00BA2AC0">
        <w:rPr>
          <w:rFonts w:cs="Times New Roman"/>
        </w:rPr>
        <w:t>1) ……………………..</w:t>
      </w:r>
    </w:p>
    <w:p w:rsidR="00BA2AC0" w:rsidRPr="00BA2AC0" w:rsidRDefault="00BA2AC0" w:rsidP="00BA2AC0">
      <w:pPr>
        <w:pStyle w:val="Tekstpodstawowy22"/>
        <w:spacing w:before="283" w:after="0" w:line="100" w:lineRule="atLeast"/>
        <w:jc w:val="both"/>
        <w:rPr>
          <w:rFonts w:cs="Times New Roman"/>
        </w:rPr>
      </w:pPr>
      <w:r w:rsidRPr="00BA2AC0">
        <w:rPr>
          <w:rFonts w:cs="Times New Roman"/>
        </w:rPr>
        <w:t>2) …………………….</w:t>
      </w:r>
    </w:p>
    <w:p w:rsidR="00BA2AC0" w:rsidRPr="00BA2AC0" w:rsidRDefault="00BA2AC0" w:rsidP="00BA2AC0">
      <w:pPr>
        <w:pStyle w:val="Tekstpodstawowy22"/>
        <w:spacing w:before="283" w:after="0" w:line="100" w:lineRule="atLeast"/>
        <w:jc w:val="both"/>
        <w:rPr>
          <w:rFonts w:cs="Times New Roman"/>
        </w:rPr>
      </w:pPr>
      <w:r w:rsidRPr="00BA2AC0">
        <w:rPr>
          <w:rFonts w:cs="Times New Roman"/>
        </w:rPr>
        <w:t>3) ……………………..</w:t>
      </w:r>
    </w:p>
    <w:p w:rsidR="00BA2AC0" w:rsidRPr="00BA2AC0" w:rsidRDefault="00BA2AC0" w:rsidP="00BA2AC0">
      <w:pPr>
        <w:pStyle w:val="Tekstpodstawowy22"/>
        <w:spacing w:before="283" w:after="0" w:line="100" w:lineRule="atLeast"/>
        <w:jc w:val="both"/>
        <w:rPr>
          <w:rFonts w:eastAsia="Times New Roman" w:cs="Times New Roman"/>
        </w:rPr>
      </w:pPr>
      <w:r w:rsidRPr="00BA2AC0">
        <w:rPr>
          <w:rFonts w:cs="Times New Roman"/>
        </w:rPr>
        <w:t>4) ……………………..</w:t>
      </w:r>
    </w:p>
    <w:p w:rsidR="00BA2AC0" w:rsidRPr="00BA2AC0" w:rsidRDefault="00BA2AC0" w:rsidP="00BA2AC0">
      <w:pPr>
        <w:pStyle w:val="pkt"/>
        <w:widowControl/>
        <w:tabs>
          <w:tab w:val="left" w:pos="345"/>
          <w:tab w:val="left" w:pos="735"/>
        </w:tabs>
        <w:spacing w:before="0" w:after="0" w:line="100" w:lineRule="atLeast"/>
        <w:ind w:left="0" w:firstLine="0"/>
        <w:jc w:val="left"/>
        <w:rPr>
          <w:rFonts w:eastAsia="Times New Roman"/>
          <w:color w:val="000000"/>
        </w:rPr>
      </w:pPr>
    </w:p>
    <w:p w:rsidR="00BA2AC0" w:rsidRPr="00BA2AC0" w:rsidRDefault="00BA2AC0" w:rsidP="00BA2AC0">
      <w:pPr>
        <w:pStyle w:val="pkt"/>
        <w:widowControl/>
        <w:tabs>
          <w:tab w:val="left" w:pos="345"/>
          <w:tab w:val="left" w:pos="735"/>
        </w:tabs>
        <w:spacing w:before="0" w:after="0" w:line="100" w:lineRule="atLeast"/>
        <w:ind w:left="0" w:firstLine="0"/>
        <w:jc w:val="left"/>
      </w:pPr>
      <w:r w:rsidRPr="00BA2AC0">
        <w:rPr>
          <w:rFonts w:eastAsia="Times New Roman"/>
          <w:color w:val="000000"/>
        </w:rPr>
        <w:t>Jesteśmy świadomi odpowiedzialności karnej za złożenie fałszywych oświadczeń.</w:t>
      </w:r>
    </w:p>
    <w:p w:rsidR="00BA2AC0" w:rsidRPr="00BA2AC0" w:rsidRDefault="00BA2AC0" w:rsidP="00BA2AC0">
      <w:pPr>
        <w:pStyle w:val="Tekstpodstawowy"/>
        <w:ind w:left="4395"/>
        <w:jc w:val="center"/>
        <w:rPr>
          <w:color w:val="000000"/>
        </w:rPr>
      </w:pPr>
    </w:p>
    <w:p w:rsidR="00BA2AC0" w:rsidRPr="00BA2AC0" w:rsidRDefault="00BA2AC0" w:rsidP="00BA2AC0">
      <w:pPr>
        <w:pStyle w:val="Tekstpodstawowy"/>
        <w:ind w:left="4395"/>
        <w:jc w:val="center"/>
        <w:rPr>
          <w:color w:val="000000"/>
        </w:rPr>
      </w:pPr>
      <w:r w:rsidRPr="00BA2AC0">
        <w:rPr>
          <w:color w:val="000000"/>
        </w:rPr>
        <w:t>....................................................</w:t>
      </w:r>
    </w:p>
    <w:p w:rsidR="00BA2AC0" w:rsidRPr="00BA2AC0" w:rsidRDefault="00BA2AC0" w:rsidP="00BA2AC0">
      <w:pPr>
        <w:pStyle w:val="Tekstpodstawowy"/>
        <w:spacing w:after="6" w:line="100" w:lineRule="atLeast"/>
        <w:ind w:left="4395"/>
        <w:jc w:val="center"/>
        <w:rPr>
          <w:color w:val="000000"/>
        </w:rPr>
      </w:pPr>
      <w:r w:rsidRPr="00BA2AC0">
        <w:rPr>
          <w:color w:val="000000"/>
        </w:rPr>
        <w:t>Podpis, pieczęć osoby / osób uprawnionych</w:t>
      </w:r>
    </w:p>
    <w:p w:rsidR="00BA2AC0" w:rsidRPr="00BA2AC0" w:rsidRDefault="00BA2AC0" w:rsidP="00BA2AC0">
      <w:pPr>
        <w:pStyle w:val="Tekstpodstawowy"/>
        <w:spacing w:after="6" w:line="100" w:lineRule="atLeast"/>
        <w:ind w:left="4395"/>
        <w:jc w:val="center"/>
        <w:rPr>
          <w:color w:val="000000"/>
        </w:rPr>
      </w:pPr>
      <w:r w:rsidRPr="00BA2AC0">
        <w:rPr>
          <w:color w:val="000000"/>
        </w:rPr>
        <w:t>do reprezentowania Wykonawcy</w:t>
      </w:r>
    </w:p>
    <w:p w:rsidR="00BA2AC0" w:rsidRPr="00BA2AC0" w:rsidRDefault="00BA2AC0" w:rsidP="00BA2AC0">
      <w:pPr>
        <w:pStyle w:val="Tekstpodstawowy"/>
        <w:tabs>
          <w:tab w:val="left" w:pos="360"/>
          <w:tab w:val="left" w:pos="735"/>
        </w:tabs>
        <w:spacing w:line="100" w:lineRule="atLeast"/>
        <w:ind w:left="60"/>
        <w:jc w:val="both"/>
        <w:rPr>
          <w:b/>
          <w:bCs/>
          <w:color w:val="000000"/>
          <w:vertAlign w:val="superscript"/>
        </w:rPr>
      </w:pPr>
      <w:r w:rsidRPr="00BA2AC0">
        <w:rPr>
          <w:color w:val="000000"/>
        </w:rPr>
        <w:t>)* niepotrzebne skreślić</w:t>
      </w:r>
    </w:p>
    <w:p w:rsidR="00BA2AC0" w:rsidRPr="00A501B0" w:rsidRDefault="00BA2AC0" w:rsidP="00BA2AC0">
      <w:pPr>
        <w:pStyle w:val="Tekstprzypisudolnego1"/>
        <w:jc w:val="both"/>
        <w:rPr>
          <w:bCs/>
          <w:sz w:val="22"/>
          <w:szCs w:val="24"/>
        </w:rPr>
      </w:pPr>
      <w:r w:rsidRPr="00BA2AC0">
        <w:rPr>
          <w:b/>
          <w:bCs/>
          <w:color w:val="000000"/>
          <w:sz w:val="24"/>
          <w:szCs w:val="24"/>
          <w:vertAlign w:val="superscript"/>
        </w:rPr>
        <w:t xml:space="preserve">1) </w:t>
      </w:r>
      <w:r w:rsidRPr="00A501B0">
        <w:rPr>
          <w:bCs/>
          <w:sz w:val="22"/>
          <w:szCs w:val="24"/>
        </w:rPr>
        <w:t xml:space="preserve">rozporządzenie Parlamentu Europejskiego i Rady (UE) 2016/679 z dnia </w:t>
      </w:r>
      <w:r w:rsidR="00A501B0" w:rsidRPr="00A501B0">
        <w:rPr>
          <w:bCs/>
          <w:sz w:val="22"/>
          <w:szCs w:val="24"/>
        </w:rPr>
        <w:br/>
      </w:r>
      <w:r w:rsidRPr="00A501B0">
        <w:rPr>
          <w:bCs/>
          <w:sz w:val="22"/>
          <w:szCs w:val="24"/>
        </w:rPr>
        <w:t>27 kwietnia 2016 r. w sprawie ochrony osób fizycznych w związku</w:t>
      </w:r>
      <w:r w:rsidRPr="00A501B0">
        <w:rPr>
          <w:bCs/>
          <w:sz w:val="22"/>
          <w:szCs w:val="24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  <w:p w:rsidR="00BA2AC0" w:rsidRPr="00A501B0" w:rsidRDefault="00BA2AC0" w:rsidP="00BA2AC0">
      <w:pPr>
        <w:pStyle w:val="Tekstprzypisudolnego1"/>
        <w:jc w:val="both"/>
        <w:rPr>
          <w:bCs/>
          <w:sz w:val="22"/>
          <w:szCs w:val="24"/>
        </w:rPr>
      </w:pPr>
    </w:p>
    <w:p w:rsidR="00BA2AC0" w:rsidRPr="00A501B0" w:rsidRDefault="00BA2AC0" w:rsidP="00BA2AC0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sz w:val="22"/>
        </w:rPr>
      </w:pPr>
      <w:r w:rsidRPr="00A501B0">
        <w:rPr>
          <w:bCs/>
          <w:color w:val="000000"/>
          <w:sz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A2AC0" w:rsidRPr="00BA2AC0" w:rsidRDefault="00BA2AC0" w:rsidP="00BA2AC0">
      <w:pPr>
        <w:overflowPunct w:val="0"/>
        <w:autoSpaceDE w:val="0"/>
        <w:autoSpaceDN w:val="0"/>
        <w:adjustRightInd w:val="0"/>
        <w:spacing w:line="300" w:lineRule="atLeast"/>
        <w:jc w:val="both"/>
      </w:pPr>
    </w:p>
    <w:p w:rsidR="00BA2AC0" w:rsidRPr="00BA2AC0" w:rsidRDefault="00BA2AC0" w:rsidP="00BA2AC0">
      <w:pPr>
        <w:overflowPunct w:val="0"/>
        <w:autoSpaceDE w:val="0"/>
        <w:autoSpaceDN w:val="0"/>
        <w:adjustRightInd w:val="0"/>
        <w:spacing w:line="300" w:lineRule="atLeast"/>
        <w:jc w:val="both"/>
      </w:pPr>
    </w:p>
    <w:p w:rsidR="00BA2AC0" w:rsidRPr="00BA2AC0" w:rsidRDefault="00BA2AC0" w:rsidP="00BA2AC0">
      <w:pPr>
        <w:overflowPunct w:val="0"/>
        <w:autoSpaceDE w:val="0"/>
        <w:autoSpaceDN w:val="0"/>
        <w:adjustRightInd w:val="0"/>
        <w:spacing w:line="300" w:lineRule="atLeast"/>
        <w:jc w:val="both"/>
      </w:pPr>
    </w:p>
    <w:p w:rsidR="00C94395" w:rsidRDefault="00C94395">
      <w:pPr>
        <w:rPr>
          <w:i/>
        </w:rPr>
      </w:pPr>
    </w:p>
    <w:p w:rsidR="00BA2AC0" w:rsidRDefault="00BA2AC0">
      <w:pPr>
        <w:rPr>
          <w:i/>
        </w:rPr>
      </w:pPr>
    </w:p>
    <w:p w:rsidR="00BA2AC0" w:rsidRDefault="00BA2AC0">
      <w:pPr>
        <w:rPr>
          <w:i/>
        </w:rPr>
      </w:pPr>
    </w:p>
    <w:p w:rsidR="00BA2AC0" w:rsidRDefault="00BA2AC0">
      <w:pPr>
        <w:rPr>
          <w:i/>
        </w:rPr>
      </w:pPr>
    </w:p>
    <w:p w:rsidR="00BA2AC0" w:rsidRDefault="00BA2AC0">
      <w:pPr>
        <w:rPr>
          <w:i/>
        </w:rPr>
      </w:pPr>
    </w:p>
    <w:sectPr w:rsidR="00BA2AC0" w:rsidSect="007165EC">
      <w:footerReference w:type="default" r:id="rId7"/>
      <w:pgSz w:w="11906" w:h="16838"/>
      <w:pgMar w:top="902" w:right="1418" w:bottom="851" w:left="1418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46C" w:rsidRDefault="00E3346C">
      <w:r>
        <w:separator/>
      </w:r>
    </w:p>
  </w:endnote>
  <w:endnote w:type="continuationSeparator" w:id="1">
    <w:p w:rsidR="00E3346C" w:rsidRDefault="00E33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7F" w:rsidRDefault="00090C4F">
    <w:pPr>
      <w:pStyle w:val="Stopka"/>
      <w:jc w:val="center"/>
    </w:pPr>
    <w:r>
      <w:fldChar w:fldCharType="begin"/>
    </w:r>
    <w:r w:rsidR="00FF4C32">
      <w:instrText xml:space="preserve"> PAGE   \* MERGEFORMAT </w:instrText>
    </w:r>
    <w:r>
      <w:fldChar w:fldCharType="separate"/>
    </w:r>
    <w:r w:rsidR="00E3346C">
      <w:rPr>
        <w:noProof/>
      </w:rPr>
      <w:t>1</w:t>
    </w:r>
    <w:r>
      <w:rPr>
        <w:noProof/>
      </w:rPr>
      <w:fldChar w:fldCharType="end"/>
    </w:r>
  </w:p>
  <w:p w:rsidR="0098687F" w:rsidRDefault="00E334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46C" w:rsidRDefault="00E3346C">
      <w:r>
        <w:separator/>
      </w:r>
    </w:p>
  </w:footnote>
  <w:footnote w:type="continuationSeparator" w:id="1">
    <w:p w:rsidR="00E3346C" w:rsidRDefault="00E33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33EF"/>
    <w:multiLevelType w:val="hybridMultilevel"/>
    <w:tmpl w:val="0BAE5D12"/>
    <w:lvl w:ilvl="0" w:tplc="E0CC8B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C17F87"/>
    <w:multiLevelType w:val="singleLevel"/>
    <w:tmpl w:val="6AB2C0F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</w:abstractNum>
  <w:abstractNum w:abstractNumId="2">
    <w:nsid w:val="1495450C"/>
    <w:multiLevelType w:val="hybridMultilevel"/>
    <w:tmpl w:val="37DC70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93E2318"/>
    <w:multiLevelType w:val="hybridMultilevel"/>
    <w:tmpl w:val="1CAAF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80712"/>
    <w:multiLevelType w:val="hybridMultilevel"/>
    <w:tmpl w:val="F1A86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71E9D"/>
    <w:multiLevelType w:val="multilevel"/>
    <w:tmpl w:val="5C7434A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B527C"/>
    <w:multiLevelType w:val="hybridMultilevel"/>
    <w:tmpl w:val="6BE6C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A2AC0"/>
    <w:rsid w:val="00090C4F"/>
    <w:rsid w:val="001A4760"/>
    <w:rsid w:val="0027164E"/>
    <w:rsid w:val="003D55E7"/>
    <w:rsid w:val="003E1F6F"/>
    <w:rsid w:val="00524035"/>
    <w:rsid w:val="006F61A7"/>
    <w:rsid w:val="0084585F"/>
    <w:rsid w:val="0091111A"/>
    <w:rsid w:val="009408AA"/>
    <w:rsid w:val="009A5389"/>
    <w:rsid w:val="00A0711A"/>
    <w:rsid w:val="00A501B0"/>
    <w:rsid w:val="00A936C0"/>
    <w:rsid w:val="00BA2AC0"/>
    <w:rsid w:val="00BA796B"/>
    <w:rsid w:val="00C347A0"/>
    <w:rsid w:val="00C63745"/>
    <w:rsid w:val="00C94395"/>
    <w:rsid w:val="00E00CA4"/>
    <w:rsid w:val="00E3346C"/>
    <w:rsid w:val="00E36B4F"/>
    <w:rsid w:val="00E76E5A"/>
    <w:rsid w:val="00FC4718"/>
    <w:rsid w:val="00FC73B8"/>
    <w:rsid w:val="00FF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AC0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A2AC0"/>
    <w:pPr>
      <w:tabs>
        <w:tab w:val="center" w:pos="4536"/>
        <w:tab w:val="right" w:pos="9072"/>
      </w:tabs>
    </w:pPr>
    <w:rPr>
      <w:rFonts w:eastAsia="Calibri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A2AC0"/>
    <w:rPr>
      <w:rFonts w:ascii="Times New Roman" w:eastAsia="Calibri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unhideWhenUsed/>
    <w:rsid w:val="00BA2AC0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BA2AC0"/>
    <w:rPr>
      <w:rFonts w:ascii="Times New Roman" w:eastAsia="Times New Roman" w:hAnsi="Times New Roman" w:cs="Times New Roman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BA2AC0"/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qFormat/>
    <w:rsid w:val="00BA2AC0"/>
    <w:pPr>
      <w:widowControl w:val="0"/>
      <w:spacing w:after="120" w:line="480" w:lineRule="auto"/>
    </w:pPr>
    <w:rPr>
      <w:rFonts w:eastAsia="Andale Sans UI"/>
      <w:kern w:val="2"/>
      <w:lang w:eastAsia="pl-PL"/>
    </w:rPr>
  </w:style>
  <w:style w:type="paragraph" w:customStyle="1" w:styleId="pkt">
    <w:name w:val="pkt"/>
    <w:basedOn w:val="Normalny"/>
    <w:qFormat/>
    <w:rsid w:val="00BA2AC0"/>
    <w:pPr>
      <w:widowControl w:val="0"/>
      <w:spacing w:before="60" w:after="60"/>
      <w:ind w:left="851" w:hanging="295"/>
      <w:jc w:val="both"/>
    </w:pPr>
    <w:rPr>
      <w:rFonts w:eastAsia="Andale Sans UI"/>
      <w:kern w:val="2"/>
      <w:lang w:eastAsia="pl-PL"/>
    </w:rPr>
  </w:style>
  <w:style w:type="paragraph" w:customStyle="1" w:styleId="Tekstpodstawowy22">
    <w:name w:val="Tekst podstawowy 22"/>
    <w:basedOn w:val="Normalny"/>
    <w:qFormat/>
    <w:rsid w:val="00BA2AC0"/>
    <w:pPr>
      <w:widowControl w:val="0"/>
      <w:spacing w:after="120" w:line="480" w:lineRule="auto"/>
    </w:pPr>
    <w:rPr>
      <w:rFonts w:eastAsia="Lucida Sans Unicode" w:cs="Tahoma"/>
      <w:color w:val="000000"/>
      <w:kern w:val="2"/>
      <w:lang w:eastAsia="en-US" w:bidi="en-US"/>
    </w:rPr>
  </w:style>
  <w:style w:type="paragraph" w:customStyle="1" w:styleId="NormalnyWeb1">
    <w:name w:val="Normalny (Web)1"/>
    <w:basedOn w:val="Normalny"/>
    <w:qFormat/>
    <w:rsid w:val="00BA2AC0"/>
    <w:pPr>
      <w:widowControl w:val="0"/>
      <w:spacing w:line="100" w:lineRule="atLeast"/>
    </w:pPr>
    <w:rPr>
      <w:rFonts w:eastAsia="Andale Sans UI"/>
      <w:kern w:val="2"/>
      <w:lang w:eastAsia="pl-PL"/>
    </w:rPr>
  </w:style>
  <w:style w:type="paragraph" w:customStyle="1" w:styleId="Tekstprzypisudolnego1">
    <w:name w:val="Tekst przypisu dolnego1"/>
    <w:basedOn w:val="Normalny"/>
    <w:qFormat/>
    <w:rsid w:val="00BA2AC0"/>
    <w:pPr>
      <w:widowControl w:val="0"/>
      <w:spacing w:line="100" w:lineRule="atLeast"/>
    </w:pPr>
    <w:rPr>
      <w:rFonts w:eastAsia="Andale Sans UI"/>
      <w:kern w:val="2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111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11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1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1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1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11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50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01B0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845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Grzymkowski</dc:creator>
  <cp:lastModifiedBy>Małgorzata Rutkowska</cp:lastModifiedBy>
  <cp:revision>7</cp:revision>
  <dcterms:created xsi:type="dcterms:W3CDTF">2022-08-22T12:46:00Z</dcterms:created>
  <dcterms:modified xsi:type="dcterms:W3CDTF">2022-09-13T08:02:00Z</dcterms:modified>
</cp:coreProperties>
</file>