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33" w:rsidRDefault="00510833" w:rsidP="0026482B">
      <w:pPr>
        <w:pStyle w:val="Nagwek"/>
        <w:jc w:val="center"/>
        <w:rPr>
          <w:rFonts w:ascii="Times New Roman" w:hAnsi="Times New Roman"/>
          <w:sz w:val="24"/>
          <w:u w:val="single"/>
        </w:rPr>
      </w:pPr>
    </w:p>
    <w:p w:rsidR="00510833" w:rsidRDefault="00510833" w:rsidP="00510833">
      <w:pPr>
        <w:pStyle w:val="Nagwek"/>
        <w:rPr>
          <w:rFonts w:ascii="Times New Roman" w:hAnsi="Times New Roman"/>
          <w:sz w:val="24"/>
          <w:u w:val="single"/>
        </w:rPr>
      </w:pPr>
    </w:p>
    <w:p w:rsidR="00510833" w:rsidRDefault="003243D4" w:rsidP="00510833">
      <w:pPr>
        <w:pStyle w:val="Nagwek"/>
        <w:rPr>
          <w:rFonts w:ascii="Times New Roman" w:hAnsi="Times New Roman"/>
          <w:u w:val="single"/>
        </w:rPr>
      </w:pPr>
      <w:r>
        <w:rPr>
          <w:rFonts w:ascii="Times New Roman" w:hAnsi="Times New Roman"/>
          <w:sz w:val="24"/>
          <w:u w:val="single"/>
        </w:rPr>
        <w:t>RGG.ZP.271. 4</w:t>
      </w:r>
      <w:r w:rsidR="00510833">
        <w:rPr>
          <w:rFonts w:ascii="Times New Roman" w:hAnsi="Times New Roman"/>
          <w:sz w:val="24"/>
          <w:u w:val="single"/>
        </w:rPr>
        <w:t xml:space="preserve"> .2022</w:t>
      </w:r>
    </w:p>
    <w:p w:rsidR="00510833" w:rsidRDefault="00510833" w:rsidP="00510833">
      <w:pPr>
        <w:autoSpaceDE w:val="0"/>
        <w:autoSpaceDN w:val="0"/>
        <w:adjustRightInd w:val="0"/>
        <w:spacing w:after="0" w:line="240" w:lineRule="auto"/>
        <w:jc w:val="both"/>
        <w:rPr>
          <w:rFonts w:ascii="Times New Roman" w:hAnsi="Times New Roman"/>
          <w:color w:val="000000"/>
          <w:sz w:val="24"/>
          <w:szCs w:val="24"/>
        </w:rPr>
      </w:pPr>
    </w:p>
    <w:p w:rsidR="00510833" w:rsidRDefault="00510833" w:rsidP="005108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Zamawiający: </w:t>
      </w:r>
    </w:p>
    <w:p w:rsidR="00510833" w:rsidRDefault="00510833" w:rsidP="00510833">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Gmina Bobrowniki</w:t>
      </w:r>
      <w:r>
        <w:rPr>
          <w:rFonts w:ascii="Times New Roman" w:hAnsi="Times New Roman"/>
          <w:b/>
          <w:bCs/>
          <w:color w:val="000000"/>
          <w:sz w:val="24"/>
          <w:szCs w:val="24"/>
        </w:rPr>
        <w:br/>
        <w:t>ul. Nieszawska 10</w:t>
      </w:r>
      <w:r>
        <w:rPr>
          <w:rFonts w:ascii="Times New Roman" w:hAnsi="Times New Roman"/>
          <w:b/>
          <w:bCs/>
          <w:color w:val="000000"/>
          <w:sz w:val="24"/>
          <w:szCs w:val="24"/>
        </w:rPr>
        <w:br/>
        <w:t xml:space="preserve">87-617 Bobrowniki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br/>
      </w:r>
      <w:r>
        <w:rPr>
          <w:rFonts w:ascii="Times New Roman" w:hAnsi="Times New Roman"/>
          <w:color w:val="000000"/>
          <w:sz w:val="24"/>
          <w:szCs w:val="24"/>
        </w:rPr>
        <w:t xml:space="preserve">adres e-mail: </w:t>
      </w:r>
      <w:r>
        <w:rPr>
          <w:rFonts w:ascii="Times New Roman" w:hAnsi="Times New Roman"/>
          <w:b/>
          <w:bCs/>
          <w:color w:val="0000FF"/>
          <w:sz w:val="24"/>
          <w:szCs w:val="24"/>
          <w:u w:val="single"/>
        </w:rPr>
        <w:t>sekretariat@ugbobrowniki.pl</w:t>
      </w:r>
    </w:p>
    <w:p w:rsidR="00510833" w:rsidRDefault="00B14887" w:rsidP="00510833">
      <w:pPr>
        <w:autoSpaceDE w:val="0"/>
        <w:autoSpaceDN w:val="0"/>
        <w:adjustRightInd w:val="0"/>
        <w:spacing w:after="0" w:line="240" w:lineRule="auto"/>
        <w:rPr>
          <w:rFonts w:ascii="Times New Roman" w:hAnsi="Times New Roman"/>
          <w:b/>
          <w:bCs/>
          <w:sz w:val="24"/>
          <w:szCs w:val="24"/>
        </w:rPr>
      </w:pPr>
      <w:hyperlink r:id="rId8" w:history="1">
        <w:r w:rsidR="00510833">
          <w:rPr>
            <w:rStyle w:val="Hipercze"/>
            <w:rFonts w:ascii="Times New Roman" w:hAnsi="Times New Roman"/>
            <w:sz w:val="24"/>
            <w:szCs w:val="24"/>
          </w:rPr>
          <w:t>http://bip.ugbobrowniki.pl/</w:t>
        </w:r>
      </w:hyperlink>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2365375" cy="2901950"/>
            <wp:effectExtent l="19050" t="0" r="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2365375" cy="2901950"/>
                    </a:xfrm>
                    <a:prstGeom prst="rect">
                      <a:avLst/>
                    </a:prstGeom>
                    <a:noFill/>
                    <a:ln w="9525">
                      <a:noFill/>
                      <a:miter lim="800000"/>
                      <a:headEnd/>
                      <a:tailEnd/>
                    </a:ln>
                  </pic:spPr>
                </pic:pic>
              </a:graphicData>
            </a:graphic>
          </wp:inline>
        </w:drawing>
      </w: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sz w:val="24"/>
          <w:szCs w:val="24"/>
        </w:rPr>
      </w:pPr>
    </w:p>
    <w:tbl>
      <w:tblPr>
        <w:tblW w:w="0" w:type="auto"/>
        <w:tblInd w:w="-72" w:type="dxa"/>
        <w:tblBorders>
          <w:insideH w:val="single" w:sz="48" w:space="0" w:color="000000"/>
          <w:insideV w:val="single" w:sz="48" w:space="0" w:color="000000"/>
        </w:tblBorders>
        <w:tblLayout w:type="fixed"/>
        <w:tblCellMar>
          <w:left w:w="70" w:type="dxa"/>
          <w:right w:w="70" w:type="dxa"/>
        </w:tblCellMar>
        <w:tblLook w:val="04A0"/>
      </w:tblPr>
      <w:tblGrid>
        <w:gridCol w:w="8732"/>
      </w:tblGrid>
      <w:tr w:rsidR="00510833" w:rsidTr="00510833">
        <w:trPr>
          <w:trHeight w:val="4558"/>
        </w:trPr>
        <w:tc>
          <w:tcPr>
            <w:tcW w:w="8732" w:type="dxa"/>
            <w:shd w:val="clear" w:color="auto" w:fill="FFFFFF"/>
          </w:tcPr>
          <w:p w:rsidR="00510833" w:rsidRDefault="00510833">
            <w:pPr>
              <w:autoSpaceDE w:val="0"/>
              <w:autoSpaceDN w:val="0"/>
              <w:adjustRightInd w:val="0"/>
              <w:spacing w:after="0" w:line="240" w:lineRule="auto"/>
              <w:jc w:val="right"/>
              <w:rPr>
                <w:rFonts w:ascii="Times New Roman" w:hAnsi="Times New Roman"/>
                <w:sz w:val="24"/>
                <w:szCs w:val="24"/>
              </w:rPr>
            </w:pPr>
          </w:p>
          <w:p w:rsidR="00510833" w:rsidRDefault="00510833">
            <w:pPr>
              <w:tabs>
                <w:tab w:val="left" w:pos="3060"/>
                <w:tab w:val="left" w:pos="12780"/>
              </w:tabs>
              <w:autoSpaceDE w:val="0"/>
              <w:autoSpaceDN w:val="0"/>
              <w:adjustRightInd w:val="0"/>
              <w:spacing w:after="0" w:line="240" w:lineRule="auto"/>
              <w:ind w:left="720" w:hanging="720"/>
              <w:jc w:val="center"/>
              <w:rPr>
                <w:rFonts w:ascii="Times New Roman" w:hAnsi="Times New Roman"/>
                <w:b/>
                <w:bCs/>
                <w:color w:val="000000"/>
                <w:sz w:val="24"/>
                <w:szCs w:val="24"/>
              </w:rPr>
            </w:pPr>
            <w:r>
              <w:rPr>
                <w:rFonts w:ascii="Times New Roman" w:hAnsi="Times New Roman"/>
                <w:b/>
                <w:bCs/>
                <w:color w:val="000000"/>
                <w:sz w:val="24"/>
                <w:szCs w:val="24"/>
              </w:rPr>
              <w:t xml:space="preserve">SPECYFIKACJA WARUNKÓW ZAMÓWIENIA </w:t>
            </w:r>
          </w:p>
          <w:p w:rsidR="00510833" w:rsidRDefault="00510833">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510833" w:rsidRDefault="00510833">
            <w:pPr>
              <w:tabs>
                <w:tab w:val="left" w:pos="3060"/>
                <w:tab w:val="left" w:pos="12780"/>
              </w:tabs>
              <w:autoSpaceDE w:val="0"/>
              <w:autoSpaceDN w:val="0"/>
              <w:adjustRightInd w:val="0"/>
              <w:spacing w:after="0" w:line="240" w:lineRule="auto"/>
              <w:ind w:left="72"/>
              <w:jc w:val="center"/>
              <w:rPr>
                <w:rFonts w:ascii="Times New Roman" w:hAnsi="Times New Roman"/>
                <w:color w:val="000000"/>
                <w:sz w:val="24"/>
                <w:szCs w:val="24"/>
              </w:rPr>
            </w:pPr>
            <w:r>
              <w:rPr>
                <w:rFonts w:ascii="Times New Roman" w:hAnsi="Times New Roman"/>
                <w:color w:val="000000"/>
                <w:sz w:val="24"/>
                <w:szCs w:val="24"/>
              </w:rPr>
              <w:t xml:space="preserve">w postępowaniu o  udzielenie zamówienia publicznego prowadzonego w trybie art. 275 pkt 1 ustawy z dnia 11 września 2019 r. - Prawo Zamówień Publicznych </w:t>
            </w:r>
            <w:r>
              <w:rPr>
                <w:rFonts w:ascii="Times New Roman" w:hAnsi="Times New Roman"/>
                <w:color w:val="000000"/>
                <w:sz w:val="24"/>
                <w:szCs w:val="24"/>
              </w:rPr>
              <w:br/>
              <w:t>(Dz. U.z 2021 r. poz. 1129 z późn. zm.), tj. tryb podstawowy bez negocjacji, o wartości nie przekraczającej progów unijnych o jakich stanowi art.3 ustawy Pzp na zadanie pn.:</w:t>
            </w:r>
          </w:p>
          <w:p w:rsidR="00510833" w:rsidRDefault="00510833">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3243D4" w:rsidRPr="003243D4" w:rsidRDefault="003243D4" w:rsidP="0026482B">
            <w:pPr>
              <w:spacing w:after="0"/>
              <w:ind w:firstLine="708"/>
              <w:jc w:val="center"/>
              <w:rPr>
                <w:rFonts w:ascii="Times New Roman" w:hAnsi="Times New Roman"/>
                <w:b/>
                <w:i/>
                <w:sz w:val="24"/>
                <w:szCs w:val="24"/>
              </w:rPr>
            </w:pPr>
            <w:r w:rsidRPr="003243D4">
              <w:rPr>
                <w:rFonts w:ascii="Times New Roman" w:hAnsi="Times New Roman"/>
                <w:b/>
                <w:i/>
                <w:sz w:val="24"/>
                <w:szCs w:val="24"/>
              </w:rPr>
              <w:t>„Budowa kanalizacji sanitarnej grawitacyjno – tłocznej dla miejscowości Bobrowniki – etap III Bobrowniki, ul. Lipnowska, Włocławska, Dobrzyńska, Kujawska, Wojska Polskiego, Broniewskiego”</w:t>
            </w:r>
          </w:p>
          <w:p w:rsidR="00510833" w:rsidRDefault="00510833" w:rsidP="0026482B">
            <w:pPr>
              <w:tabs>
                <w:tab w:val="left" w:pos="3060"/>
                <w:tab w:val="left" w:pos="12780"/>
              </w:tabs>
              <w:autoSpaceDE w:val="0"/>
              <w:autoSpaceDN w:val="0"/>
              <w:adjustRightInd w:val="0"/>
              <w:spacing w:after="0" w:line="240" w:lineRule="auto"/>
              <w:rPr>
                <w:rFonts w:ascii="Times New Roman" w:hAnsi="Times New Roman"/>
                <w:sz w:val="24"/>
                <w:szCs w:val="24"/>
              </w:rPr>
            </w:pPr>
          </w:p>
          <w:p w:rsidR="003243D4" w:rsidRDefault="003243D4">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510833" w:rsidRDefault="00510833">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Pr>
                <w:rFonts w:ascii="Times New Roman" w:hAnsi="Times New Roman"/>
                <w:sz w:val="24"/>
                <w:szCs w:val="24"/>
              </w:rPr>
              <w:t xml:space="preserve">                                                                                Zatwierdził: </w:t>
            </w:r>
          </w:p>
          <w:p w:rsidR="00510833" w:rsidRDefault="00510833">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p>
          <w:p w:rsidR="00510833" w:rsidRDefault="00510833">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Pr>
                <w:rFonts w:ascii="Times New Roman" w:hAnsi="Times New Roman"/>
                <w:sz w:val="24"/>
                <w:szCs w:val="24"/>
              </w:rPr>
              <w:t>Wójt Gminy Bobrowniki</w:t>
            </w:r>
          </w:p>
        </w:tc>
      </w:tr>
    </w:tbl>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rPr>
          <w:rFonts w:ascii="Times New Roman" w:hAnsi="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Opracowała: Małgorzata Rutkowska</w:t>
      </w:r>
    </w:p>
    <w:sdt>
      <w:sdtPr>
        <w:rPr>
          <w:rFonts w:ascii="Times New Roman" w:eastAsia="Calibri" w:hAnsi="Times New Roman" w:cs="Times New Roman"/>
          <w:b w:val="0"/>
          <w:bCs w:val="0"/>
          <w:color w:val="auto"/>
          <w:kern w:val="2"/>
          <w:sz w:val="24"/>
          <w:szCs w:val="24"/>
          <w:lang w:eastAsia="zh-CN"/>
        </w:rPr>
        <w:id w:val="525206501"/>
        <w:docPartObj>
          <w:docPartGallery w:val="Table of Contents"/>
          <w:docPartUnique/>
        </w:docPartObj>
      </w:sdtPr>
      <w:sdtContent>
        <w:p w:rsidR="00510833" w:rsidRDefault="00510833" w:rsidP="00510833">
          <w:pPr>
            <w:pStyle w:val="Nagwekspisutreci"/>
            <w:rPr>
              <w:rFonts w:ascii="Times New Roman" w:hAnsi="Times New Roman" w:cs="Times New Roman"/>
              <w:sz w:val="24"/>
              <w:szCs w:val="24"/>
            </w:rPr>
          </w:pPr>
          <w:r>
            <w:rPr>
              <w:rFonts w:ascii="Times New Roman" w:hAnsi="Times New Roman" w:cs="Times New Roman"/>
              <w:sz w:val="24"/>
              <w:szCs w:val="24"/>
            </w:rPr>
            <w:t>Zawartość</w:t>
          </w:r>
        </w:p>
        <w:p w:rsidR="0026482B" w:rsidRDefault="00B14887">
          <w:pPr>
            <w:pStyle w:val="Spistreci1"/>
            <w:tabs>
              <w:tab w:val="left" w:pos="440"/>
              <w:tab w:val="right" w:leader="dot" w:pos="9062"/>
            </w:tabs>
            <w:rPr>
              <w:rFonts w:asciiTheme="minorHAnsi" w:eastAsiaTheme="minorEastAsia" w:hAnsiTheme="minorHAnsi" w:cstheme="minorBidi"/>
              <w:noProof/>
              <w:kern w:val="0"/>
              <w:lang w:eastAsia="pl-PL"/>
            </w:rPr>
          </w:pPr>
          <w:r>
            <w:rPr>
              <w:rFonts w:ascii="Times New Roman" w:hAnsi="Times New Roman"/>
              <w:sz w:val="24"/>
              <w:szCs w:val="24"/>
            </w:rPr>
            <w:fldChar w:fldCharType="begin"/>
          </w:r>
          <w:r w:rsidR="00510833">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107222705" w:history="1">
            <w:r w:rsidR="0026482B" w:rsidRPr="006515CD">
              <w:rPr>
                <w:rStyle w:val="Hipercze"/>
                <w:rFonts w:ascii="Times New Roman" w:hAnsi="Times New Roman"/>
                <w:noProof/>
              </w:rPr>
              <w:t>1.</w:t>
            </w:r>
            <w:r w:rsidR="0026482B">
              <w:rPr>
                <w:rFonts w:asciiTheme="minorHAnsi" w:eastAsiaTheme="minorEastAsia" w:hAnsiTheme="minorHAnsi" w:cstheme="minorBidi"/>
                <w:noProof/>
                <w:kern w:val="0"/>
                <w:lang w:eastAsia="pl-PL"/>
              </w:rPr>
              <w:tab/>
            </w:r>
            <w:r w:rsidR="0026482B" w:rsidRPr="006515CD">
              <w:rPr>
                <w:rStyle w:val="Hipercze"/>
                <w:rFonts w:ascii="Times New Roman" w:hAnsi="Times New Roman"/>
                <w:noProof/>
              </w:rPr>
              <w:t>Informacje ogólne</w:t>
            </w:r>
            <w:r w:rsidR="0026482B">
              <w:rPr>
                <w:noProof/>
                <w:webHidden/>
              </w:rPr>
              <w:tab/>
            </w:r>
            <w:r>
              <w:rPr>
                <w:noProof/>
                <w:webHidden/>
              </w:rPr>
              <w:fldChar w:fldCharType="begin"/>
            </w:r>
            <w:r w:rsidR="0026482B">
              <w:rPr>
                <w:noProof/>
                <w:webHidden/>
              </w:rPr>
              <w:instrText xml:space="preserve"> PAGEREF _Toc107222705 \h </w:instrText>
            </w:r>
            <w:r>
              <w:rPr>
                <w:noProof/>
                <w:webHidden/>
              </w:rPr>
            </w:r>
            <w:r>
              <w:rPr>
                <w:noProof/>
                <w:webHidden/>
              </w:rPr>
              <w:fldChar w:fldCharType="separate"/>
            </w:r>
            <w:r w:rsidR="008834F2">
              <w:rPr>
                <w:noProof/>
                <w:webHidden/>
              </w:rPr>
              <w:t>3</w:t>
            </w:r>
            <w:r>
              <w:rPr>
                <w:noProof/>
                <w:webHidden/>
              </w:rPr>
              <w:fldChar w:fldCharType="end"/>
            </w:r>
          </w:hyperlink>
        </w:p>
        <w:p w:rsidR="0026482B" w:rsidRDefault="00B14887">
          <w:pPr>
            <w:pStyle w:val="Spistreci1"/>
            <w:tabs>
              <w:tab w:val="left" w:pos="440"/>
              <w:tab w:val="right" w:leader="dot" w:pos="9062"/>
            </w:tabs>
            <w:rPr>
              <w:rFonts w:asciiTheme="minorHAnsi" w:eastAsiaTheme="minorEastAsia" w:hAnsiTheme="minorHAnsi" w:cstheme="minorBidi"/>
              <w:noProof/>
              <w:kern w:val="0"/>
              <w:lang w:eastAsia="pl-PL"/>
            </w:rPr>
          </w:pPr>
          <w:hyperlink w:anchor="_Toc107222706" w:history="1">
            <w:r w:rsidR="0026482B" w:rsidRPr="006515CD">
              <w:rPr>
                <w:rStyle w:val="Hipercze"/>
                <w:rFonts w:ascii="Times New Roman" w:hAnsi="Times New Roman"/>
                <w:noProof/>
              </w:rPr>
              <w:t>2.</w:t>
            </w:r>
            <w:r w:rsidR="0026482B">
              <w:rPr>
                <w:rFonts w:asciiTheme="minorHAnsi" w:eastAsiaTheme="minorEastAsia" w:hAnsiTheme="minorHAnsi" w:cstheme="minorBidi"/>
                <w:noProof/>
                <w:kern w:val="0"/>
                <w:lang w:eastAsia="pl-PL"/>
              </w:rPr>
              <w:tab/>
            </w:r>
            <w:r w:rsidR="0026482B" w:rsidRPr="006515CD">
              <w:rPr>
                <w:rStyle w:val="Hipercze"/>
                <w:rFonts w:ascii="Times New Roman" w:hAnsi="Times New Roman"/>
                <w:noProof/>
              </w:rPr>
              <w:t>Tryb udzielania zamówienia</w:t>
            </w:r>
            <w:r w:rsidR="0026482B">
              <w:rPr>
                <w:noProof/>
                <w:webHidden/>
              </w:rPr>
              <w:tab/>
            </w:r>
            <w:r>
              <w:rPr>
                <w:noProof/>
                <w:webHidden/>
              </w:rPr>
              <w:fldChar w:fldCharType="begin"/>
            </w:r>
            <w:r w:rsidR="0026482B">
              <w:rPr>
                <w:noProof/>
                <w:webHidden/>
              </w:rPr>
              <w:instrText xml:space="preserve"> PAGEREF _Toc107222706 \h </w:instrText>
            </w:r>
            <w:r>
              <w:rPr>
                <w:noProof/>
                <w:webHidden/>
              </w:rPr>
            </w:r>
            <w:r>
              <w:rPr>
                <w:noProof/>
                <w:webHidden/>
              </w:rPr>
              <w:fldChar w:fldCharType="separate"/>
            </w:r>
            <w:r w:rsidR="008834F2">
              <w:rPr>
                <w:noProof/>
                <w:webHidden/>
              </w:rPr>
              <w:t>3</w:t>
            </w:r>
            <w:r>
              <w:rPr>
                <w:noProof/>
                <w:webHidden/>
              </w:rPr>
              <w:fldChar w:fldCharType="end"/>
            </w:r>
          </w:hyperlink>
        </w:p>
        <w:p w:rsidR="0026482B" w:rsidRDefault="00B14887">
          <w:pPr>
            <w:pStyle w:val="Spistreci1"/>
            <w:tabs>
              <w:tab w:val="left" w:pos="440"/>
              <w:tab w:val="right" w:leader="dot" w:pos="9062"/>
            </w:tabs>
            <w:rPr>
              <w:rFonts w:asciiTheme="minorHAnsi" w:eastAsiaTheme="minorEastAsia" w:hAnsiTheme="minorHAnsi" w:cstheme="minorBidi"/>
              <w:noProof/>
              <w:kern w:val="0"/>
              <w:lang w:eastAsia="pl-PL"/>
            </w:rPr>
          </w:pPr>
          <w:hyperlink w:anchor="_Toc107222707" w:history="1">
            <w:r w:rsidR="0026482B" w:rsidRPr="006515CD">
              <w:rPr>
                <w:rStyle w:val="Hipercze"/>
                <w:rFonts w:ascii="Times New Roman" w:hAnsi="Times New Roman"/>
                <w:noProof/>
              </w:rPr>
              <w:t>3.</w:t>
            </w:r>
            <w:r w:rsidR="0026482B">
              <w:rPr>
                <w:rFonts w:asciiTheme="minorHAnsi" w:eastAsiaTheme="minorEastAsia" w:hAnsiTheme="minorHAnsi" w:cstheme="minorBidi"/>
                <w:noProof/>
                <w:kern w:val="0"/>
                <w:lang w:eastAsia="pl-PL"/>
              </w:rPr>
              <w:tab/>
            </w:r>
            <w:r w:rsidR="0026482B" w:rsidRPr="006515CD">
              <w:rPr>
                <w:rStyle w:val="Hipercze"/>
                <w:rFonts w:ascii="Times New Roman" w:hAnsi="Times New Roman"/>
                <w:noProof/>
              </w:rPr>
              <w:t>Opis przedmiotu zamówienia</w:t>
            </w:r>
            <w:r w:rsidR="0026482B">
              <w:rPr>
                <w:noProof/>
                <w:webHidden/>
              </w:rPr>
              <w:tab/>
            </w:r>
            <w:r>
              <w:rPr>
                <w:noProof/>
                <w:webHidden/>
              </w:rPr>
              <w:fldChar w:fldCharType="begin"/>
            </w:r>
            <w:r w:rsidR="0026482B">
              <w:rPr>
                <w:noProof/>
                <w:webHidden/>
              </w:rPr>
              <w:instrText xml:space="preserve"> PAGEREF _Toc107222707 \h </w:instrText>
            </w:r>
            <w:r>
              <w:rPr>
                <w:noProof/>
                <w:webHidden/>
              </w:rPr>
            </w:r>
            <w:r>
              <w:rPr>
                <w:noProof/>
                <w:webHidden/>
              </w:rPr>
              <w:fldChar w:fldCharType="separate"/>
            </w:r>
            <w:r w:rsidR="008834F2">
              <w:rPr>
                <w:noProof/>
                <w:webHidden/>
              </w:rPr>
              <w:t>3</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08" w:history="1">
            <w:r w:rsidR="0026482B" w:rsidRPr="006515CD">
              <w:rPr>
                <w:rStyle w:val="Hipercze"/>
                <w:rFonts w:ascii="Times New Roman" w:hAnsi="Times New Roman"/>
                <w:noProof/>
              </w:rPr>
              <w:t>4.Termin wykonania zamówienia</w:t>
            </w:r>
            <w:r w:rsidR="0026482B">
              <w:rPr>
                <w:noProof/>
                <w:webHidden/>
              </w:rPr>
              <w:tab/>
            </w:r>
            <w:r>
              <w:rPr>
                <w:noProof/>
                <w:webHidden/>
              </w:rPr>
              <w:fldChar w:fldCharType="begin"/>
            </w:r>
            <w:r w:rsidR="0026482B">
              <w:rPr>
                <w:noProof/>
                <w:webHidden/>
              </w:rPr>
              <w:instrText xml:space="preserve"> PAGEREF _Toc107222708 \h </w:instrText>
            </w:r>
            <w:r>
              <w:rPr>
                <w:noProof/>
                <w:webHidden/>
              </w:rPr>
            </w:r>
            <w:r>
              <w:rPr>
                <w:noProof/>
                <w:webHidden/>
              </w:rPr>
              <w:fldChar w:fldCharType="separate"/>
            </w:r>
            <w:r w:rsidR="008834F2">
              <w:rPr>
                <w:noProof/>
                <w:webHidden/>
              </w:rPr>
              <w:t>6</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09" w:history="1">
            <w:r w:rsidR="0026482B" w:rsidRPr="006515CD">
              <w:rPr>
                <w:rStyle w:val="Hipercze"/>
                <w:rFonts w:ascii="Times New Roman" w:hAnsi="Times New Roman"/>
                <w:noProof/>
              </w:rPr>
              <w:t>5. Informacje o środkach komunikacji elektronicznej, przy użyciu których Zamawiający będzie komunikował się z wykonawcami, oraz informacje o wymaganiach technicznych i organizacyjnych sporządzania, wysyłania i odbierania korespondencji elektronicznej</w:t>
            </w:r>
            <w:r w:rsidR="0026482B">
              <w:rPr>
                <w:noProof/>
                <w:webHidden/>
              </w:rPr>
              <w:tab/>
            </w:r>
            <w:r>
              <w:rPr>
                <w:noProof/>
                <w:webHidden/>
              </w:rPr>
              <w:fldChar w:fldCharType="begin"/>
            </w:r>
            <w:r w:rsidR="0026482B">
              <w:rPr>
                <w:noProof/>
                <w:webHidden/>
              </w:rPr>
              <w:instrText xml:space="preserve"> PAGEREF _Toc107222709 \h </w:instrText>
            </w:r>
            <w:r>
              <w:rPr>
                <w:noProof/>
                <w:webHidden/>
              </w:rPr>
            </w:r>
            <w:r>
              <w:rPr>
                <w:noProof/>
                <w:webHidden/>
              </w:rPr>
              <w:fldChar w:fldCharType="separate"/>
            </w:r>
            <w:r w:rsidR="008834F2">
              <w:rPr>
                <w:noProof/>
                <w:webHidden/>
              </w:rPr>
              <w:t>6</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10" w:history="1">
            <w:r w:rsidR="0026482B" w:rsidRPr="006515CD">
              <w:rPr>
                <w:rStyle w:val="Hipercze"/>
                <w:rFonts w:ascii="Times New Roman" w:hAnsi="Times New Roman"/>
                <w:noProof/>
              </w:rPr>
              <w:t>6. Informacja o warunkach udziału w postępowaniu</w:t>
            </w:r>
            <w:r w:rsidR="0026482B">
              <w:rPr>
                <w:noProof/>
                <w:webHidden/>
              </w:rPr>
              <w:tab/>
            </w:r>
            <w:r>
              <w:rPr>
                <w:noProof/>
                <w:webHidden/>
              </w:rPr>
              <w:fldChar w:fldCharType="begin"/>
            </w:r>
            <w:r w:rsidR="0026482B">
              <w:rPr>
                <w:noProof/>
                <w:webHidden/>
              </w:rPr>
              <w:instrText xml:space="preserve"> PAGEREF _Toc107222710 \h </w:instrText>
            </w:r>
            <w:r>
              <w:rPr>
                <w:noProof/>
                <w:webHidden/>
              </w:rPr>
            </w:r>
            <w:r>
              <w:rPr>
                <w:noProof/>
                <w:webHidden/>
              </w:rPr>
              <w:fldChar w:fldCharType="separate"/>
            </w:r>
            <w:r w:rsidR="008834F2">
              <w:rPr>
                <w:noProof/>
                <w:webHidden/>
              </w:rPr>
              <w:t>7</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11" w:history="1">
            <w:r w:rsidR="0026482B" w:rsidRPr="006515CD">
              <w:rPr>
                <w:rStyle w:val="Hipercze"/>
                <w:rFonts w:ascii="Times New Roman" w:hAnsi="Times New Roman"/>
                <w:noProof/>
              </w:rPr>
              <w:t>7. Podstawy wykluczenia Wykonawcy z postępowania</w:t>
            </w:r>
            <w:r w:rsidR="0026482B">
              <w:rPr>
                <w:noProof/>
                <w:webHidden/>
              </w:rPr>
              <w:tab/>
            </w:r>
            <w:r>
              <w:rPr>
                <w:noProof/>
                <w:webHidden/>
              </w:rPr>
              <w:fldChar w:fldCharType="begin"/>
            </w:r>
            <w:r w:rsidR="0026482B">
              <w:rPr>
                <w:noProof/>
                <w:webHidden/>
              </w:rPr>
              <w:instrText xml:space="preserve"> PAGEREF _Toc107222711 \h </w:instrText>
            </w:r>
            <w:r>
              <w:rPr>
                <w:noProof/>
                <w:webHidden/>
              </w:rPr>
            </w:r>
            <w:r>
              <w:rPr>
                <w:noProof/>
                <w:webHidden/>
              </w:rPr>
              <w:fldChar w:fldCharType="separate"/>
            </w:r>
            <w:r w:rsidR="008834F2">
              <w:rPr>
                <w:noProof/>
                <w:webHidden/>
              </w:rPr>
              <w:t>9</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12" w:history="1">
            <w:r w:rsidR="0026482B" w:rsidRPr="006515CD">
              <w:rPr>
                <w:rStyle w:val="Hipercze"/>
                <w:rFonts w:ascii="Times New Roman" w:hAnsi="Times New Roman"/>
                <w:noProof/>
              </w:rPr>
              <w:t>8.  Informacje o podmiotowych środkach dowodowych</w:t>
            </w:r>
            <w:r w:rsidR="0026482B">
              <w:rPr>
                <w:noProof/>
                <w:webHidden/>
              </w:rPr>
              <w:tab/>
            </w:r>
            <w:r>
              <w:rPr>
                <w:noProof/>
                <w:webHidden/>
              </w:rPr>
              <w:fldChar w:fldCharType="begin"/>
            </w:r>
            <w:r w:rsidR="0026482B">
              <w:rPr>
                <w:noProof/>
                <w:webHidden/>
              </w:rPr>
              <w:instrText xml:space="preserve"> PAGEREF _Toc107222712 \h </w:instrText>
            </w:r>
            <w:r>
              <w:rPr>
                <w:noProof/>
                <w:webHidden/>
              </w:rPr>
            </w:r>
            <w:r>
              <w:rPr>
                <w:noProof/>
                <w:webHidden/>
              </w:rPr>
              <w:fldChar w:fldCharType="separate"/>
            </w:r>
            <w:r w:rsidR="008834F2">
              <w:rPr>
                <w:noProof/>
                <w:webHidden/>
              </w:rPr>
              <w:t>12</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13" w:history="1">
            <w:r w:rsidR="0026482B" w:rsidRPr="006515CD">
              <w:rPr>
                <w:rStyle w:val="Hipercze"/>
                <w:rFonts w:ascii="Times New Roman" w:hAnsi="Times New Roman"/>
                <w:noProof/>
              </w:rPr>
              <w:t>9. Wymagania dotyczące wadium</w:t>
            </w:r>
            <w:r w:rsidR="0026482B">
              <w:rPr>
                <w:noProof/>
                <w:webHidden/>
              </w:rPr>
              <w:tab/>
            </w:r>
            <w:r>
              <w:rPr>
                <w:noProof/>
                <w:webHidden/>
              </w:rPr>
              <w:fldChar w:fldCharType="begin"/>
            </w:r>
            <w:r w:rsidR="0026482B">
              <w:rPr>
                <w:noProof/>
                <w:webHidden/>
              </w:rPr>
              <w:instrText xml:space="preserve"> PAGEREF _Toc107222713 \h </w:instrText>
            </w:r>
            <w:r>
              <w:rPr>
                <w:noProof/>
                <w:webHidden/>
              </w:rPr>
            </w:r>
            <w:r>
              <w:rPr>
                <w:noProof/>
                <w:webHidden/>
              </w:rPr>
              <w:fldChar w:fldCharType="separate"/>
            </w:r>
            <w:r w:rsidR="008834F2">
              <w:rPr>
                <w:noProof/>
                <w:webHidden/>
              </w:rPr>
              <w:t>14</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14" w:history="1">
            <w:r w:rsidR="0026482B" w:rsidRPr="006515CD">
              <w:rPr>
                <w:rStyle w:val="Hipercze"/>
                <w:rFonts w:ascii="Times New Roman" w:hAnsi="Times New Roman"/>
                <w:noProof/>
              </w:rPr>
              <w:t>10.Termin związania ofertą</w:t>
            </w:r>
            <w:r w:rsidR="0026482B">
              <w:rPr>
                <w:noProof/>
                <w:webHidden/>
              </w:rPr>
              <w:tab/>
            </w:r>
            <w:r>
              <w:rPr>
                <w:noProof/>
                <w:webHidden/>
              </w:rPr>
              <w:fldChar w:fldCharType="begin"/>
            </w:r>
            <w:r w:rsidR="0026482B">
              <w:rPr>
                <w:noProof/>
                <w:webHidden/>
              </w:rPr>
              <w:instrText xml:space="preserve"> PAGEREF _Toc107222714 \h </w:instrText>
            </w:r>
            <w:r>
              <w:rPr>
                <w:noProof/>
                <w:webHidden/>
              </w:rPr>
            </w:r>
            <w:r>
              <w:rPr>
                <w:noProof/>
                <w:webHidden/>
              </w:rPr>
              <w:fldChar w:fldCharType="separate"/>
            </w:r>
            <w:r w:rsidR="008834F2">
              <w:rPr>
                <w:noProof/>
                <w:webHidden/>
              </w:rPr>
              <w:t>14</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15" w:history="1">
            <w:r w:rsidR="0026482B" w:rsidRPr="006515CD">
              <w:rPr>
                <w:rStyle w:val="Hipercze"/>
                <w:rFonts w:ascii="Times New Roman" w:hAnsi="Times New Roman"/>
                <w:noProof/>
              </w:rPr>
              <w:t>11. Opis sposobu przygotowania oferty</w:t>
            </w:r>
            <w:r w:rsidR="0026482B">
              <w:rPr>
                <w:noProof/>
                <w:webHidden/>
              </w:rPr>
              <w:tab/>
            </w:r>
            <w:r>
              <w:rPr>
                <w:noProof/>
                <w:webHidden/>
              </w:rPr>
              <w:fldChar w:fldCharType="begin"/>
            </w:r>
            <w:r w:rsidR="0026482B">
              <w:rPr>
                <w:noProof/>
                <w:webHidden/>
              </w:rPr>
              <w:instrText xml:space="preserve"> PAGEREF _Toc107222715 \h </w:instrText>
            </w:r>
            <w:r>
              <w:rPr>
                <w:noProof/>
                <w:webHidden/>
              </w:rPr>
            </w:r>
            <w:r>
              <w:rPr>
                <w:noProof/>
                <w:webHidden/>
              </w:rPr>
              <w:fldChar w:fldCharType="separate"/>
            </w:r>
            <w:r w:rsidR="008834F2">
              <w:rPr>
                <w:noProof/>
                <w:webHidden/>
              </w:rPr>
              <w:t>15</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16" w:history="1">
            <w:r w:rsidR="0026482B" w:rsidRPr="006515CD">
              <w:rPr>
                <w:rStyle w:val="Hipercze"/>
                <w:rFonts w:ascii="Times New Roman" w:hAnsi="Times New Roman"/>
                <w:noProof/>
              </w:rPr>
              <w:t>12. Sposób oraz termin składania ofert</w:t>
            </w:r>
            <w:r w:rsidR="0026482B">
              <w:rPr>
                <w:noProof/>
                <w:webHidden/>
              </w:rPr>
              <w:tab/>
            </w:r>
            <w:r>
              <w:rPr>
                <w:noProof/>
                <w:webHidden/>
              </w:rPr>
              <w:fldChar w:fldCharType="begin"/>
            </w:r>
            <w:r w:rsidR="0026482B">
              <w:rPr>
                <w:noProof/>
                <w:webHidden/>
              </w:rPr>
              <w:instrText xml:space="preserve"> PAGEREF _Toc107222716 \h </w:instrText>
            </w:r>
            <w:r>
              <w:rPr>
                <w:noProof/>
                <w:webHidden/>
              </w:rPr>
            </w:r>
            <w:r>
              <w:rPr>
                <w:noProof/>
                <w:webHidden/>
              </w:rPr>
              <w:fldChar w:fldCharType="separate"/>
            </w:r>
            <w:r w:rsidR="008834F2">
              <w:rPr>
                <w:noProof/>
                <w:webHidden/>
              </w:rPr>
              <w:t>16</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17" w:history="1">
            <w:r w:rsidR="0026482B" w:rsidRPr="006515CD">
              <w:rPr>
                <w:rStyle w:val="Hipercze"/>
                <w:rFonts w:ascii="Times New Roman" w:hAnsi="Times New Roman"/>
                <w:noProof/>
              </w:rPr>
              <w:t>13. Termin otwarcia ofert</w:t>
            </w:r>
            <w:r w:rsidR="0026482B">
              <w:rPr>
                <w:noProof/>
                <w:webHidden/>
              </w:rPr>
              <w:tab/>
            </w:r>
            <w:r>
              <w:rPr>
                <w:noProof/>
                <w:webHidden/>
              </w:rPr>
              <w:fldChar w:fldCharType="begin"/>
            </w:r>
            <w:r w:rsidR="0026482B">
              <w:rPr>
                <w:noProof/>
                <w:webHidden/>
              </w:rPr>
              <w:instrText xml:space="preserve"> PAGEREF _Toc107222717 \h </w:instrText>
            </w:r>
            <w:r>
              <w:rPr>
                <w:noProof/>
                <w:webHidden/>
              </w:rPr>
            </w:r>
            <w:r>
              <w:rPr>
                <w:noProof/>
                <w:webHidden/>
              </w:rPr>
              <w:fldChar w:fldCharType="separate"/>
            </w:r>
            <w:r w:rsidR="008834F2">
              <w:rPr>
                <w:noProof/>
                <w:webHidden/>
              </w:rPr>
              <w:t>16</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18" w:history="1">
            <w:r w:rsidR="0026482B" w:rsidRPr="006515CD">
              <w:rPr>
                <w:rStyle w:val="Hipercze"/>
                <w:rFonts w:ascii="Times New Roman" w:hAnsi="Times New Roman"/>
                <w:noProof/>
              </w:rPr>
              <w:t>14. Sposób obliczenia ceny</w:t>
            </w:r>
            <w:r w:rsidR="0026482B">
              <w:rPr>
                <w:noProof/>
                <w:webHidden/>
              </w:rPr>
              <w:tab/>
            </w:r>
            <w:r>
              <w:rPr>
                <w:noProof/>
                <w:webHidden/>
              </w:rPr>
              <w:fldChar w:fldCharType="begin"/>
            </w:r>
            <w:r w:rsidR="0026482B">
              <w:rPr>
                <w:noProof/>
                <w:webHidden/>
              </w:rPr>
              <w:instrText xml:space="preserve"> PAGEREF _Toc107222718 \h </w:instrText>
            </w:r>
            <w:r>
              <w:rPr>
                <w:noProof/>
                <w:webHidden/>
              </w:rPr>
            </w:r>
            <w:r>
              <w:rPr>
                <w:noProof/>
                <w:webHidden/>
              </w:rPr>
              <w:fldChar w:fldCharType="separate"/>
            </w:r>
            <w:r w:rsidR="008834F2">
              <w:rPr>
                <w:noProof/>
                <w:webHidden/>
              </w:rPr>
              <w:t>16</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19" w:history="1">
            <w:r w:rsidR="0026482B" w:rsidRPr="006515CD">
              <w:rPr>
                <w:rStyle w:val="Hipercze"/>
                <w:rFonts w:ascii="Times New Roman" w:hAnsi="Times New Roman"/>
                <w:noProof/>
              </w:rPr>
              <w:t>15. Opis kryteriów oceny ofert, wraz z podaniem wag tych kryteriów, i sposobu oceny ofert</w:t>
            </w:r>
            <w:r w:rsidR="0026482B">
              <w:rPr>
                <w:noProof/>
                <w:webHidden/>
              </w:rPr>
              <w:tab/>
            </w:r>
            <w:r>
              <w:rPr>
                <w:noProof/>
                <w:webHidden/>
              </w:rPr>
              <w:fldChar w:fldCharType="begin"/>
            </w:r>
            <w:r w:rsidR="0026482B">
              <w:rPr>
                <w:noProof/>
                <w:webHidden/>
              </w:rPr>
              <w:instrText xml:space="preserve"> PAGEREF _Toc107222719 \h </w:instrText>
            </w:r>
            <w:r>
              <w:rPr>
                <w:noProof/>
                <w:webHidden/>
              </w:rPr>
            </w:r>
            <w:r>
              <w:rPr>
                <w:noProof/>
                <w:webHidden/>
              </w:rPr>
              <w:fldChar w:fldCharType="separate"/>
            </w:r>
            <w:r w:rsidR="008834F2">
              <w:rPr>
                <w:noProof/>
                <w:webHidden/>
              </w:rPr>
              <w:t>17</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20" w:history="1">
            <w:r w:rsidR="0026482B" w:rsidRPr="006515CD">
              <w:rPr>
                <w:rStyle w:val="Hipercze"/>
                <w:rFonts w:ascii="Times New Roman" w:hAnsi="Times New Roman"/>
                <w:noProof/>
              </w:rPr>
              <w:t>16. Projektowane postanowienia umowy w sprawie zamówienia publicznego, które zostaną wprowadzone do treści tej umowy</w:t>
            </w:r>
            <w:r w:rsidR="0026482B">
              <w:rPr>
                <w:noProof/>
                <w:webHidden/>
              </w:rPr>
              <w:tab/>
            </w:r>
            <w:r>
              <w:rPr>
                <w:noProof/>
                <w:webHidden/>
              </w:rPr>
              <w:fldChar w:fldCharType="begin"/>
            </w:r>
            <w:r w:rsidR="0026482B">
              <w:rPr>
                <w:noProof/>
                <w:webHidden/>
              </w:rPr>
              <w:instrText xml:space="preserve"> PAGEREF _Toc107222720 \h </w:instrText>
            </w:r>
            <w:r>
              <w:rPr>
                <w:noProof/>
                <w:webHidden/>
              </w:rPr>
            </w:r>
            <w:r>
              <w:rPr>
                <w:noProof/>
                <w:webHidden/>
              </w:rPr>
              <w:fldChar w:fldCharType="separate"/>
            </w:r>
            <w:r w:rsidR="008834F2">
              <w:rPr>
                <w:noProof/>
                <w:webHidden/>
              </w:rPr>
              <w:t>18</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21" w:history="1">
            <w:r w:rsidR="0026482B" w:rsidRPr="006515CD">
              <w:rPr>
                <w:rStyle w:val="Hipercze"/>
                <w:rFonts w:ascii="Times New Roman" w:hAnsi="Times New Roman"/>
                <w:noProof/>
              </w:rPr>
              <w:t>17. Informacje dotyczące zabezpieczenia należytego wykonania umowy</w:t>
            </w:r>
            <w:r w:rsidR="0026482B">
              <w:rPr>
                <w:noProof/>
                <w:webHidden/>
              </w:rPr>
              <w:tab/>
            </w:r>
            <w:r>
              <w:rPr>
                <w:noProof/>
                <w:webHidden/>
              </w:rPr>
              <w:fldChar w:fldCharType="begin"/>
            </w:r>
            <w:r w:rsidR="0026482B">
              <w:rPr>
                <w:noProof/>
                <w:webHidden/>
              </w:rPr>
              <w:instrText xml:space="preserve"> PAGEREF _Toc107222721 \h </w:instrText>
            </w:r>
            <w:r>
              <w:rPr>
                <w:noProof/>
                <w:webHidden/>
              </w:rPr>
            </w:r>
            <w:r>
              <w:rPr>
                <w:noProof/>
                <w:webHidden/>
              </w:rPr>
              <w:fldChar w:fldCharType="separate"/>
            </w:r>
            <w:r w:rsidR="008834F2">
              <w:rPr>
                <w:noProof/>
                <w:webHidden/>
              </w:rPr>
              <w:t>18</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22" w:history="1">
            <w:r w:rsidR="0026482B" w:rsidRPr="006515CD">
              <w:rPr>
                <w:rStyle w:val="Hipercze"/>
                <w:rFonts w:ascii="Times New Roman" w:hAnsi="Times New Roman"/>
                <w:noProof/>
              </w:rPr>
              <w:t>18. Informacje o formalnościach, jakie muszą zostać dopełnione po wyborze oferty w celu zawarcia umowy w sprawie zamówienia publicznego</w:t>
            </w:r>
            <w:r w:rsidR="0026482B">
              <w:rPr>
                <w:noProof/>
                <w:webHidden/>
              </w:rPr>
              <w:tab/>
            </w:r>
            <w:r>
              <w:rPr>
                <w:noProof/>
                <w:webHidden/>
              </w:rPr>
              <w:fldChar w:fldCharType="begin"/>
            </w:r>
            <w:r w:rsidR="0026482B">
              <w:rPr>
                <w:noProof/>
                <w:webHidden/>
              </w:rPr>
              <w:instrText xml:space="preserve"> PAGEREF _Toc107222722 \h </w:instrText>
            </w:r>
            <w:r>
              <w:rPr>
                <w:noProof/>
                <w:webHidden/>
              </w:rPr>
            </w:r>
            <w:r>
              <w:rPr>
                <w:noProof/>
                <w:webHidden/>
              </w:rPr>
              <w:fldChar w:fldCharType="separate"/>
            </w:r>
            <w:r w:rsidR="008834F2">
              <w:rPr>
                <w:noProof/>
                <w:webHidden/>
              </w:rPr>
              <w:t>19</w:t>
            </w:r>
            <w:r>
              <w:rPr>
                <w:noProof/>
                <w:webHidden/>
              </w:rPr>
              <w:fldChar w:fldCharType="end"/>
            </w:r>
          </w:hyperlink>
        </w:p>
        <w:p w:rsidR="0026482B" w:rsidRDefault="00B14887">
          <w:pPr>
            <w:pStyle w:val="Spistreci1"/>
            <w:tabs>
              <w:tab w:val="right" w:leader="dot" w:pos="9062"/>
            </w:tabs>
            <w:rPr>
              <w:rFonts w:asciiTheme="minorHAnsi" w:eastAsiaTheme="minorEastAsia" w:hAnsiTheme="minorHAnsi" w:cstheme="minorBidi"/>
              <w:noProof/>
              <w:kern w:val="0"/>
              <w:lang w:eastAsia="pl-PL"/>
            </w:rPr>
          </w:pPr>
          <w:hyperlink w:anchor="_Toc107222723" w:history="1">
            <w:r w:rsidR="0026482B" w:rsidRPr="006515CD">
              <w:rPr>
                <w:rStyle w:val="Hipercze"/>
                <w:rFonts w:ascii="Times New Roman" w:hAnsi="Times New Roman"/>
                <w:noProof/>
              </w:rPr>
              <w:t>19. Pouczenie o środkach ochrony prawnej przysługujących Wykonawcy</w:t>
            </w:r>
            <w:r w:rsidR="0026482B">
              <w:rPr>
                <w:noProof/>
                <w:webHidden/>
              </w:rPr>
              <w:tab/>
            </w:r>
            <w:r>
              <w:rPr>
                <w:noProof/>
                <w:webHidden/>
              </w:rPr>
              <w:fldChar w:fldCharType="begin"/>
            </w:r>
            <w:r w:rsidR="0026482B">
              <w:rPr>
                <w:noProof/>
                <w:webHidden/>
              </w:rPr>
              <w:instrText xml:space="preserve"> PAGEREF _Toc107222723 \h </w:instrText>
            </w:r>
            <w:r>
              <w:rPr>
                <w:noProof/>
                <w:webHidden/>
              </w:rPr>
            </w:r>
            <w:r>
              <w:rPr>
                <w:noProof/>
                <w:webHidden/>
              </w:rPr>
              <w:fldChar w:fldCharType="separate"/>
            </w:r>
            <w:r w:rsidR="008834F2">
              <w:rPr>
                <w:noProof/>
                <w:webHidden/>
              </w:rPr>
              <w:t>19</w:t>
            </w:r>
            <w:r>
              <w:rPr>
                <w:noProof/>
                <w:webHidden/>
              </w:rPr>
              <w:fldChar w:fldCharType="end"/>
            </w:r>
          </w:hyperlink>
        </w:p>
        <w:p w:rsidR="00510833" w:rsidRDefault="00B14887" w:rsidP="00510833">
          <w:pPr>
            <w:rPr>
              <w:rFonts w:ascii="Times New Roman" w:hAnsi="Times New Roman"/>
              <w:sz w:val="24"/>
              <w:szCs w:val="24"/>
            </w:rPr>
          </w:pPr>
          <w:r>
            <w:rPr>
              <w:rFonts w:ascii="Times New Roman" w:hAnsi="Times New Roman"/>
              <w:sz w:val="24"/>
              <w:szCs w:val="24"/>
            </w:rPr>
            <w:fldChar w:fldCharType="end"/>
          </w:r>
        </w:p>
      </w:sdtContent>
    </w:sdt>
    <w:p w:rsidR="00510833" w:rsidRDefault="00510833" w:rsidP="00510833">
      <w:pPr>
        <w:pStyle w:val="Nagwek1"/>
        <w:rPr>
          <w:rFonts w:ascii="Times New Roman" w:hAnsi="Times New Roman" w:cs="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pStyle w:val="Nagwek1"/>
        <w:numPr>
          <w:ilvl w:val="0"/>
          <w:numId w:val="1"/>
        </w:numPr>
        <w:ind w:left="284" w:hanging="284"/>
        <w:rPr>
          <w:rFonts w:ascii="Times New Roman" w:hAnsi="Times New Roman" w:cs="Times New Roman"/>
          <w:sz w:val="24"/>
          <w:szCs w:val="24"/>
        </w:rPr>
      </w:pPr>
      <w:bookmarkStart w:id="0" w:name="_Toc107222705"/>
      <w:r>
        <w:rPr>
          <w:rFonts w:ascii="Times New Roman" w:hAnsi="Times New Roman" w:cs="Times New Roman"/>
          <w:sz w:val="24"/>
          <w:szCs w:val="24"/>
        </w:rPr>
        <w:t>Informacje ogólne</w:t>
      </w:r>
      <w:bookmarkEnd w:id="0"/>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Zamawiający: </w:t>
      </w:r>
      <w:r>
        <w:rPr>
          <w:rFonts w:ascii="Times New Roman" w:hAnsi="Times New Roman"/>
          <w:b/>
          <w:bCs/>
          <w:color w:val="000000"/>
          <w:sz w:val="24"/>
          <w:szCs w:val="24"/>
        </w:rPr>
        <w:t>Gmina Bobrowniki</w:t>
      </w:r>
      <w:r>
        <w:rPr>
          <w:rFonts w:ascii="Times New Roman" w:hAnsi="Times New Roman"/>
          <w:color w:val="000000"/>
          <w:sz w:val="24"/>
          <w:szCs w:val="24"/>
        </w:rPr>
        <w:t xml:space="preserve">  </w:t>
      </w:r>
    </w:p>
    <w:p w:rsidR="00510833" w:rsidRDefault="00510833" w:rsidP="00510833">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adres: </w:t>
      </w:r>
      <w:r>
        <w:rPr>
          <w:rFonts w:ascii="Times New Roman" w:hAnsi="Times New Roman"/>
          <w:b/>
          <w:bCs/>
          <w:color w:val="000000"/>
          <w:sz w:val="24"/>
          <w:szCs w:val="24"/>
        </w:rPr>
        <w:t xml:space="preserve">ul. Nieszawska 10, 87 – 617 Bobrowniki, </w:t>
      </w:r>
    </w:p>
    <w:p w:rsidR="00510833" w:rsidRDefault="00510833" w:rsidP="00510833">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NIP: </w:t>
      </w:r>
      <w:r>
        <w:rPr>
          <w:rFonts w:ascii="Times New Roman" w:hAnsi="Times New Roman"/>
          <w:b/>
          <w:sz w:val="24"/>
          <w:szCs w:val="24"/>
          <w:shd w:val="clear" w:color="auto" w:fill="F9F8F8"/>
        </w:rPr>
        <w:t>466-03-44-759</w:t>
      </w:r>
    </w:p>
    <w:p w:rsidR="00510833" w:rsidRDefault="00510833" w:rsidP="00510833">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telefon: </w:t>
      </w:r>
      <w:r>
        <w:rPr>
          <w:rFonts w:ascii="Times New Roman" w:hAnsi="Times New Roman"/>
          <w:b/>
          <w:bCs/>
          <w:color w:val="000000"/>
          <w:sz w:val="24"/>
          <w:szCs w:val="24"/>
        </w:rPr>
        <w:t>54 230 51 32</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 xml:space="preserve">adres e-mail: </w:t>
      </w:r>
      <w:hyperlink r:id="rId10" w:history="1">
        <w:r>
          <w:rPr>
            <w:rStyle w:val="Hipercze"/>
            <w:rFonts w:ascii="Times New Roman" w:hAnsi="Times New Roman"/>
            <w:sz w:val="24"/>
            <w:szCs w:val="24"/>
          </w:rPr>
          <w:t>sekretariat@ugbobrowniki.pl</w:t>
        </w:r>
      </w:hyperlink>
    </w:p>
    <w:p w:rsidR="00510833" w:rsidRDefault="00510833" w:rsidP="00510833">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adres strony internetowej: </w:t>
      </w:r>
      <w:hyperlink r:id="rId11" w:history="1">
        <w:r>
          <w:rPr>
            <w:rStyle w:val="Hipercze"/>
            <w:rFonts w:ascii="Times New Roman" w:hAnsi="Times New Roman"/>
            <w:sz w:val="24"/>
            <w:szCs w:val="24"/>
          </w:rPr>
          <w:t>http://bip.bobrowniki.pl</w:t>
        </w:r>
      </w:hyperlink>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pStyle w:val="Nagwek1"/>
        <w:numPr>
          <w:ilvl w:val="0"/>
          <w:numId w:val="1"/>
        </w:numPr>
        <w:spacing w:before="0"/>
        <w:ind w:left="284" w:hanging="284"/>
        <w:rPr>
          <w:rFonts w:ascii="Times New Roman" w:hAnsi="Times New Roman" w:cs="Times New Roman"/>
          <w:sz w:val="24"/>
          <w:szCs w:val="24"/>
        </w:rPr>
      </w:pPr>
      <w:bookmarkStart w:id="1" w:name="_Toc107222706"/>
      <w:r>
        <w:rPr>
          <w:rFonts w:ascii="Times New Roman" w:hAnsi="Times New Roman" w:cs="Times New Roman"/>
          <w:sz w:val="24"/>
          <w:szCs w:val="24"/>
        </w:rPr>
        <w:t>Tryb udzielania zamówienia</w:t>
      </w:r>
      <w:bookmarkEnd w:id="1"/>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podstawowym na podstawie art. 275 pkt 1 ustawy </w:t>
      </w:r>
      <w:r>
        <w:rPr>
          <w:rFonts w:ascii="Times New Roman" w:hAnsi="Times New Roman"/>
          <w:sz w:val="24"/>
          <w:szCs w:val="24"/>
        </w:rPr>
        <w:br/>
        <w:t>z dnia 11 września 2019 r. – Prawo zamówień publicznych (Dz.U. poz. 2021poz. 1129), zwanej dalej „PZP”, oraz aktów wykonawczych do niej.</w:t>
      </w: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pStyle w:val="Nagwek1"/>
        <w:numPr>
          <w:ilvl w:val="0"/>
          <w:numId w:val="1"/>
        </w:numPr>
        <w:spacing w:before="0"/>
        <w:ind w:left="284" w:hanging="284"/>
        <w:rPr>
          <w:rFonts w:ascii="Times New Roman" w:hAnsi="Times New Roman" w:cs="Times New Roman"/>
          <w:sz w:val="24"/>
          <w:szCs w:val="24"/>
        </w:rPr>
      </w:pPr>
      <w:bookmarkStart w:id="2" w:name="_Toc107222707"/>
      <w:r>
        <w:rPr>
          <w:rFonts w:ascii="Times New Roman" w:hAnsi="Times New Roman" w:cs="Times New Roman"/>
          <w:sz w:val="24"/>
          <w:szCs w:val="24"/>
        </w:rPr>
        <w:t>Opis przedmiotu zamówienia</w:t>
      </w:r>
      <w:bookmarkEnd w:id="2"/>
    </w:p>
    <w:p w:rsidR="00510833" w:rsidRDefault="00510833" w:rsidP="00510833">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3.1. </w:t>
      </w:r>
      <w:r>
        <w:rPr>
          <w:rFonts w:ascii="Times New Roman" w:hAnsi="Times New Roman"/>
          <w:sz w:val="24"/>
          <w:szCs w:val="24"/>
        </w:rPr>
        <w:t>Przedmiotem zamówienia jest:</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Przedmiotem zamówienia jest: </w:t>
      </w:r>
      <w:r w:rsidR="00B1733A" w:rsidRPr="003243D4">
        <w:rPr>
          <w:rFonts w:ascii="Times New Roman" w:hAnsi="Times New Roman"/>
          <w:b/>
          <w:i/>
          <w:sz w:val="24"/>
          <w:szCs w:val="24"/>
        </w:rPr>
        <w:t>„Budowa kanalizacji sanitarnej grawitacyjno – tłocznej dla miejscowości Bobrowniki – etap III Bobrowniki, ul. Lipnowska, Włocławska, Dobrzyńska, Kujawska, Wojska Polskiego, Broniewskiego”</w:t>
      </w:r>
      <w:r>
        <w:rPr>
          <w:rFonts w:ascii="Times New Roman" w:hAnsi="Times New Roman"/>
          <w:i/>
          <w:sz w:val="24"/>
          <w:szCs w:val="24"/>
        </w:rPr>
        <w:t>.</w:t>
      </w:r>
      <w:r w:rsidR="00B1733A">
        <w:rPr>
          <w:rFonts w:ascii="Times New Roman" w:hAnsi="Times New Roman"/>
          <w:i/>
          <w:sz w:val="24"/>
          <w:szCs w:val="24"/>
        </w:rPr>
        <w:t xml:space="preserve"> </w:t>
      </w:r>
      <w:r>
        <w:rPr>
          <w:rFonts w:ascii="Times New Roman" w:hAnsi="Times New Roman"/>
          <w:color w:val="000000"/>
          <w:sz w:val="24"/>
          <w:szCs w:val="24"/>
        </w:rPr>
        <w:t xml:space="preserve"> Roboty budowlane należy wykonać zgodnie z dokumentacją projektową tj</w:t>
      </w:r>
      <w:r w:rsidRPr="00505203">
        <w:rPr>
          <w:rFonts w:ascii="Times New Roman" w:hAnsi="Times New Roman"/>
          <w:color w:val="000000"/>
          <w:sz w:val="24"/>
          <w:szCs w:val="24"/>
        </w:rPr>
        <w:t>.: Projektem Budowlanym, Specyfikacją Wykonania i Odbioru Robót oraz przedmiarem. Przedmiar robót</w:t>
      </w:r>
      <w:r>
        <w:rPr>
          <w:rFonts w:ascii="Times New Roman" w:hAnsi="Times New Roman"/>
          <w:color w:val="000000"/>
          <w:sz w:val="24"/>
          <w:szCs w:val="24"/>
        </w:rPr>
        <w:t xml:space="preserve"> stanowi ogólną wskazówkę dla Wykonawców i nie określa  zakresu prac objętych zamówieniem. Zawarte w przedmiarze robót zestawienia mają zobrazować skalę roboty budowlanej i pomóc Wykonawcom w oszacowaniu kosztów inwestycji, wobec czego przedmiarowi robót można przypisać wyłącznie charakter dokumentu pomocniczego. Podstawą dla szacowania ceny ryczałtowej jest dokumentacja projektowa uzupełniana o zapisy SWZ  </w:t>
      </w:r>
    </w:p>
    <w:p w:rsidR="00B1733A" w:rsidRPr="009933B9" w:rsidRDefault="00B1733A" w:rsidP="0051083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510833">
        <w:rPr>
          <w:rFonts w:ascii="Times New Roman" w:hAnsi="Times New Roman"/>
          <w:color w:val="000000"/>
          <w:sz w:val="24"/>
          <w:szCs w:val="24"/>
        </w:rPr>
        <w:t xml:space="preserve">Dokumentacja projektowa oraz przedmiar robót szczegółowo opisuje przedmiot zamówienia, a wymagania wyszczególnione choćby w jednym miejscu są obowiązujące dla Wykonawcy tak, jakby zawarte były w całej dokumentacji. Wykonawca nie może wykorzystywać błędów lub opuszczeń w dokumentach, a o ich wykryciu winien natychmiast </w:t>
      </w:r>
      <w:r w:rsidR="00510833" w:rsidRPr="009933B9">
        <w:rPr>
          <w:rFonts w:ascii="Times New Roman" w:hAnsi="Times New Roman"/>
          <w:color w:val="000000"/>
          <w:sz w:val="24"/>
          <w:szCs w:val="24"/>
        </w:rPr>
        <w:t>powiadomić Zamawiającego, który dokona odpowiednich zmian oraz poprawek.</w:t>
      </w:r>
    </w:p>
    <w:p w:rsidR="00510833" w:rsidRPr="00B1733A" w:rsidRDefault="00510833" w:rsidP="00B1733A">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sidRPr="009933B9">
        <w:rPr>
          <w:rFonts w:ascii="Times New Roman" w:hAnsi="Times New Roman"/>
          <w:color w:val="000000"/>
          <w:sz w:val="24"/>
          <w:szCs w:val="24"/>
        </w:rPr>
        <w:t xml:space="preserve"> </w:t>
      </w:r>
      <w:r w:rsidR="00B1733A" w:rsidRPr="009933B9">
        <w:rPr>
          <w:rFonts w:ascii="Times New Roman" w:hAnsi="Times New Roman"/>
          <w:color w:val="000000"/>
          <w:sz w:val="24"/>
          <w:szCs w:val="24"/>
          <w:u w:val="single"/>
        </w:rPr>
        <w:t xml:space="preserve"> </w:t>
      </w:r>
      <w:r w:rsidRPr="009933B9">
        <w:rPr>
          <w:rFonts w:ascii="Times New Roman" w:hAnsi="Times New Roman"/>
          <w:color w:val="000000"/>
          <w:sz w:val="24"/>
          <w:szCs w:val="24"/>
          <w:u w:val="single"/>
        </w:rPr>
        <w:t xml:space="preserve">Wykonawca przed złożeniem oferty zobowiązany jest do dokonania wizji lokalnej na placu budowy </w:t>
      </w:r>
      <w:r w:rsidRPr="009933B9">
        <w:rPr>
          <w:rFonts w:ascii="Times New Roman" w:hAnsi="Times New Roman"/>
          <w:b/>
          <w:bCs/>
          <w:color w:val="000000"/>
          <w:sz w:val="24"/>
          <w:szCs w:val="24"/>
          <w:u w:val="single"/>
        </w:rPr>
        <w:t>łącznie z dokonaniem obmiaru robót</w:t>
      </w:r>
      <w:r w:rsidRPr="009933B9">
        <w:rPr>
          <w:rFonts w:ascii="Times New Roman" w:hAnsi="Times New Roman"/>
          <w:color w:val="000000"/>
          <w:sz w:val="24"/>
          <w:szCs w:val="24"/>
          <w:u w:val="single"/>
        </w:rPr>
        <w:t>, będących przedmiotem zamówienia</w:t>
      </w:r>
      <w:r w:rsidRPr="009933B9">
        <w:rPr>
          <w:rFonts w:ascii="Times New Roman" w:hAnsi="Times New Roman"/>
          <w:color w:val="000000"/>
          <w:sz w:val="24"/>
          <w:szCs w:val="24"/>
        </w:rPr>
        <w:t>. Ryzyko nie dopełnienia tego obowiązku obciąży Wykonawcę. W</w:t>
      </w:r>
      <w:r w:rsidRPr="00B1733A">
        <w:rPr>
          <w:rFonts w:ascii="Times New Roman" w:hAnsi="Times New Roman"/>
          <w:color w:val="000000"/>
          <w:sz w:val="24"/>
          <w:szCs w:val="24"/>
        </w:rPr>
        <w:t xml:space="preserve"> przypadku zaistnienia jakichkolwiek wątpliwości czy rozbieżności co do opisu przedmiotu zamówienia, pojawiających się zarówno na etapie postępowania przetargowego jak i w trakcie realizacji zamówienia  Wykonawca zobowiązany jest wskazać je Zamawiającemu na piśmie. </w:t>
      </w:r>
    </w:p>
    <w:p w:rsidR="00510833" w:rsidRDefault="00B1733A" w:rsidP="0051083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510833">
        <w:rPr>
          <w:rFonts w:ascii="Times New Roman" w:hAnsi="Times New Roman"/>
          <w:color w:val="000000"/>
          <w:sz w:val="24"/>
          <w:szCs w:val="24"/>
        </w:rPr>
        <w:t>Załatwienie wszystkich formalności i poniesienie kosztów związanych z wykonaniem przedmiotu zamówienia leży po stronie Wykonawcy i zawiera się w cenie oferty. Teren, na którym prowadzone będę prace budowlane Wykonawca będzie musiał ogrodzić i oznakować zgodnie z właściwymi przepisami w sposób zabezpieczający osoby nie zatrudnione na budowie przed wejściem na jej teren.</w:t>
      </w:r>
    </w:p>
    <w:p w:rsidR="00510833" w:rsidRDefault="00B1733A" w:rsidP="0051083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510833">
        <w:rPr>
          <w:rFonts w:ascii="Times New Roman" w:hAnsi="Times New Roman"/>
          <w:color w:val="000000"/>
          <w:sz w:val="24"/>
          <w:szCs w:val="24"/>
        </w:rPr>
        <w:t>Wykonawca zabezpiecza teren robót mając w szczególności na względzie mienie Zamawiającego i własne, Wykonawca w trakcie wykonywania robót ponosi odpowiedzialność za bezpieczeństwo swoich pracowników oraz innych osób znajdujących się w obrębie przekazanego placu budowy z tytułu prowadzonych robót. Obowiązkiem Wykonawcy będzie zapewnienie i przestrzeganie warunków bhp, zabezpieczenie interesów osób trzecich, naprawa ewentualnych szkód wyrządzonych w trakcie realizacji, ochrona mienia związanego z budową (materiały i sprzęt wykonawcy oraz mienie użytkownika).</w:t>
      </w:r>
    </w:p>
    <w:p w:rsidR="00510833" w:rsidRDefault="00B1733A" w:rsidP="0051083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 </w:t>
      </w:r>
      <w:r w:rsidR="00510833">
        <w:rPr>
          <w:rFonts w:ascii="Times New Roman" w:hAnsi="Times New Roman"/>
          <w:b/>
          <w:bCs/>
          <w:color w:val="000000"/>
          <w:sz w:val="24"/>
          <w:szCs w:val="24"/>
        </w:rPr>
        <w:t>Zamawiający  dopuszcza składanie ofert równoważnych</w:t>
      </w:r>
      <w:r w:rsidR="00510833">
        <w:rPr>
          <w:rFonts w:ascii="Times New Roman" w:hAnsi="Times New Roman"/>
          <w:color w:val="000000"/>
          <w:sz w:val="24"/>
          <w:szCs w:val="24"/>
        </w:rPr>
        <w:t xml:space="preserve">. Obowiązek udowodnienia powyższego leży po stronie Wykonawcy. W przypadku, gdy zastosowanie  materiałów lub urządzeń wymagać będzie zmiany dokumentacji projektowej, koszty przeprojektowania poniesie Wykonawca. </w:t>
      </w:r>
    </w:p>
    <w:p w:rsidR="00510833" w:rsidRDefault="00B1733A" w:rsidP="0051083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510833">
        <w:rPr>
          <w:rFonts w:ascii="Times New Roman" w:hAnsi="Times New Roman"/>
          <w:color w:val="000000"/>
          <w:sz w:val="24"/>
          <w:szCs w:val="24"/>
        </w:rPr>
        <w:t>Dokumentacja projektowa wraz ze specyfikacją  wykonania i odbioru robót (SWiOR) oraz przedmiar robót stanowią załączniki do niniejszej Specyfikacji  Warunków Zamówienia (SWZ).</w:t>
      </w:r>
    </w:p>
    <w:p w:rsidR="00510833" w:rsidRDefault="00B1733A" w:rsidP="00510833">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510833">
        <w:rPr>
          <w:rFonts w:ascii="Times New Roman" w:hAnsi="Times New Roman"/>
          <w:color w:val="000000"/>
          <w:sz w:val="24"/>
          <w:szCs w:val="24"/>
        </w:rPr>
        <w:t>Po zakończeniu robót, ale przed ostatecznym odbiorem przez Zamawiającego Wykonawca zobowiązany jest do uporządkowania terenu budowy wraz z terenem przyległym.</w:t>
      </w: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pStyle w:val="Akapitzlist"/>
        <w:numPr>
          <w:ilvl w:val="1"/>
          <w:numId w:val="3"/>
        </w:numPr>
        <w:autoSpaceDE w:val="0"/>
        <w:autoSpaceDN w:val="0"/>
        <w:adjustRightInd w:val="0"/>
        <w:spacing w:after="0"/>
        <w:ind w:left="0" w:firstLine="0"/>
        <w:jc w:val="both"/>
        <w:rPr>
          <w:bCs/>
          <w:sz w:val="24"/>
        </w:rPr>
      </w:pPr>
      <w:r>
        <w:rPr>
          <w:sz w:val="24"/>
          <w:u w:val="single"/>
        </w:rPr>
        <w:t>Szczegółowy opis przedmiotu zamówienia</w:t>
      </w:r>
      <w:r>
        <w:rPr>
          <w:sz w:val="24"/>
        </w:rPr>
        <w:t xml:space="preserve"> stanowi </w:t>
      </w:r>
      <w:r>
        <w:rPr>
          <w:bCs/>
          <w:sz w:val="24"/>
        </w:rPr>
        <w:t>załącznik nr 8 (tj. projekt budowlany zawierający wszystkie konieczne branże, SWiOR oraz przedmiary.</w:t>
      </w:r>
    </w:p>
    <w:p w:rsidR="00510833" w:rsidRDefault="00510833" w:rsidP="00510833">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3.3. </w:t>
      </w:r>
      <w:r>
        <w:rPr>
          <w:rFonts w:ascii="Times New Roman" w:hAnsi="Times New Roman"/>
          <w:sz w:val="24"/>
          <w:szCs w:val="24"/>
        </w:rPr>
        <w:t>Nazwy i kody Wspólnego Sło</w:t>
      </w:r>
      <w:r w:rsidR="00250DB9">
        <w:rPr>
          <w:rFonts w:ascii="Times New Roman" w:hAnsi="Times New Roman"/>
          <w:sz w:val="24"/>
          <w:szCs w:val="24"/>
        </w:rPr>
        <w:t>wnika Zamówień (</w:t>
      </w:r>
      <w:r>
        <w:rPr>
          <w:rFonts w:ascii="Times New Roman" w:hAnsi="Times New Roman"/>
          <w:sz w:val="24"/>
          <w:szCs w:val="24"/>
        </w:rPr>
        <w:t>CPV):</w:t>
      </w:r>
    </w:p>
    <w:p w:rsidR="00510833" w:rsidRDefault="00510833" w:rsidP="00250DB9">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Główny kod:</w:t>
      </w:r>
    </w:p>
    <w:p w:rsidR="00F83659" w:rsidRPr="00250DB9" w:rsidRDefault="00F83659" w:rsidP="00250DB9">
      <w:pPr>
        <w:autoSpaceDE w:val="0"/>
        <w:autoSpaceDN w:val="0"/>
        <w:adjustRightInd w:val="0"/>
        <w:spacing w:after="0"/>
        <w:rPr>
          <w:rFonts w:ascii="Times New Roman" w:hAnsi="Times New Roman"/>
          <w:color w:val="202124"/>
          <w:sz w:val="24"/>
          <w:szCs w:val="24"/>
          <w:shd w:val="clear" w:color="auto" w:fill="FFFFFF"/>
        </w:rPr>
      </w:pPr>
      <w:r w:rsidRPr="00250DB9">
        <w:rPr>
          <w:rFonts w:ascii="Times New Roman" w:hAnsi="Times New Roman"/>
          <w:color w:val="202124"/>
          <w:sz w:val="24"/>
          <w:szCs w:val="24"/>
          <w:shd w:val="clear" w:color="auto" w:fill="FFFFFF"/>
        </w:rPr>
        <w:t>45232440-8: Roboty budowlane w zakresie </w:t>
      </w:r>
      <w:r w:rsidRPr="00250DB9">
        <w:rPr>
          <w:rFonts w:ascii="Times New Roman" w:hAnsi="Times New Roman"/>
          <w:b/>
          <w:bCs/>
          <w:color w:val="202124"/>
          <w:sz w:val="24"/>
          <w:szCs w:val="24"/>
          <w:shd w:val="clear" w:color="auto" w:fill="FFFFFF"/>
        </w:rPr>
        <w:t>budowy</w:t>
      </w:r>
      <w:r w:rsidRPr="00250DB9">
        <w:rPr>
          <w:rFonts w:ascii="Times New Roman" w:hAnsi="Times New Roman"/>
          <w:color w:val="202124"/>
          <w:sz w:val="24"/>
          <w:szCs w:val="24"/>
          <w:shd w:val="clear" w:color="auto" w:fill="FFFFFF"/>
        </w:rPr>
        <w:t> rurociągów do odprowadzania ścieków</w:t>
      </w:r>
    </w:p>
    <w:p w:rsidR="00510833" w:rsidRDefault="00510833" w:rsidP="00510833">
      <w:pPr>
        <w:autoSpaceDE w:val="0"/>
        <w:autoSpaceDN w:val="0"/>
        <w:adjustRightInd w:val="0"/>
        <w:spacing w:after="0"/>
        <w:rPr>
          <w:rFonts w:ascii="Times New Roman" w:hAnsi="Times New Roman"/>
          <w:b/>
          <w:color w:val="000000"/>
          <w:sz w:val="24"/>
          <w:szCs w:val="24"/>
        </w:rPr>
      </w:pPr>
      <w:r>
        <w:rPr>
          <w:rFonts w:ascii="Times New Roman" w:hAnsi="Times New Roman"/>
          <w:b/>
          <w:color w:val="000000"/>
          <w:sz w:val="24"/>
          <w:szCs w:val="24"/>
        </w:rPr>
        <w:t>Kody pomocnicze</w:t>
      </w:r>
      <w:r w:rsidR="00B1733A">
        <w:rPr>
          <w:rFonts w:ascii="Times New Roman" w:hAnsi="Times New Roman"/>
          <w:b/>
          <w:color w:val="000000"/>
          <w:sz w:val="24"/>
          <w:szCs w:val="24"/>
        </w:rPr>
        <w:t>:</w:t>
      </w:r>
    </w:p>
    <w:p w:rsidR="00250DB9" w:rsidRPr="00250DB9" w:rsidRDefault="00B14887" w:rsidP="009933B9">
      <w:pPr>
        <w:suppressAutoHyphens w:val="0"/>
        <w:spacing w:after="0"/>
        <w:rPr>
          <w:rFonts w:ascii="Times New Roman" w:hAnsi="Times New Roman"/>
          <w:sz w:val="24"/>
        </w:rPr>
      </w:pPr>
      <w:hyperlink r:id="rId12" w:history="1">
        <w:r w:rsidR="00250DB9" w:rsidRPr="00250DB9">
          <w:rPr>
            <w:rStyle w:val="Hipercze"/>
            <w:rFonts w:ascii="Times New Roman" w:hAnsi="Times New Roman"/>
            <w:color w:val="auto"/>
            <w:sz w:val="24"/>
            <w:u w:val="none"/>
          </w:rPr>
          <w:t>45112100 - Roboty w zakresie kopania rowów</w:t>
        </w:r>
      </w:hyperlink>
    </w:p>
    <w:p w:rsidR="00250DB9" w:rsidRPr="00250DB9" w:rsidRDefault="00B14887" w:rsidP="009933B9">
      <w:pPr>
        <w:suppressAutoHyphens w:val="0"/>
        <w:spacing w:after="0"/>
        <w:rPr>
          <w:rFonts w:ascii="Times New Roman" w:hAnsi="Times New Roman"/>
          <w:sz w:val="24"/>
        </w:rPr>
      </w:pPr>
      <w:hyperlink r:id="rId13" w:history="1">
        <w:r w:rsidR="00250DB9" w:rsidRPr="00250DB9">
          <w:rPr>
            <w:rStyle w:val="Hipercze"/>
            <w:rFonts w:ascii="Times New Roman" w:hAnsi="Times New Roman"/>
            <w:color w:val="auto"/>
            <w:sz w:val="24"/>
            <w:u w:val="none"/>
          </w:rPr>
          <w:t>45232423 - Roboty budowlane w zakresie przepompowni ścieków</w:t>
        </w:r>
      </w:hyperlink>
    </w:p>
    <w:p w:rsidR="00250DB9" w:rsidRPr="00250DB9" w:rsidRDefault="00B14887" w:rsidP="009933B9">
      <w:pPr>
        <w:suppressAutoHyphens w:val="0"/>
        <w:spacing w:after="0"/>
        <w:rPr>
          <w:rFonts w:ascii="Times New Roman" w:hAnsi="Times New Roman"/>
          <w:sz w:val="24"/>
        </w:rPr>
      </w:pPr>
      <w:hyperlink r:id="rId14" w:history="1">
        <w:r w:rsidR="00250DB9" w:rsidRPr="00250DB9">
          <w:rPr>
            <w:rStyle w:val="Hipercze"/>
            <w:rFonts w:ascii="Times New Roman" w:hAnsi="Times New Roman"/>
            <w:color w:val="auto"/>
            <w:sz w:val="24"/>
            <w:u w:val="none"/>
          </w:rPr>
          <w:t>45342000 - Wznoszenie ogrodzeń</w:t>
        </w:r>
      </w:hyperlink>
    </w:p>
    <w:p w:rsidR="00250DB9" w:rsidRPr="00250DB9" w:rsidRDefault="00B14887" w:rsidP="009933B9">
      <w:pPr>
        <w:suppressAutoHyphens w:val="0"/>
        <w:spacing w:after="0"/>
        <w:rPr>
          <w:rFonts w:ascii="Times New Roman" w:hAnsi="Times New Roman"/>
          <w:sz w:val="24"/>
        </w:rPr>
      </w:pPr>
      <w:hyperlink r:id="rId15" w:history="1">
        <w:r w:rsidR="00250DB9" w:rsidRPr="00250DB9">
          <w:rPr>
            <w:rStyle w:val="Hipercze"/>
            <w:rFonts w:ascii="Times New Roman" w:hAnsi="Times New Roman"/>
            <w:color w:val="auto"/>
            <w:sz w:val="24"/>
            <w:u w:val="none"/>
          </w:rPr>
          <w:t>45233200 - Roboty w zakresie różnych nawierzchni</w:t>
        </w:r>
      </w:hyperlink>
    </w:p>
    <w:p w:rsidR="00250DB9" w:rsidRPr="00250DB9" w:rsidRDefault="00B14887" w:rsidP="009933B9">
      <w:pPr>
        <w:suppressAutoHyphens w:val="0"/>
        <w:spacing w:after="0"/>
        <w:rPr>
          <w:rFonts w:ascii="Times New Roman" w:hAnsi="Times New Roman"/>
          <w:sz w:val="24"/>
        </w:rPr>
      </w:pPr>
      <w:hyperlink r:id="rId16" w:history="1">
        <w:r w:rsidR="00250DB9" w:rsidRPr="00250DB9">
          <w:rPr>
            <w:rStyle w:val="Hipercze"/>
            <w:rFonts w:ascii="Times New Roman" w:hAnsi="Times New Roman"/>
            <w:color w:val="auto"/>
            <w:sz w:val="24"/>
            <w:u w:val="none"/>
          </w:rPr>
          <w:t>45111200 - Roboty w zakresie przygotowania terenu pod budowę i roboty ziemne</w:t>
        </w:r>
      </w:hyperlink>
    </w:p>
    <w:p w:rsidR="00250DB9" w:rsidRPr="00250DB9" w:rsidRDefault="00B14887" w:rsidP="009933B9">
      <w:pPr>
        <w:suppressAutoHyphens w:val="0"/>
        <w:spacing w:after="0"/>
        <w:rPr>
          <w:rFonts w:ascii="Times New Roman" w:hAnsi="Times New Roman"/>
          <w:sz w:val="24"/>
        </w:rPr>
      </w:pPr>
      <w:hyperlink r:id="rId17" w:history="1">
        <w:r w:rsidR="00250DB9" w:rsidRPr="00250DB9">
          <w:rPr>
            <w:rStyle w:val="Hipercze"/>
            <w:rFonts w:ascii="Times New Roman" w:hAnsi="Times New Roman"/>
            <w:color w:val="auto"/>
            <w:sz w:val="24"/>
            <w:u w:val="none"/>
          </w:rPr>
          <w:t>45000000 - Roboty budowlane</w:t>
        </w:r>
      </w:hyperlink>
    </w:p>
    <w:p w:rsidR="00250DB9" w:rsidRPr="00250DB9" w:rsidRDefault="00B14887" w:rsidP="009933B9">
      <w:pPr>
        <w:suppressAutoHyphens w:val="0"/>
        <w:spacing w:after="0"/>
        <w:rPr>
          <w:rFonts w:ascii="Times New Roman" w:hAnsi="Times New Roman"/>
          <w:sz w:val="24"/>
        </w:rPr>
      </w:pPr>
      <w:hyperlink r:id="rId18" w:history="1">
        <w:r w:rsidR="00250DB9" w:rsidRPr="00250DB9">
          <w:rPr>
            <w:rStyle w:val="Hipercze"/>
            <w:rFonts w:ascii="Times New Roman" w:hAnsi="Times New Roman"/>
            <w:color w:val="auto"/>
            <w:sz w:val="24"/>
            <w:u w:val="none"/>
          </w:rPr>
          <w:t>45112210 - Usuwanie wierzchniej warstwy gleby</w:t>
        </w:r>
      </w:hyperlink>
    </w:p>
    <w:p w:rsidR="00250DB9" w:rsidRPr="00250DB9" w:rsidRDefault="00B14887" w:rsidP="009933B9">
      <w:pPr>
        <w:suppressAutoHyphens w:val="0"/>
        <w:spacing w:after="0"/>
        <w:rPr>
          <w:rFonts w:ascii="Times New Roman" w:hAnsi="Times New Roman"/>
          <w:sz w:val="24"/>
        </w:rPr>
      </w:pPr>
      <w:hyperlink r:id="rId19" w:history="1">
        <w:r w:rsidR="00250DB9" w:rsidRPr="00250DB9">
          <w:rPr>
            <w:rStyle w:val="Hipercze"/>
            <w:rFonts w:ascii="Times New Roman" w:hAnsi="Times New Roman"/>
            <w:color w:val="auto"/>
            <w:sz w:val="24"/>
            <w:u w:val="none"/>
          </w:rPr>
          <w:t>45231100 - Ogólne roboty budowlane związane z budową rurociągów</w:t>
        </w:r>
      </w:hyperlink>
    </w:p>
    <w:p w:rsidR="00250DB9" w:rsidRPr="00250DB9" w:rsidRDefault="00B14887" w:rsidP="009933B9">
      <w:pPr>
        <w:suppressAutoHyphens w:val="0"/>
        <w:spacing w:after="0"/>
        <w:rPr>
          <w:rFonts w:ascii="Times New Roman" w:hAnsi="Times New Roman"/>
          <w:sz w:val="24"/>
        </w:rPr>
      </w:pPr>
      <w:hyperlink r:id="rId20" w:history="1">
        <w:r w:rsidR="00250DB9" w:rsidRPr="00250DB9">
          <w:rPr>
            <w:rStyle w:val="Hipercze"/>
            <w:rFonts w:ascii="Times New Roman" w:hAnsi="Times New Roman"/>
            <w:color w:val="auto"/>
            <w:sz w:val="24"/>
            <w:u w:val="none"/>
          </w:rPr>
          <w:t>45231000 - Roboty budowlane w zakresie budowy rurociągów, ciągów komunikacyjnych i linii energetycznych</w:t>
        </w:r>
      </w:hyperlink>
    </w:p>
    <w:p w:rsidR="00250DB9" w:rsidRPr="00250DB9" w:rsidRDefault="00B14887" w:rsidP="009933B9">
      <w:pPr>
        <w:suppressAutoHyphens w:val="0"/>
        <w:spacing w:after="0"/>
        <w:rPr>
          <w:rFonts w:ascii="Times New Roman" w:hAnsi="Times New Roman"/>
          <w:sz w:val="24"/>
        </w:rPr>
      </w:pPr>
      <w:hyperlink r:id="rId21" w:history="1">
        <w:r w:rsidR="00250DB9" w:rsidRPr="00250DB9">
          <w:rPr>
            <w:rStyle w:val="Hipercze"/>
            <w:rFonts w:ascii="Times New Roman" w:hAnsi="Times New Roman"/>
            <w:color w:val="auto"/>
            <w:sz w:val="24"/>
            <w:u w:val="none"/>
          </w:rPr>
          <w:t>45100000 - Przygotowanie terenu pod budowę</w:t>
        </w:r>
      </w:hyperlink>
    </w:p>
    <w:p w:rsidR="00250DB9" w:rsidRPr="00250DB9" w:rsidRDefault="00B14887" w:rsidP="009933B9">
      <w:pPr>
        <w:suppressAutoHyphens w:val="0"/>
        <w:spacing w:after="0"/>
        <w:rPr>
          <w:rFonts w:ascii="Times New Roman" w:hAnsi="Times New Roman"/>
          <w:sz w:val="24"/>
        </w:rPr>
      </w:pPr>
      <w:hyperlink r:id="rId22" w:history="1">
        <w:r w:rsidR="00250DB9" w:rsidRPr="00250DB9">
          <w:rPr>
            <w:rStyle w:val="Hipercze"/>
            <w:rFonts w:ascii="Times New Roman" w:hAnsi="Times New Roman"/>
            <w:color w:val="auto"/>
            <w:sz w:val="24"/>
            <w:u w:val="none"/>
          </w:rPr>
          <w:t>45233000 - Roboty w zakresie konstruowania, fundamentowania oraz wykonywania nawierzchni autostrad, dróg</w:t>
        </w:r>
      </w:hyperlink>
    </w:p>
    <w:p w:rsidR="00250DB9" w:rsidRPr="00250DB9" w:rsidRDefault="00B14887" w:rsidP="009933B9">
      <w:pPr>
        <w:suppressAutoHyphens w:val="0"/>
        <w:spacing w:after="0"/>
        <w:rPr>
          <w:rFonts w:ascii="Times New Roman" w:hAnsi="Times New Roman"/>
          <w:sz w:val="24"/>
        </w:rPr>
      </w:pPr>
      <w:hyperlink r:id="rId23" w:history="1">
        <w:r w:rsidR="00250DB9" w:rsidRPr="00250DB9">
          <w:rPr>
            <w:rStyle w:val="Hipercze"/>
            <w:rFonts w:ascii="Times New Roman" w:hAnsi="Times New Roman"/>
            <w:color w:val="auto"/>
            <w:sz w:val="24"/>
            <w:u w:val="none"/>
          </w:rPr>
          <w:t>71354000 - Usługi sporządzania map</w:t>
        </w:r>
      </w:hyperlink>
    </w:p>
    <w:p w:rsidR="00250DB9" w:rsidRPr="00250DB9" w:rsidRDefault="00B14887" w:rsidP="009933B9">
      <w:pPr>
        <w:suppressAutoHyphens w:val="0"/>
        <w:spacing w:after="0"/>
        <w:rPr>
          <w:rFonts w:ascii="Times New Roman" w:hAnsi="Times New Roman"/>
          <w:sz w:val="24"/>
        </w:rPr>
      </w:pPr>
      <w:hyperlink r:id="rId24" w:history="1">
        <w:r w:rsidR="00250DB9" w:rsidRPr="00250DB9">
          <w:rPr>
            <w:rStyle w:val="Hipercze"/>
            <w:rFonts w:ascii="Times New Roman" w:hAnsi="Times New Roman"/>
            <w:color w:val="auto"/>
            <w:sz w:val="24"/>
            <w:u w:val="none"/>
          </w:rPr>
          <w:t>45200000 - Roboty budowlane w zakresie wznoszenia kompletnych obiektów budowlanych lub ich części oraz roboty w zakresie inżynierii lądowej i wodnej</w:t>
        </w:r>
      </w:hyperlink>
    </w:p>
    <w:p w:rsidR="00250DB9" w:rsidRPr="00250DB9" w:rsidRDefault="00B14887" w:rsidP="009933B9">
      <w:pPr>
        <w:suppressAutoHyphens w:val="0"/>
        <w:spacing w:after="0"/>
        <w:rPr>
          <w:rFonts w:ascii="Times New Roman" w:hAnsi="Times New Roman"/>
          <w:sz w:val="24"/>
        </w:rPr>
      </w:pPr>
      <w:hyperlink r:id="rId25" w:history="1">
        <w:r w:rsidR="00250DB9" w:rsidRPr="00250DB9">
          <w:rPr>
            <w:rStyle w:val="Hipercze"/>
            <w:rFonts w:ascii="Times New Roman" w:hAnsi="Times New Roman"/>
            <w:color w:val="auto"/>
            <w:sz w:val="24"/>
            <w:u w:val="none"/>
          </w:rPr>
          <w:t>45232440 - Roboty budowlane w zakresie budowy rurociągów do odprowadzania ścieków</w:t>
        </w:r>
      </w:hyperlink>
    </w:p>
    <w:p w:rsidR="00250DB9" w:rsidRPr="00250DB9" w:rsidRDefault="00B14887" w:rsidP="009933B9">
      <w:pPr>
        <w:suppressAutoHyphens w:val="0"/>
        <w:spacing w:after="0"/>
        <w:rPr>
          <w:rFonts w:ascii="Times New Roman" w:hAnsi="Times New Roman"/>
          <w:sz w:val="24"/>
        </w:rPr>
      </w:pPr>
      <w:hyperlink r:id="rId26" w:history="1">
        <w:r w:rsidR="00250DB9" w:rsidRPr="00250DB9">
          <w:rPr>
            <w:rStyle w:val="Hipercze"/>
            <w:rFonts w:ascii="Times New Roman" w:hAnsi="Times New Roman"/>
            <w:color w:val="auto"/>
            <w:sz w:val="24"/>
            <w:u w:val="none"/>
          </w:rPr>
          <w:t>45310000 - Roboty instalacyjne elektryczne</w:t>
        </w:r>
      </w:hyperlink>
    </w:p>
    <w:p w:rsidR="00510833" w:rsidRDefault="00510833" w:rsidP="00510833">
      <w:pPr>
        <w:autoSpaceDE w:val="0"/>
        <w:autoSpaceDN w:val="0"/>
        <w:adjustRightInd w:val="0"/>
        <w:spacing w:after="0"/>
        <w:rPr>
          <w:rFonts w:ascii="Times New Roman" w:hAnsi="Times New Roman"/>
          <w:color w:val="000000"/>
          <w:sz w:val="24"/>
          <w:szCs w:val="24"/>
        </w:rPr>
      </w:pPr>
      <w:r>
        <w:rPr>
          <w:rFonts w:ascii="Times New Roman" w:hAnsi="Times New Roman"/>
          <w:b/>
          <w:bCs/>
          <w:sz w:val="24"/>
          <w:szCs w:val="24"/>
        </w:rPr>
        <w:t xml:space="preserve">3.4. </w:t>
      </w:r>
      <w:r>
        <w:rPr>
          <w:rFonts w:ascii="Times New Roman" w:hAnsi="Times New Roman"/>
          <w:sz w:val="24"/>
          <w:szCs w:val="24"/>
        </w:rPr>
        <w:t>Zamawiający nie dopuszcza składania ofert częściowych.</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3.5</w:t>
      </w:r>
      <w:r>
        <w:rPr>
          <w:rFonts w:ascii="Times New Roman" w:hAnsi="Times New Roman"/>
          <w:sz w:val="24"/>
          <w:szCs w:val="24"/>
        </w:rPr>
        <w:t>. Zamawiający informuje, że nie przewiduje zamówień, o których mowa w art. 214 ust. 1 pkt 7 i 8 PZP.</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3.6.</w:t>
      </w:r>
      <w:r>
        <w:rPr>
          <w:rFonts w:ascii="Times New Roman" w:hAnsi="Times New Roman"/>
          <w:sz w:val="24"/>
          <w:szCs w:val="24"/>
        </w:rPr>
        <w:t xml:space="preserve"> Zamawiający dopuszcza powierzenie</w:t>
      </w:r>
      <w:r>
        <w:rPr>
          <w:rFonts w:ascii="Times New Roman" w:hAnsi="Times New Roman"/>
          <w:sz w:val="24"/>
          <w:szCs w:val="24"/>
          <w:vertAlign w:val="superscript"/>
        </w:rPr>
        <w:t xml:space="preserve"> </w:t>
      </w:r>
      <w:r>
        <w:rPr>
          <w:rFonts w:ascii="Times New Roman" w:hAnsi="Times New Roman"/>
          <w:sz w:val="24"/>
          <w:szCs w:val="24"/>
        </w:rPr>
        <w:t>wykonania części zamówienia podwykonawcy. Zamawiający żąda wskazania przez Wykonawcę w ofercie części zamówienia, których wykonanie zamierza powierzyć podwykonawcom, oraz podania nazw ewentualnych podwykonawców, jeżeli są już znani.</w:t>
      </w:r>
    </w:p>
    <w:p w:rsidR="00510833" w:rsidRDefault="00510833" w:rsidP="00510833">
      <w:pPr>
        <w:autoSpaceDE w:val="0"/>
        <w:autoSpaceDN w:val="0"/>
        <w:adjustRightInd w:val="0"/>
        <w:spacing w:after="0"/>
        <w:jc w:val="both"/>
        <w:rPr>
          <w:rFonts w:ascii="Times New Roman" w:hAnsi="Times New Roman"/>
          <w:b/>
          <w:bCs/>
          <w:color w:val="000000"/>
          <w:sz w:val="24"/>
          <w:szCs w:val="24"/>
          <w:u w:val="single"/>
        </w:rPr>
      </w:pPr>
      <w:r>
        <w:rPr>
          <w:rFonts w:ascii="Times New Roman" w:hAnsi="Times New Roman"/>
          <w:b/>
          <w:bCs/>
          <w:sz w:val="24"/>
          <w:szCs w:val="24"/>
        </w:rPr>
        <w:t xml:space="preserve">3.7. </w:t>
      </w:r>
      <w:r>
        <w:rPr>
          <w:rFonts w:ascii="Times New Roman" w:hAnsi="Times New Roman"/>
          <w:b/>
          <w:bCs/>
          <w:color w:val="000000"/>
          <w:sz w:val="24"/>
          <w:szCs w:val="24"/>
          <w:u w:val="single"/>
        </w:rPr>
        <w:t>Zamawiający stosowanie do art. 95 ust. 1  ustawy Pzp wymaga zatrudnienia przez Wykonawcę lub podwykonawcę na podstawie umowy o pracę osób wykonujących czynności w trakcie realizacji zamówienia.</w:t>
      </w:r>
    </w:p>
    <w:p w:rsidR="00510833" w:rsidRDefault="00510833" w:rsidP="00510833">
      <w:pPr>
        <w:autoSpaceDE w:val="0"/>
        <w:autoSpaceDN w:val="0"/>
        <w:adjustRightInd w:val="0"/>
        <w:spacing w:after="0"/>
        <w:jc w:val="both"/>
        <w:rPr>
          <w:rFonts w:ascii="Times New Roman" w:hAnsi="Times New Roman"/>
          <w:i/>
          <w:color w:val="000000"/>
          <w:sz w:val="24"/>
          <w:szCs w:val="24"/>
        </w:rPr>
      </w:pPr>
      <w:r>
        <w:rPr>
          <w:rFonts w:ascii="Times New Roman" w:hAnsi="Times New Roman"/>
          <w:color w:val="000000"/>
          <w:sz w:val="24"/>
          <w:szCs w:val="24"/>
        </w:rPr>
        <w:t xml:space="preserve">Zgodnie z art  22 §1 ustawy z dnia 26 czerwca 1976 r. - Kodeks pracy: </w:t>
      </w:r>
      <w:r>
        <w:rPr>
          <w:rFonts w:ascii="Times New Roman" w:hAnsi="Times New Roman"/>
          <w:i/>
          <w:color w:val="000000"/>
          <w:sz w:val="24"/>
          <w:szCs w:val="24"/>
        </w:rPr>
        <w:t>Przez nawiązanie stosunku pracy pracownik zobowiązuje się do wykonywania pracy określonego rodzaju na rzecz pracodawcy i pod jego kierownictwem oraz w miejscu i czasie wyznaczonym przez pracodawcę, a pracodawca do zatrudnienia pracownika za wynagrodzeniem.</w:t>
      </w:r>
    </w:p>
    <w:p w:rsidR="00510833" w:rsidRDefault="00510833" w:rsidP="00510833">
      <w:pPr>
        <w:autoSpaceDE w:val="0"/>
        <w:autoSpaceDN w:val="0"/>
        <w:adjustRightInd w:val="0"/>
        <w:spacing w:after="0" w:line="240" w:lineRule="auto"/>
        <w:rPr>
          <w:rFonts w:ascii="Times New Roman" w:hAnsi="Times New Roman"/>
          <w:sz w:val="24"/>
          <w:szCs w:val="24"/>
        </w:rPr>
      </w:pP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a)</w:t>
      </w:r>
      <w:r>
        <w:rPr>
          <w:rFonts w:ascii="Times New Roman" w:hAnsi="Times New Roman"/>
          <w:color w:val="000000"/>
          <w:sz w:val="24"/>
          <w:szCs w:val="24"/>
        </w:rPr>
        <w:t xml:space="preserve"> 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color w:val="000000"/>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 szczególności do: </w:t>
      </w:r>
    </w:p>
    <w:p w:rsidR="00510833" w:rsidRDefault="00510833" w:rsidP="00510833">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żądania oświadczeń i dokumentów w zakresie potwierdzenia spełniania ww. wymogów </w:t>
      </w:r>
      <w:r>
        <w:rPr>
          <w:rFonts w:ascii="Times New Roman" w:hAnsi="Times New Roman"/>
          <w:color w:val="000000"/>
          <w:sz w:val="24"/>
          <w:szCs w:val="24"/>
        </w:rPr>
        <w:br/>
        <w:t>i dokonywania ich oceny,</w:t>
      </w:r>
    </w:p>
    <w:p w:rsidR="00510833" w:rsidRDefault="00510833" w:rsidP="00510833">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żądania wyjaśnień w przypadku wątpliwości w zakresie potwierdzenia spełniania ww. wymogów,</w:t>
      </w:r>
    </w:p>
    <w:p w:rsidR="00510833" w:rsidRDefault="00510833" w:rsidP="00510833">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przeprowadzania kontroli na miejscu wykonywania świadczenia.</w:t>
      </w:r>
    </w:p>
    <w:p w:rsidR="00510833" w:rsidRDefault="00510833" w:rsidP="00510833">
      <w:pPr>
        <w:autoSpaceDE w:val="0"/>
        <w:autoSpaceDN w:val="0"/>
        <w:adjustRightInd w:val="0"/>
        <w:spacing w:after="0"/>
        <w:jc w:val="both"/>
        <w:rPr>
          <w:rFonts w:ascii="Times New Roman" w:hAnsi="Times New Roman"/>
          <w:sz w:val="24"/>
          <w:szCs w:val="24"/>
        </w:rPr>
      </w:pP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c)</w:t>
      </w:r>
      <w:r>
        <w:rPr>
          <w:rFonts w:ascii="Times New Roman" w:hAnsi="Times New Roman"/>
          <w:color w:val="000000"/>
          <w:sz w:val="24"/>
          <w:szCs w:val="24"/>
        </w:rPr>
        <w:t xml:space="preserve"> W trakcie realizacji zamówienia na każde wezwanie Zamawiającego w wyznaczonym </w:t>
      </w:r>
      <w:r>
        <w:rPr>
          <w:rFonts w:ascii="Times New Roman" w:hAnsi="Times New Roman"/>
          <w:color w:val="000000"/>
          <w:sz w:val="24"/>
          <w:szCs w:val="24"/>
        </w:rPr>
        <w:br/>
        <w:t xml:space="preserve">w tym wezwaniu terminie wykonawca przedłoży zamawiającemu wskazane poniżej dowody w celu potwierdzenia spełnienia wymogu zatrudnienia na podstawie stosunku pracy  przez wykonawcę lub podwykonawcę osób wykonujących wskazane w ppkt  </w:t>
      </w:r>
      <w:r>
        <w:rPr>
          <w:rFonts w:ascii="Times New Roman" w:hAnsi="Times New Roman"/>
          <w:b/>
          <w:color w:val="000000"/>
          <w:sz w:val="24"/>
          <w:szCs w:val="24"/>
        </w:rPr>
        <w:t>a</w:t>
      </w:r>
      <w:r>
        <w:rPr>
          <w:rFonts w:ascii="Times New Roman" w:hAnsi="Times New Roman"/>
          <w:color w:val="000000"/>
          <w:sz w:val="24"/>
          <w:szCs w:val="24"/>
        </w:rPr>
        <w:t xml:space="preserve"> czynności w trakcie realizacji zamówienia:</w:t>
      </w:r>
    </w:p>
    <w:p w:rsidR="00510833" w:rsidRDefault="00510833" w:rsidP="00510833">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stosunku pracy  i wymiaru etatu oraz podpis osoby uprawnionej do złożenia oświadczenia w imieniu Wykonawcy lub podwykonawcy,</w:t>
      </w:r>
    </w:p>
    <w:p w:rsidR="00510833" w:rsidRDefault="00510833" w:rsidP="00510833">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poświadczoną za zgodność z oryginałem odpowiednio przez Wykonawcę lub podwykonawcę kopię umowy/umów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d)</w:t>
      </w:r>
      <w:r>
        <w:rPr>
          <w:rFonts w:ascii="Times New Roman" w:hAnsi="Times New Roman"/>
          <w:color w:val="000000"/>
          <w:sz w:val="24"/>
          <w:szCs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t>
      </w:r>
      <w:r>
        <w:rPr>
          <w:rFonts w:ascii="Times New Roman" w:hAnsi="Times New Roman"/>
          <w:color w:val="000000"/>
          <w:sz w:val="24"/>
          <w:szCs w:val="24"/>
        </w:rPr>
        <w:b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510833" w:rsidRDefault="00510833" w:rsidP="0051083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e) </w:t>
      </w:r>
      <w:r>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 Inspekcję Pracy.</w:t>
      </w:r>
      <w:r>
        <w:rPr>
          <w:rFonts w:ascii="Times New Roman" w:hAnsi="Times New Roman"/>
          <w:b/>
          <w:bCs/>
          <w:color w:val="000000"/>
          <w:sz w:val="24"/>
          <w:szCs w:val="24"/>
        </w:rPr>
        <w:tab/>
      </w: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line="240" w:lineRule="auto"/>
        <w:jc w:val="both"/>
        <w:rPr>
          <w:rFonts w:ascii="Times New Roman" w:hAnsi="Times New Roman"/>
          <w:b/>
          <w:bCs/>
          <w:sz w:val="24"/>
          <w:szCs w:val="24"/>
          <w:highlight w:val="yellow"/>
        </w:rPr>
      </w:pPr>
      <w:bookmarkStart w:id="3" w:name="_Toc107222708"/>
      <w:r>
        <w:rPr>
          <w:rStyle w:val="Nagwek1Znak"/>
          <w:rFonts w:ascii="Times New Roman" w:hAnsi="Times New Roman"/>
          <w:sz w:val="24"/>
          <w:szCs w:val="24"/>
        </w:rPr>
        <w:t>4.Termin wykonania zamówienia</w:t>
      </w:r>
      <w:bookmarkEnd w:id="3"/>
    </w:p>
    <w:p w:rsidR="00510833" w:rsidRDefault="009933B9" w:rsidP="0051083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18</w:t>
      </w:r>
      <w:r w:rsidR="00510833">
        <w:rPr>
          <w:rFonts w:ascii="Times New Roman" w:hAnsi="Times New Roman"/>
          <w:bCs/>
          <w:sz w:val="24"/>
          <w:szCs w:val="24"/>
        </w:rPr>
        <w:t xml:space="preserve"> miesięcy od dnia  podpisania umowy.</w:t>
      </w: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pStyle w:val="Nagwek1"/>
        <w:spacing w:before="0"/>
        <w:rPr>
          <w:rFonts w:ascii="Times New Roman" w:hAnsi="Times New Roman" w:cs="Times New Roman"/>
          <w:sz w:val="24"/>
          <w:szCs w:val="24"/>
        </w:rPr>
      </w:pPr>
      <w:bookmarkStart w:id="4" w:name="_Toc107222709"/>
      <w:r>
        <w:rPr>
          <w:rFonts w:ascii="Times New Roman" w:hAnsi="Times New Roman" w:cs="Times New Roman"/>
          <w:sz w:val="24"/>
          <w:szCs w:val="24"/>
        </w:rPr>
        <w:t>5. Informacje o środkach komunikacji elektronicznej, przy użyciu których Zamawiający będzie komunikował się z wykonawcami, oraz informacje o wymaganiach technicznych</w:t>
      </w:r>
      <w:r>
        <w:rPr>
          <w:rFonts w:ascii="Times New Roman" w:hAnsi="Times New Roman" w:cs="Times New Roman"/>
          <w:sz w:val="24"/>
          <w:szCs w:val="24"/>
        </w:rPr>
        <w:br/>
        <w:t>i organizacyjnych sporządzania, wysyłania i odbierania korespondencji elektronicznej</w:t>
      </w:r>
      <w:bookmarkEnd w:id="4"/>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5.1. </w:t>
      </w:r>
      <w:r>
        <w:rPr>
          <w:rFonts w:ascii="Times New Roman" w:hAnsi="Times New Roman"/>
          <w:sz w:val="24"/>
          <w:szCs w:val="24"/>
        </w:rPr>
        <w:t xml:space="preserve">W postępowaniu o udzielenie zamówienia komunikacja między Zamawiającym </w:t>
      </w:r>
      <w:r>
        <w:rPr>
          <w:rFonts w:ascii="Times New Roman" w:hAnsi="Times New Roman"/>
          <w:sz w:val="24"/>
          <w:szCs w:val="24"/>
        </w:rPr>
        <w:br/>
        <w:t xml:space="preserve">a Wykonawcami odbywa się przy użyciu </w:t>
      </w:r>
      <w:r w:rsidR="00250DB9">
        <w:rPr>
          <w:rFonts w:ascii="Times New Roman" w:hAnsi="Times New Roman"/>
          <w:sz w:val="24"/>
          <w:szCs w:val="24"/>
        </w:rPr>
        <w:t>portalu e-zamówienia</w:t>
      </w:r>
      <w:r>
        <w:rPr>
          <w:rFonts w:ascii="Times New Roman" w:hAnsi="Times New Roman"/>
          <w:sz w:val="24"/>
          <w:szCs w:val="24"/>
        </w:rPr>
        <w:t>, który dostępny jest pod adresem</w:t>
      </w:r>
      <w:r w:rsidR="00250DB9">
        <w:rPr>
          <w:rFonts w:ascii="Times New Roman" w:hAnsi="Times New Roman"/>
          <w:sz w:val="24"/>
          <w:szCs w:val="24"/>
        </w:rPr>
        <w:t>:</w:t>
      </w:r>
      <w:r w:rsidR="00250DB9" w:rsidRPr="00250DB9">
        <w:t xml:space="preserve"> </w:t>
      </w:r>
      <w:r w:rsidR="00250DB9" w:rsidRPr="00250DB9">
        <w:rPr>
          <w:rFonts w:ascii="Times New Roman" w:hAnsi="Times New Roman"/>
          <w:sz w:val="24"/>
          <w:szCs w:val="24"/>
        </w:rPr>
        <w:t>https://ezamowienia.gov.pl/pl/,</w:t>
      </w:r>
      <w:r w:rsidR="00250DB9" w:rsidRPr="009B0CFC">
        <w:t xml:space="preserve"> </w:t>
      </w:r>
      <w:r>
        <w:rPr>
          <w:rFonts w:ascii="Times New Roman" w:hAnsi="Times New Roman"/>
          <w:sz w:val="24"/>
          <w:szCs w:val="24"/>
        </w:rPr>
        <w:t xml:space="preserve">ePUAPu, dostępnego pod adresem: </w:t>
      </w:r>
      <w:hyperlink r:id="rId27" w:history="1">
        <w:r>
          <w:rPr>
            <w:rStyle w:val="Hipercze"/>
            <w:rFonts w:ascii="Times New Roman" w:hAnsi="Times New Roman"/>
            <w:color w:val="auto"/>
            <w:sz w:val="24"/>
            <w:szCs w:val="24"/>
          </w:rPr>
          <w:t>https://epuap.gov.pl/wps/portal</w:t>
        </w:r>
      </w:hyperlink>
      <w:r>
        <w:rPr>
          <w:rFonts w:ascii="Times New Roman" w:hAnsi="Times New Roman"/>
          <w:sz w:val="24"/>
          <w:szCs w:val="24"/>
        </w:rPr>
        <w:t xml:space="preserve"> oraz poczty elektronicznej.</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5.2.</w:t>
      </w:r>
      <w:r>
        <w:rPr>
          <w:rFonts w:ascii="Times New Roman" w:hAnsi="Times New Roman"/>
          <w:sz w:val="24"/>
          <w:szCs w:val="24"/>
        </w:rPr>
        <w:t xml:space="preserve"> Zamawiający wyznacza następujące osoby do kontaktu z Wykonawcami: </w:t>
      </w:r>
    </w:p>
    <w:p w:rsidR="00510833" w:rsidRDefault="00510833" w:rsidP="00510833">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Małgorzata Rutkowska - tel. 54 230 51 44, Paweł Grudowski - tel. 54 230 51 38.</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5.3. </w:t>
      </w:r>
      <w:r>
        <w:rPr>
          <w:rFonts w:ascii="Times New Roman" w:hAnsi="Times New Roman"/>
          <w:sz w:val="24"/>
          <w:szCs w:val="24"/>
        </w:rPr>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5.4. </w:t>
      </w:r>
      <w:r>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r w:rsidR="00820540">
        <w:rPr>
          <w:rFonts w:ascii="Times New Roman" w:hAnsi="Times New Roman"/>
          <w:sz w:val="24"/>
          <w:szCs w:val="24"/>
        </w:rPr>
        <w:t>portalu e-zamówienia</w:t>
      </w:r>
      <w:r>
        <w:rPr>
          <w:rFonts w:ascii="Times New Roman" w:hAnsi="Times New Roman"/>
          <w:sz w:val="24"/>
          <w:szCs w:val="24"/>
        </w:rPr>
        <w:t xml:space="preserve"> oraz Warunkach korzystania z elektronicznej platformy usług administracji publicznej (ePUAP). </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5.5.</w:t>
      </w:r>
      <w:r>
        <w:rPr>
          <w:rFonts w:ascii="Times New Roman" w:hAnsi="Times New Roman"/>
          <w:sz w:val="24"/>
          <w:szCs w:val="24"/>
        </w:rPr>
        <w:t xml:space="preserve"> Maksymalny rozmiar plików przesyłanych za pośrednictwem dedykowanych formularzy: „Formularz złożenia, zmiany, wycofania oferty lub wniosku” i „Formularza do komunikacji” wynosi 150 MB. </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5.6.</w:t>
      </w:r>
      <w:r>
        <w:rPr>
          <w:rFonts w:ascii="Times New Roman" w:hAnsi="Times New Roman"/>
          <w:sz w:val="24"/>
          <w:szCs w:val="24"/>
        </w:rPr>
        <w:t xml:space="preserve"> Za datę przekazania oferty, wniosków, zawiadomień, dokumentów elektronicznych, oświadczeń lub elektronicznych kopii dokumentów lub oświadczeń oraz innych informacji przyjmuje się datę ich przekazania na ePUAP. </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5.7.</w:t>
      </w:r>
      <w:r>
        <w:rPr>
          <w:rFonts w:ascii="Times New Roman" w:hAnsi="Times New Roman"/>
          <w:sz w:val="24"/>
          <w:szCs w:val="24"/>
        </w:rPr>
        <w:t xml:space="preserve"> Dane postępowanie można wyszukać na Liście wszystkich postępowań w </w:t>
      </w:r>
      <w:r w:rsidR="00820540">
        <w:rPr>
          <w:rFonts w:ascii="Times New Roman" w:hAnsi="Times New Roman"/>
          <w:sz w:val="24"/>
          <w:szCs w:val="24"/>
        </w:rPr>
        <w:t>portalu e-zamówienia.</w:t>
      </w:r>
      <w:r>
        <w:rPr>
          <w:rFonts w:ascii="Times New Roman" w:hAnsi="Times New Roman"/>
          <w:sz w:val="24"/>
          <w:szCs w:val="24"/>
        </w:rPr>
        <w:t xml:space="preserve"> </w:t>
      </w:r>
    </w:p>
    <w:p w:rsidR="00510833" w:rsidRDefault="00510833" w:rsidP="00510833">
      <w:pPr>
        <w:autoSpaceDE w:val="0"/>
        <w:autoSpaceDN w:val="0"/>
        <w:adjustRightInd w:val="0"/>
        <w:spacing w:after="0"/>
        <w:jc w:val="both"/>
        <w:rPr>
          <w:rFonts w:ascii="Times New Roman" w:hAnsi="Times New Roman"/>
          <w:b/>
          <w:bCs/>
          <w:sz w:val="24"/>
          <w:szCs w:val="24"/>
          <w:u w:val="single"/>
        </w:rPr>
      </w:pPr>
      <w:r>
        <w:rPr>
          <w:rFonts w:ascii="Times New Roman" w:hAnsi="Times New Roman"/>
          <w:b/>
          <w:bCs/>
          <w:sz w:val="24"/>
          <w:szCs w:val="24"/>
          <w:u w:val="single"/>
        </w:rPr>
        <w:t>Sposób komunikowania się Zamawiającego z Wykonawcami (nie dotyczy składania ofert i wniosków).</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5.8. </w:t>
      </w:r>
      <w:r>
        <w:rPr>
          <w:rFonts w:ascii="Times New Roman" w:hAnsi="Times New Roman"/>
          <w:sz w:val="24"/>
          <w:szCs w:val="24"/>
        </w:rPr>
        <w:t xml:space="preserve">W postępowaniu o udzielenie zamówienia komunikacja pomiędzy Zamawiającym </w:t>
      </w:r>
      <w:r>
        <w:rPr>
          <w:rFonts w:ascii="Times New Roman" w:hAnsi="Times New Roman"/>
          <w:sz w:val="24"/>
          <w:szCs w:val="24"/>
        </w:rPr>
        <w:br/>
        <w:t xml:space="preserve">a Wykonawcami w szczególności składanie oświadczeń, wniosków (innych niż oferta), zawiadomień oraz przekazywanie informacji odbywa się elektronicznie za pośrednictwem dedykowanego formularza: „Formularz do komunikacji” dostępnego na ePUAP oraz </w:t>
      </w:r>
      <w:r w:rsidR="00820540">
        <w:rPr>
          <w:rFonts w:ascii="Times New Roman" w:hAnsi="Times New Roman"/>
          <w:sz w:val="24"/>
          <w:szCs w:val="24"/>
        </w:rPr>
        <w:t>portalu e-zamówienia, który dostępny jest pod adresem:</w:t>
      </w:r>
      <w:r w:rsidR="00820540" w:rsidRPr="00250DB9">
        <w:t xml:space="preserve"> </w:t>
      </w:r>
      <w:r w:rsidR="00820540" w:rsidRPr="00250DB9">
        <w:rPr>
          <w:rFonts w:ascii="Times New Roman" w:hAnsi="Times New Roman"/>
          <w:sz w:val="24"/>
          <w:szCs w:val="24"/>
        </w:rPr>
        <w:t>https://ezamowienia.gov.pl/pl/</w:t>
      </w:r>
      <w:r>
        <w:rPr>
          <w:rFonts w:ascii="Times New Roman" w:hAnsi="Times New Roman"/>
          <w:sz w:val="24"/>
          <w:szCs w:val="24"/>
        </w:rPr>
        <w:t>. We wszelkiej korespondencji związanej z niniejszym postępowaniem Zamawiający i Wykonawcy posługują się numerem ogłoszenia (BZP, lub ID postępowania) oraz nazwą postępowania.</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5.9.</w:t>
      </w:r>
      <w:r>
        <w:rPr>
          <w:rFonts w:ascii="Times New Roman" w:hAnsi="Times New Roman"/>
          <w:sz w:val="24"/>
          <w:szCs w:val="24"/>
        </w:rPr>
        <w:t xml:space="preserve"> Zamawiający może również komunikować się z Wykonawcami </w:t>
      </w:r>
      <w:r w:rsidR="00820540">
        <w:rPr>
          <w:rFonts w:ascii="Times New Roman" w:hAnsi="Times New Roman"/>
          <w:sz w:val="24"/>
          <w:szCs w:val="24"/>
        </w:rPr>
        <w:t>za pomocą poczty elektronicznej:</w:t>
      </w:r>
      <w:r>
        <w:rPr>
          <w:rFonts w:ascii="Times New Roman" w:hAnsi="Times New Roman"/>
          <w:sz w:val="24"/>
          <w:szCs w:val="24"/>
        </w:rPr>
        <w:t xml:space="preserve"> email </w:t>
      </w:r>
      <w:hyperlink r:id="rId28" w:history="1">
        <w:r>
          <w:rPr>
            <w:rStyle w:val="Hipercze"/>
            <w:rFonts w:ascii="Times New Roman" w:hAnsi="Times New Roman"/>
            <w:sz w:val="24"/>
            <w:szCs w:val="24"/>
          </w:rPr>
          <w:t>inwestycje</w:t>
        </w:r>
      </w:hyperlink>
      <w:r>
        <w:rPr>
          <w:rFonts w:ascii="Times New Roman" w:hAnsi="Times New Roman"/>
          <w:color w:val="0000FF"/>
          <w:sz w:val="24"/>
          <w:szCs w:val="24"/>
        </w:rPr>
        <w:t>@ugbobrowniki.pl.</w:t>
      </w:r>
      <w:r>
        <w:rPr>
          <w:rFonts w:ascii="Times New Roman" w:hAnsi="Times New Roman"/>
          <w:sz w:val="24"/>
          <w:szCs w:val="24"/>
        </w:rPr>
        <w:t xml:space="preserve"> </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5.10.</w:t>
      </w:r>
      <w:r>
        <w:rPr>
          <w:rFonts w:ascii="Times New Roman" w:hAnsi="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elektronicznej, na wskazany </w:t>
      </w:r>
      <w:r>
        <w:rPr>
          <w:rFonts w:ascii="Times New Roman" w:hAnsi="Times New Roman"/>
          <w:sz w:val="24"/>
          <w:szCs w:val="24"/>
        </w:rPr>
        <w:br/>
        <w:t xml:space="preserve">w pkt 5.9 adres email. </w:t>
      </w:r>
      <w:r w:rsidRPr="00820540">
        <w:rPr>
          <w:rFonts w:ascii="Times New Roman" w:hAnsi="Times New Roman"/>
          <w:sz w:val="24"/>
          <w:szCs w:val="24"/>
          <w:u w:val="single"/>
        </w:rPr>
        <w:t xml:space="preserve">Sposób sporządzenia dokumentów elektronicznych musi być zgodny z wymaganiami określonymi w rozporządzeniu Prezesa Rady Ministrów z dnia </w:t>
      </w:r>
      <w:r w:rsidRPr="00820540">
        <w:rPr>
          <w:rFonts w:ascii="Times New Roman" w:hAnsi="Times New Roman"/>
          <w:sz w:val="24"/>
          <w:szCs w:val="24"/>
          <w:u w:val="single"/>
        </w:rPr>
        <w:br/>
        <w:t>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Pr>
          <w:rFonts w:ascii="Times New Roman" w:hAnsi="Times New Roman"/>
          <w:sz w:val="24"/>
          <w:szCs w:val="24"/>
        </w:rPr>
        <w:t xml:space="preserve">). </w:t>
      </w:r>
    </w:p>
    <w:p w:rsidR="00820540" w:rsidRDefault="00820540" w:rsidP="00510833">
      <w:pPr>
        <w:pStyle w:val="Nagwek1"/>
        <w:spacing w:before="0"/>
        <w:rPr>
          <w:rFonts w:ascii="Times New Roman" w:hAnsi="Times New Roman" w:cs="Times New Roman"/>
          <w:sz w:val="24"/>
          <w:szCs w:val="24"/>
        </w:rPr>
      </w:pPr>
      <w:bookmarkStart w:id="5" w:name="_Toc107222710"/>
    </w:p>
    <w:p w:rsidR="00510833" w:rsidRPr="00820540" w:rsidRDefault="00510833" w:rsidP="00820540">
      <w:pPr>
        <w:pStyle w:val="Nagwek1"/>
        <w:spacing w:before="0"/>
        <w:rPr>
          <w:rFonts w:ascii="Times New Roman" w:hAnsi="Times New Roman" w:cs="Times New Roman"/>
          <w:sz w:val="24"/>
          <w:szCs w:val="24"/>
        </w:rPr>
      </w:pPr>
      <w:r>
        <w:rPr>
          <w:rFonts w:ascii="Times New Roman" w:hAnsi="Times New Roman" w:cs="Times New Roman"/>
          <w:sz w:val="24"/>
          <w:szCs w:val="24"/>
        </w:rPr>
        <w:t>6. Informacja o warunkach udziału w postępowaniu</w:t>
      </w:r>
      <w:bookmarkEnd w:id="5"/>
    </w:p>
    <w:p w:rsidR="00510833" w:rsidRDefault="00510833" w:rsidP="00510833">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6.1</w:t>
      </w:r>
      <w:r>
        <w:rPr>
          <w:rFonts w:ascii="Times New Roman" w:hAnsi="Times New Roman"/>
          <w:sz w:val="24"/>
          <w:szCs w:val="24"/>
        </w:rPr>
        <w:t xml:space="preserve"> O udzielenie zamówienia mogą ubiegać się Wykonawcy, którzy: </w:t>
      </w:r>
    </w:p>
    <w:p w:rsidR="00510833" w:rsidRDefault="00510833" w:rsidP="00510833">
      <w:pPr>
        <w:tabs>
          <w:tab w:val="left" w:pos="1760"/>
        </w:tabs>
        <w:autoSpaceDE w:val="0"/>
        <w:autoSpaceDN w:val="0"/>
        <w:adjustRightInd w:val="0"/>
        <w:spacing w:before="57" w:after="57"/>
        <w:ind w:left="767" w:hanging="58"/>
        <w:rPr>
          <w:rFonts w:ascii="Times New Roman" w:hAnsi="Times New Roman"/>
          <w:color w:val="000000"/>
          <w:sz w:val="24"/>
          <w:szCs w:val="24"/>
        </w:rPr>
      </w:pPr>
      <w:r>
        <w:rPr>
          <w:rFonts w:ascii="Times New Roman" w:hAnsi="Times New Roman"/>
          <w:color w:val="000000"/>
          <w:sz w:val="24"/>
          <w:szCs w:val="24"/>
        </w:rPr>
        <w:t xml:space="preserve">1) nie podlegają wykluczeniu; </w:t>
      </w:r>
      <w:r>
        <w:rPr>
          <w:rFonts w:ascii="Times New Roman" w:hAnsi="Times New Roman"/>
          <w:color w:val="000000"/>
          <w:sz w:val="24"/>
          <w:szCs w:val="24"/>
        </w:rPr>
        <w:br/>
        <w:t xml:space="preserve">2) spełniają warunki udziału w postępowaniu określone przez zamawiającego w ogłoszeniu o zamówieniu i niniejszej SWZ. </w:t>
      </w:r>
      <w:r>
        <w:rPr>
          <w:rFonts w:ascii="Times New Roman" w:hAnsi="Times New Roman"/>
          <w:color w:val="000000"/>
          <w:sz w:val="24"/>
          <w:szCs w:val="24"/>
        </w:rPr>
        <w:tab/>
        <w:t xml:space="preserve">          </w:t>
      </w:r>
    </w:p>
    <w:p w:rsidR="00510833" w:rsidRDefault="00510833" w:rsidP="00510833">
      <w:pPr>
        <w:tabs>
          <w:tab w:val="left" w:pos="709"/>
        </w:tabs>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6.2</w:t>
      </w:r>
      <w:r>
        <w:rPr>
          <w:rFonts w:ascii="Times New Roman" w:hAnsi="Times New Roman"/>
          <w:sz w:val="24"/>
          <w:szCs w:val="24"/>
        </w:rPr>
        <w:t xml:space="preserve"> O udzielenie zamówienia mogą się ubiegać Wykonawcy, którzy spełniają warunki udziału w postępowaniu dotyczące:</w:t>
      </w:r>
    </w:p>
    <w:p w:rsidR="00510833" w:rsidRDefault="00510833" w:rsidP="00510833">
      <w:pPr>
        <w:tabs>
          <w:tab w:val="left" w:pos="709"/>
        </w:tabs>
        <w:autoSpaceDE w:val="0"/>
        <w:autoSpaceDN w:val="0"/>
        <w:adjustRightInd w:val="0"/>
        <w:spacing w:before="57" w:after="57"/>
        <w:jc w:val="both"/>
        <w:rPr>
          <w:rFonts w:ascii="Times New Roman" w:hAnsi="Times New Roman"/>
          <w:sz w:val="24"/>
          <w:szCs w:val="24"/>
          <w:u w:val="single"/>
        </w:rPr>
      </w:pPr>
      <w:r>
        <w:rPr>
          <w:rFonts w:ascii="Times New Roman" w:hAnsi="Times New Roman"/>
          <w:sz w:val="24"/>
          <w:szCs w:val="24"/>
        </w:rPr>
        <w:t>a)</w:t>
      </w:r>
      <w:r>
        <w:rPr>
          <w:rFonts w:ascii="Times New Roman" w:hAnsi="Times New Roman"/>
          <w:sz w:val="24"/>
          <w:szCs w:val="24"/>
        </w:rPr>
        <w:tab/>
      </w:r>
      <w:r>
        <w:rPr>
          <w:rFonts w:ascii="Times New Roman" w:hAnsi="Times New Roman"/>
          <w:b/>
          <w:bCs/>
          <w:sz w:val="24"/>
          <w:szCs w:val="24"/>
          <w:u w:val="single"/>
        </w:rPr>
        <w:t xml:space="preserve">zdolności technicznej </w:t>
      </w:r>
      <w:r>
        <w:rPr>
          <w:rFonts w:ascii="Times New Roman" w:hAnsi="Times New Roman"/>
          <w:sz w:val="24"/>
          <w:szCs w:val="24"/>
          <w:u w:val="single"/>
        </w:rPr>
        <w:t>– o udzielenie zamówienia mogą ubiegać się Wykonawcy, którzy wykażą, że:</w:t>
      </w:r>
    </w:p>
    <w:p w:rsidR="00510833" w:rsidRDefault="00510833" w:rsidP="00510833">
      <w:pPr>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nie wcześniej niż w okresie ostatnich 5 lat, a jeżeli okres prowadzenia działalności jest krótszy - w tym okresie wykonali w sposób należyty oraz zgodnie z przepisami prawa budowlanego i prawidłowo ukończyli co najmniej </w:t>
      </w:r>
      <w:r w:rsidR="00386DAB">
        <w:rPr>
          <w:rFonts w:ascii="Times New Roman" w:hAnsi="Times New Roman"/>
          <w:bCs/>
          <w:color w:val="000000"/>
          <w:sz w:val="24"/>
          <w:szCs w:val="24"/>
        </w:rPr>
        <w:t>jedno zamówienie</w:t>
      </w:r>
      <w:r>
        <w:rPr>
          <w:rFonts w:ascii="Times New Roman" w:hAnsi="Times New Roman"/>
          <w:bCs/>
          <w:color w:val="000000"/>
          <w:sz w:val="24"/>
          <w:szCs w:val="24"/>
        </w:rPr>
        <w:t xml:space="preserve"> </w:t>
      </w:r>
      <w:r w:rsidR="00386DAB">
        <w:rPr>
          <w:rFonts w:ascii="Times New Roman" w:hAnsi="Times New Roman"/>
          <w:bCs/>
          <w:color w:val="000000"/>
          <w:sz w:val="24"/>
          <w:szCs w:val="24"/>
        </w:rPr>
        <w:t xml:space="preserve">polegające na budowie lub przebudowie kanalizacji sanitarnej </w:t>
      </w:r>
      <w:r>
        <w:rPr>
          <w:rFonts w:ascii="Times New Roman" w:hAnsi="Times New Roman"/>
          <w:bCs/>
          <w:color w:val="000000"/>
          <w:sz w:val="24"/>
          <w:szCs w:val="24"/>
        </w:rPr>
        <w:t xml:space="preserve">o wartości co </w:t>
      </w:r>
      <w:r w:rsidRPr="009933B9">
        <w:rPr>
          <w:rFonts w:ascii="Times New Roman" w:hAnsi="Times New Roman"/>
          <w:bCs/>
          <w:color w:val="000000"/>
          <w:sz w:val="24"/>
          <w:szCs w:val="24"/>
        </w:rPr>
        <w:t xml:space="preserve">najmniej </w:t>
      </w:r>
      <w:r w:rsidR="009933B9" w:rsidRPr="009933B9">
        <w:rPr>
          <w:rFonts w:ascii="Times New Roman" w:hAnsi="Times New Roman"/>
          <w:bCs/>
          <w:color w:val="000000"/>
          <w:sz w:val="24"/>
          <w:szCs w:val="24"/>
        </w:rPr>
        <w:t>5</w:t>
      </w:r>
      <w:r w:rsidRPr="009933B9">
        <w:rPr>
          <w:rFonts w:ascii="Times New Roman" w:hAnsi="Times New Roman"/>
          <w:bCs/>
          <w:color w:val="000000"/>
          <w:sz w:val="24"/>
          <w:szCs w:val="24"/>
        </w:rPr>
        <w:t>00.000,00</w:t>
      </w:r>
      <w:r>
        <w:rPr>
          <w:rFonts w:ascii="Times New Roman" w:hAnsi="Times New Roman"/>
          <w:bCs/>
          <w:color w:val="000000"/>
          <w:sz w:val="24"/>
          <w:szCs w:val="24"/>
        </w:rPr>
        <w:t xml:space="preserve"> zł brutto, porównywalną do przedmi</w:t>
      </w:r>
      <w:r w:rsidR="00BA6B2A">
        <w:rPr>
          <w:rFonts w:ascii="Times New Roman" w:hAnsi="Times New Roman"/>
          <w:bCs/>
          <w:color w:val="000000"/>
          <w:sz w:val="24"/>
          <w:szCs w:val="24"/>
        </w:rPr>
        <w:t xml:space="preserve">otu zamówienia tj. zawierającą </w:t>
      </w:r>
      <w:r>
        <w:rPr>
          <w:rFonts w:ascii="Times New Roman" w:hAnsi="Times New Roman"/>
          <w:bCs/>
          <w:color w:val="000000"/>
          <w:sz w:val="24"/>
          <w:szCs w:val="24"/>
        </w:rPr>
        <w:t>w swoim zakresie roboty polegające na budowie</w:t>
      </w:r>
      <w:r w:rsidR="00BA6B2A">
        <w:rPr>
          <w:rFonts w:ascii="Times New Roman" w:hAnsi="Times New Roman"/>
          <w:bCs/>
          <w:color w:val="000000"/>
          <w:sz w:val="24"/>
          <w:szCs w:val="24"/>
        </w:rPr>
        <w:t xml:space="preserve"> lub przebudowie sieci kanalizacyjnej</w:t>
      </w:r>
      <w:r>
        <w:rPr>
          <w:rFonts w:ascii="Times New Roman" w:hAnsi="Times New Roman"/>
          <w:bCs/>
          <w:color w:val="000000"/>
          <w:sz w:val="24"/>
          <w:szCs w:val="24"/>
        </w:rPr>
        <w:t xml:space="preserve">. </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1</w:t>
      </w:r>
      <w:r>
        <w:rPr>
          <w:rFonts w:ascii="Times New Roman" w:hAnsi="Times New Roman"/>
          <w:sz w:val="24"/>
          <w:szCs w:val="24"/>
        </w:rPr>
        <w:t xml:space="preserve">. Wykonawca może w stosownych celu potwierdzenia spełniania warunków udziału </w:t>
      </w:r>
      <w:r>
        <w:rPr>
          <w:rFonts w:ascii="Times New Roman" w:hAnsi="Times New Roman"/>
          <w:sz w:val="24"/>
          <w:szCs w:val="24"/>
        </w:rPr>
        <w:br/>
        <w:t>w postępowaniu lub kryteriów selekcji, w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 xml:space="preserve">3. Wykonawca, który polega na zdolnościach lub sytuacji podmiotów udostępniających zasoby, </w:t>
      </w:r>
      <w:r>
        <w:rPr>
          <w:rFonts w:ascii="Times New Roman" w:hAnsi="Times New Roman"/>
          <w:b/>
          <w:bCs/>
          <w:sz w:val="24"/>
          <w:szCs w:val="24"/>
          <w:u w:val="single"/>
        </w:rPr>
        <w:t>składa  wraz z ofertą zobowiązanie podmiotu udostępniającego zasoby do oddania mu do dyspozycji niezbędnych zasobów na potrzeby realizacji danego zamówienia</w:t>
      </w:r>
      <w:r>
        <w:rPr>
          <w:rFonts w:ascii="Times New Roman" w:hAnsi="Times New Roman"/>
          <w:sz w:val="24"/>
          <w:szCs w:val="24"/>
        </w:rPr>
        <w:t xml:space="preserve"> lub inny podmiotowy</w:t>
      </w:r>
      <w:r>
        <w:rPr>
          <w:rFonts w:ascii="Times New Roman" w:hAnsi="Times New Roman"/>
          <w:color w:val="000000"/>
          <w:sz w:val="24"/>
          <w:szCs w:val="24"/>
        </w:rPr>
        <w:t xml:space="preserve"> środek dowodowy potwierdzający, że Wykonawca realizując zamówienie, będzie dysponował niezbędnymi zasobami tych podmiotów.</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4. Zobowiązanie podmiotu udostępniającego zasoby musi potwierdzać, że stosunek łączący Wykonawcę z podmiotami udostępniającymi zasoby gwarantuje rzeczywisty dostęp do tych zasobów oraz określa w szczególności:</w:t>
      </w:r>
    </w:p>
    <w:p w:rsidR="00510833" w:rsidRDefault="007C6D5D" w:rsidP="00510833">
      <w:pPr>
        <w:pStyle w:val="Akapitzlist"/>
        <w:numPr>
          <w:ilvl w:val="0"/>
          <w:numId w:val="4"/>
        </w:numPr>
        <w:autoSpaceDE w:val="0"/>
        <w:autoSpaceDN w:val="0"/>
        <w:adjustRightInd w:val="0"/>
        <w:spacing w:after="0"/>
        <w:jc w:val="both"/>
        <w:rPr>
          <w:color w:val="000000"/>
          <w:sz w:val="24"/>
        </w:rPr>
      </w:pPr>
      <w:r>
        <w:rPr>
          <w:color w:val="000000"/>
          <w:sz w:val="24"/>
        </w:rPr>
        <w:t>zakres dostępnych W</w:t>
      </w:r>
      <w:r w:rsidR="00510833">
        <w:rPr>
          <w:color w:val="000000"/>
          <w:sz w:val="24"/>
        </w:rPr>
        <w:t>ykonawcy zasobów podmiotu udostępniającego zasoby;</w:t>
      </w:r>
    </w:p>
    <w:p w:rsidR="00510833" w:rsidRDefault="00510833" w:rsidP="00510833">
      <w:pPr>
        <w:pStyle w:val="Akapitzlist"/>
        <w:numPr>
          <w:ilvl w:val="0"/>
          <w:numId w:val="4"/>
        </w:numPr>
        <w:autoSpaceDE w:val="0"/>
        <w:autoSpaceDN w:val="0"/>
        <w:adjustRightInd w:val="0"/>
        <w:spacing w:after="0"/>
        <w:jc w:val="both"/>
        <w:rPr>
          <w:color w:val="000000"/>
          <w:sz w:val="24"/>
        </w:rPr>
      </w:pPr>
      <w:r>
        <w:rPr>
          <w:color w:val="000000"/>
          <w:sz w:val="24"/>
        </w:rPr>
        <w:t>sposób i okres udostępnienia Wykonawcy i wykorzystania przez niego zasobów podmiotu udostępniającego te zasoby przy wykonywaniu zamówienia;</w:t>
      </w:r>
    </w:p>
    <w:p w:rsidR="00510833" w:rsidRDefault="00510833" w:rsidP="00510833">
      <w:pPr>
        <w:pStyle w:val="Akapitzlist"/>
        <w:numPr>
          <w:ilvl w:val="0"/>
          <w:numId w:val="4"/>
        </w:numPr>
        <w:autoSpaceDE w:val="0"/>
        <w:autoSpaceDN w:val="0"/>
        <w:adjustRightInd w:val="0"/>
        <w:spacing w:after="0"/>
        <w:jc w:val="both"/>
        <w:rPr>
          <w:color w:val="000000"/>
          <w:sz w:val="24"/>
        </w:rPr>
      </w:pPr>
      <w:r>
        <w:rPr>
          <w:color w:val="000000"/>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5. Zamawiający ocenia, czy udostępniane Wykonawcy przez podmioty udostępniające zasoby, zdolności techniczne lub zawodowe lub ich sytuacja finansowa lub ekonomiczna, pozwalają na wykazanie przez Wykonawcę spełniania warunków udziału w postępowaniu, </w:t>
      </w:r>
      <w:r>
        <w:rPr>
          <w:rFonts w:ascii="Times New Roman" w:hAnsi="Times New Roman"/>
          <w:sz w:val="24"/>
          <w:szCs w:val="24"/>
        </w:rPr>
        <w:br/>
        <w:t>o których mowa w niniejszej SWZ,  a także bada, czy nie zachodzą wobec tego podmiotu podstawy wykluczenia, które zostały przewidziane względem Wykonawcy.</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Podmiot, który zobowiązał się do udostępnienia zasobów, odpowiada solidarnie </w:t>
      </w:r>
      <w:r>
        <w:rPr>
          <w:rFonts w:ascii="Times New Roman" w:hAnsi="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7. Jeżeli zdolności techniczne lub zawodowe, sytuacja ekonomiczna lub finansowa podmiotu udostępniającego zasoby nie potwierdzają spełniania przez Wykonawcę warunków udziału </w:t>
      </w:r>
      <w:r>
        <w:rPr>
          <w:rFonts w:ascii="Times New Roman" w:hAnsi="Times New Roman"/>
          <w:sz w:val="24"/>
          <w:szCs w:val="24"/>
        </w:rPr>
        <w:br/>
        <w:t xml:space="preserve">w postępowaniu lub zachodzą wobec tego podmiotu podstawy wykluczenia </w:t>
      </w:r>
      <w:r>
        <w:rPr>
          <w:rFonts w:ascii="Times New Roman" w:hAnsi="Times New Roman"/>
          <w:b/>
          <w:bCs/>
          <w:sz w:val="24"/>
          <w:szCs w:val="24"/>
        </w:rPr>
        <w:t>Zamawiający żąda</w:t>
      </w:r>
      <w:r>
        <w:rPr>
          <w:rFonts w:ascii="Times New Roman" w:hAnsi="Times New Roman"/>
          <w:sz w:val="24"/>
          <w:szCs w:val="24"/>
        </w:rPr>
        <w:t xml:space="preserve">, aby Wykonawca w terminie określonym przez Zamawiającego zastąpił ten podmiot innym podmiotem lub podmiotami albo wykazał, że samodzielnie spełnia warunki udziału </w:t>
      </w:r>
      <w:r>
        <w:rPr>
          <w:rFonts w:ascii="Times New Roman" w:hAnsi="Times New Roman"/>
          <w:sz w:val="24"/>
          <w:szCs w:val="24"/>
        </w:rPr>
        <w:br/>
        <w:t>w postępowaniu.</w:t>
      </w:r>
    </w:p>
    <w:p w:rsidR="00510833" w:rsidRDefault="00510833" w:rsidP="00510833">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 xml:space="preserve">8. Wykonawca nie może, po upływie terminu składania wniosków o dopuszczenie do udziału w postępowaniu albo ofert, powoływać się na zdolności lub sytuację podmiotów udostępniających zasoby, jeżeli na etapie składania wniosków o dopuszczenie do udziału </w:t>
      </w:r>
      <w:r>
        <w:rPr>
          <w:rFonts w:ascii="Times New Roman" w:hAnsi="Times New Roman"/>
          <w:sz w:val="24"/>
          <w:szCs w:val="24"/>
        </w:rPr>
        <w:br/>
        <w:t>w postępowaniu albo ofert nie polegał on w danym zakresie na zdolnościach lub sytuacji podmiotów udostępniających zasoby.</w:t>
      </w:r>
    </w:p>
    <w:p w:rsidR="00510833" w:rsidRDefault="00510833" w:rsidP="00510833">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510833" w:rsidRDefault="00510833" w:rsidP="00510833">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10833" w:rsidRDefault="00510833" w:rsidP="00510833">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11. Wykonawcy wspólnie ubiegający się o udzielenie zamówienia dołączają odpowiednio do oferty oświadczenie, z którego wynika, które roboty budowlane, dostawy lub usługi wykonają poszczególni Wykonawcy.</w:t>
      </w:r>
    </w:p>
    <w:p w:rsidR="00510833" w:rsidRDefault="00510833" w:rsidP="00510833">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12. Oświadczenia i dokumenty potwierdzające brak podstaw do wykluczenia z postępowania składa każdy z Wykonawców wspólnie ubiegających się o zamówienie.</w:t>
      </w:r>
    </w:p>
    <w:p w:rsidR="00510833" w:rsidRDefault="00510833" w:rsidP="00510833">
      <w:pPr>
        <w:autoSpaceDE w:val="0"/>
        <w:autoSpaceDN w:val="0"/>
        <w:adjustRightInd w:val="0"/>
        <w:spacing w:after="0"/>
        <w:jc w:val="both"/>
        <w:rPr>
          <w:rFonts w:ascii="Times New Roman" w:hAnsi="Times New Roman"/>
          <w:b/>
          <w:bCs/>
          <w:sz w:val="24"/>
          <w:szCs w:val="24"/>
        </w:rPr>
      </w:pPr>
      <w:r>
        <w:rPr>
          <w:rFonts w:ascii="Times New Roman" w:hAnsi="Times New Roman"/>
          <w:sz w:val="24"/>
          <w:szCs w:val="24"/>
        </w:rPr>
        <w:t>13. Wykonawca</w:t>
      </w:r>
      <w:r>
        <w:rPr>
          <w:rFonts w:ascii="Times New Roman" w:hAnsi="Times New Roman"/>
          <w:bCs/>
          <w:sz w:val="24"/>
          <w:szCs w:val="24"/>
        </w:rPr>
        <w:t xml:space="preserve"> może powierzyć wykonanie części zamówienia podwykonawcy.</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14. Zamawiający nie wprowadza zastrzeżenia wskazującego na obowiązek osobistego wykonania przez Wykonawcę kluczowych części zamówienia.</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15. Zamawiający wymaga, aby w przypadku powierzenia części zamówienia podwykonawcom,  Wykonawca wskazał w ofercie części zamówienia, których wykonanie zamierza powierzyć podwykonawcom oraz podał nazwy ewentualnych podwykonawców, jeżeli są już znani  (w</w:t>
      </w:r>
      <w:r w:rsidR="00F72109">
        <w:rPr>
          <w:rFonts w:ascii="Times New Roman" w:hAnsi="Times New Roman"/>
          <w:sz w:val="24"/>
          <w:szCs w:val="24"/>
        </w:rPr>
        <w:t xml:space="preserve"> „Formularzu oferty”</w:t>
      </w:r>
      <w:r>
        <w:rPr>
          <w:rFonts w:ascii="Times New Roman" w:hAnsi="Times New Roman"/>
          <w:sz w:val="24"/>
          <w:szCs w:val="24"/>
        </w:rPr>
        <w:t>).</w:t>
      </w:r>
    </w:p>
    <w:p w:rsidR="00510833" w:rsidRDefault="00510833" w:rsidP="00510833">
      <w:pPr>
        <w:autoSpaceDE w:val="0"/>
        <w:autoSpaceDN w:val="0"/>
        <w:adjustRightInd w:val="0"/>
        <w:spacing w:after="0"/>
        <w:jc w:val="both"/>
        <w:rPr>
          <w:rFonts w:ascii="Times New Roman" w:hAnsi="Times New Roman"/>
          <w:sz w:val="24"/>
          <w:szCs w:val="24"/>
        </w:rPr>
      </w:pPr>
    </w:p>
    <w:p w:rsidR="00510833" w:rsidRDefault="00510833" w:rsidP="00510833">
      <w:pPr>
        <w:pStyle w:val="Nagwek1"/>
        <w:spacing w:before="0"/>
        <w:rPr>
          <w:rFonts w:ascii="Times New Roman" w:hAnsi="Times New Roman" w:cs="Times New Roman"/>
          <w:sz w:val="24"/>
          <w:szCs w:val="24"/>
        </w:rPr>
      </w:pPr>
      <w:bookmarkStart w:id="6" w:name="_Toc107222711"/>
      <w:r>
        <w:rPr>
          <w:rFonts w:ascii="Times New Roman" w:hAnsi="Times New Roman" w:cs="Times New Roman"/>
          <w:sz w:val="24"/>
          <w:szCs w:val="24"/>
        </w:rPr>
        <w:t>7. Podstawy wykluczenia Wykonawcy z postępowania</w:t>
      </w:r>
      <w:bookmarkEnd w:id="6"/>
    </w:p>
    <w:p w:rsidR="00510833" w:rsidRDefault="00510833" w:rsidP="00510833">
      <w:pPr>
        <w:autoSpaceDE w:val="0"/>
        <w:autoSpaceDN w:val="0"/>
        <w:adjustRightInd w:val="0"/>
        <w:spacing w:after="0"/>
        <w:jc w:val="both"/>
        <w:rPr>
          <w:rFonts w:ascii="Times New Roman" w:hAnsi="Times New Roman"/>
          <w:sz w:val="24"/>
          <w:szCs w:val="24"/>
          <w:u w:val="single"/>
        </w:rPr>
      </w:pPr>
      <w:r>
        <w:rPr>
          <w:rFonts w:ascii="Times New Roman" w:hAnsi="Times New Roman"/>
          <w:b/>
          <w:bCs/>
          <w:sz w:val="24"/>
          <w:szCs w:val="24"/>
          <w:u w:val="single"/>
        </w:rPr>
        <w:t xml:space="preserve">7.1 </w:t>
      </w:r>
      <w:r>
        <w:rPr>
          <w:rFonts w:ascii="Times New Roman" w:hAnsi="Times New Roman"/>
          <w:sz w:val="24"/>
          <w:szCs w:val="24"/>
          <w:u w:val="single"/>
        </w:rPr>
        <w:t>Obligatoryjne przesłanki wykluczenia Wykonawcy określono w art. 108 ust. 1 PZP. Zamawiający wykluczy z postępowania Wykonawcę:</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vertAlign w:val="superscript"/>
        </w:rPr>
        <w:t xml:space="preserve"> </w:t>
      </w:r>
      <w:r>
        <w:rPr>
          <w:rFonts w:ascii="Times New Roman" w:hAnsi="Times New Roman"/>
          <w:color w:val="000000"/>
          <w:sz w:val="24"/>
          <w:szCs w:val="24"/>
        </w:rPr>
        <w:t xml:space="preserve">będącego osobą fizyczną, którego prawomocnie skazano za przestępstwo: </w:t>
      </w:r>
    </w:p>
    <w:p w:rsidR="00510833" w:rsidRDefault="00510833" w:rsidP="00510833">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a) </w:t>
      </w:r>
      <w:r>
        <w:rPr>
          <w:rFonts w:ascii="Times New Roman" w:hAnsi="Times New Roman"/>
          <w:color w:val="000000"/>
          <w:sz w:val="24"/>
          <w:szCs w:val="24"/>
        </w:rPr>
        <w:t xml:space="preserve"> udziału w zorganizowanej grupie przestępczej albo związku mającym na celu popełnienie przestępstwa lub przestępstwa skarbowego, o którym mowa w art. 258 Kodeksu karnego, </w:t>
      </w:r>
    </w:p>
    <w:p w:rsidR="00510833" w:rsidRDefault="00510833" w:rsidP="00510833">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b) </w:t>
      </w:r>
      <w:r>
        <w:rPr>
          <w:rFonts w:ascii="Times New Roman" w:hAnsi="Times New Roman"/>
          <w:color w:val="000000"/>
          <w:sz w:val="24"/>
          <w:szCs w:val="24"/>
        </w:rPr>
        <w:t xml:space="preserve"> handlu ludźmi, o którym mowa w art. 189a Kodeksu karnego, </w:t>
      </w:r>
    </w:p>
    <w:p w:rsidR="00510833" w:rsidRDefault="00510833" w:rsidP="00510833">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c) </w:t>
      </w:r>
      <w:r>
        <w:rPr>
          <w:rFonts w:ascii="Times New Roman" w:hAnsi="Times New Roman"/>
          <w:color w:val="000000"/>
          <w:sz w:val="24"/>
          <w:szCs w:val="24"/>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510833" w:rsidRDefault="00510833" w:rsidP="00510833">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d) </w:t>
      </w:r>
      <w:r>
        <w:rPr>
          <w:rFonts w:ascii="Times New Roman" w:hAnsi="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10833" w:rsidRDefault="00510833" w:rsidP="00510833">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e) </w:t>
      </w:r>
      <w:r>
        <w:rPr>
          <w:rFonts w:ascii="Times New Roman" w:hAnsi="Times New Roman"/>
          <w:color w:val="000000"/>
          <w:sz w:val="24"/>
          <w:szCs w:val="24"/>
        </w:rPr>
        <w:t xml:space="preserve"> o charakterze terrorystycznym, o którym mowa w art. 115 § 20 Kodeksu karnego, lub mające na celu popełnienie tego przestępstwa, </w:t>
      </w:r>
    </w:p>
    <w:p w:rsidR="00510833" w:rsidRDefault="00510833" w:rsidP="00510833">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f) </w:t>
      </w:r>
      <w:r>
        <w:rPr>
          <w:rFonts w:ascii="Times New Roman" w:hAnsi="Times New Roman"/>
          <w:color w:val="000000"/>
          <w:sz w:val="24"/>
          <w:szCs w:val="24"/>
        </w:rPr>
        <w:t xml:space="preserve"> powierzenia wykonywania pracy małoletniemu cudzoziemcowi, o którym mowa </w:t>
      </w:r>
      <w:r>
        <w:rPr>
          <w:rFonts w:ascii="Times New Roman" w:hAnsi="Times New Roman"/>
          <w:color w:val="000000"/>
          <w:sz w:val="24"/>
          <w:szCs w:val="24"/>
        </w:rPr>
        <w:br/>
        <w:t xml:space="preserve">w art. 9 ust. 2 ustawy z dnia 15 czerwca 2012 r. o skutkach powierzania wykonywania pracy cudzoziemcom przebywającym wbrew przepisom na terytorium Rzeczypospolitej Polskiej (Dz.U. poz. 769), </w:t>
      </w:r>
    </w:p>
    <w:p w:rsidR="00510833" w:rsidRDefault="00510833" w:rsidP="00510833">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g) </w:t>
      </w:r>
      <w:r>
        <w:rPr>
          <w:rFonts w:ascii="Times New Roman" w:hAnsi="Times New Roman"/>
          <w:color w:val="000000"/>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10833" w:rsidRDefault="00510833" w:rsidP="00510833">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h) </w:t>
      </w:r>
      <w:r>
        <w:rPr>
          <w:rFonts w:ascii="Times New Roman" w:hAnsi="Times New Roman"/>
          <w:color w:val="000000"/>
          <w:sz w:val="24"/>
          <w:szCs w:val="24"/>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color w:val="000000"/>
          <w:sz w:val="24"/>
          <w:szCs w:val="24"/>
        </w:rPr>
        <w:t xml:space="preserve">wobec którego prawomocnie orzeczono zakaz ubiegania się o zamówienia publiczne; </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5) </w:t>
      </w:r>
      <w:r>
        <w:rPr>
          <w:rFonts w:ascii="Times New Roman" w:hAnsi="Times New Roman"/>
          <w:color w:val="000000"/>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6) </w:t>
      </w:r>
      <w:r>
        <w:rPr>
          <w:rFonts w:ascii="Times New Roman" w:hAnsi="Times New Roman"/>
          <w:color w:val="000000"/>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10833" w:rsidRDefault="00510833" w:rsidP="00510833">
      <w:pPr>
        <w:autoSpaceDE w:val="0"/>
        <w:autoSpaceDN w:val="0"/>
        <w:adjustRightInd w:val="0"/>
        <w:spacing w:after="0"/>
        <w:jc w:val="both"/>
        <w:rPr>
          <w:rFonts w:ascii="Times New Roman" w:hAnsi="Times New Roman"/>
          <w:color w:val="000000"/>
          <w:sz w:val="24"/>
          <w:szCs w:val="24"/>
          <w:u w:val="single"/>
        </w:rPr>
      </w:pPr>
      <w:r>
        <w:rPr>
          <w:rFonts w:ascii="Times New Roman" w:hAnsi="Times New Roman"/>
          <w:b/>
          <w:bCs/>
          <w:color w:val="000000"/>
          <w:sz w:val="24"/>
          <w:szCs w:val="24"/>
          <w:u w:val="single"/>
        </w:rPr>
        <w:t>7.2</w:t>
      </w:r>
      <w:r>
        <w:rPr>
          <w:rFonts w:ascii="Times New Roman" w:hAnsi="Times New Roman"/>
          <w:color w:val="000000"/>
          <w:sz w:val="24"/>
          <w:szCs w:val="24"/>
          <w:u w:val="single"/>
        </w:rPr>
        <w:t>. Dodatkowo Zamawiający przewiduje wykluczenie Wykonawcy na podst. art 109 ust. 1 pkt 4-8 ustawy PZP:</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a) </w:t>
      </w:r>
      <w:r>
        <w:rPr>
          <w:rFonts w:ascii="Times New Roman" w:hAnsi="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b) </w:t>
      </w:r>
      <w:r>
        <w:rPr>
          <w:rFonts w:ascii="Times New Roman" w:hAnsi="Times New Roman"/>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c) </w:t>
      </w:r>
      <w:r>
        <w:rPr>
          <w:rFonts w:ascii="Times New Roman" w:hAnsi="Times New Roman"/>
          <w:color w:val="000000"/>
          <w:sz w:val="24"/>
          <w:szCs w:val="24"/>
        </w:rPr>
        <w:t xml:space="preserve"> jeżeli występuje konflikt interesów w rozumieniu art. 56 ust. 2, którego nie można skutecznie wyeliminować w inny sposób niż przez wykluczenie wykonawcy;</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d) </w:t>
      </w:r>
      <w:r>
        <w:rPr>
          <w:rFonts w:ascii="Times New Roman" w:hAnsi="Times New Roman"/>
          <w:color w:val="000000"/>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e) </w:t>
      </w:r>
      <w:r>
        <w:rPr>
          <w:rFonts w:ascii="Times New Roman" w:hAnsi="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7.3 </w:t>
      </w:r>
      <w:r>
        <w:rPr>
          <w:rFonts w:ascii="Times New Roman" w:hAnsi="Times New Roman"/>
          <w:color w:val="000000"/>
          <w:sz w:val="24"/>
          <w:szCs w:val="24"/>
        </w:rPr>
        <w:t>Jeżeli Wykonawca polega na zdolnościach lub sytuacji podmiotów udostępniających zasoby Zamawiający zbada, czy nie zachodzą wobec tego podmiotu podstawy wykluczenia, które zostały przewidziane względem Wykonawcy.</w:t>
      </w:r>
    </w:p>
    <w:p w:rsidR="00510833" w:rsidRDefault="00510833" w:rsidP="00510833">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7.4 </w:t>
      </w:r>
      <w:r>
        <w:rPr>
          <w:rFonts w:ascii="Times New Roman" w:hAnsi="Times New Roman"/>
          <w:color w:val="000000"/>
          <w:sz w:val="24"/>
          <w:szCs w:val="24"/>
        </w:rPr>
        <w:t>W przypadku wspólnego ubiegania się Wykonawców o udzielenie zamówienia zamawiający bada, czy nie zachodzą podstawy wykluczenia wobec każdego z tych wykonawców.</w:t>
      </w:r>
    </w:p>
    <w:p w:rsidR="00510833" w:rsidRDefault="00510833" w:rsidP="00510833">
      <w:pPr>
        <w:autoSpaceDE w:val="0"/>
        <w:autoSpaceDN w:val="0"/>
        <w:adjustRightInd w:val="0"/>
        <w:spacing w:after="0"/>
        <w:jc w:val="both"/>
        <w:rPr>
          <w:rFonts w:ascii="Times New Roman" w:hAnsi="Times New Roman"/>
          <w:bCs/>
          <w:color w:val="000000"/>
          <w:sz w:val="24"/>
          <w:szCs w:val="24"/>
          <w:u w:val="single"/>
        </w:rPr>
      </w:pPr>
      <w:r>
        <w:rPr>
          <w:rFonts w:ascii="Times New Roman" w:hAnsi="Times New Roman"/>
          <w:b/>
          <w:bCs/>
          <w:color w:val="000000"/>
          <w:sz w:val="24"/>
          <w:szCs w:val="24"/>
          <w:u w:val="single"/>
        </w:rPr>
        <w:t>7.5</w:t>
      </w:r>
      <w:r>
        <w:rPr>
          <w:rFonts w:ascii="Times New Roman" w:hAnsi="Times New Roman"/>
          <w:bCs/>
          <w:color w:val="000000"/>
          <w:sz w:val="24"/>
          <w:szCs w:val="24"/>
          <w:u w:val="single"/>
        </w:rPr>
        <w:t xml:space="preserve"> Na podst. art 125 ust 1 ustawy PZP Wykonawca do oferty  dołącza oświadczenie </w:t>
      </w:r>
      <w:r w:rsidR="007C6D5D">
        <w:rPr>
          <w:rFonts w:ascii="Times New Roman" w:hAnsi="Times New Roman"/>
          <w:bCs/>
          <w:color w:val="000000"/>
          <w:sz w:val="24"/>
          <w:szCs w:val="24"/>
          <w:u w:val="single"/>
        </w:rPr>
        <w:br/>
      </w:r>
      <w:r>
        <w:rPr>
          <w:rFonts w:ascii="Times New Roman" w:hAnsi="Times New Roman"/>
          <w:bCs/>
          <w:color w:val="000000"/>
          <w:sz w:val="24"/>
          <w:szCs w:val="24"/>
          <w:u w:val="single"/>
        </w:rPr>
        <w:t>o niepodleganiu wykluczeniu, spełnianiu warunków udziału w postępowaniu w zakresie wskazanym przez Zam</w:t>
      </w:r>
      <w:r w:rsidR="007C6D5D">
        <w:rPr>
          <w:rFonts w:ascii="Times New Roman" w:hAnsi="Times New Roman"/>
          <w:bCs/>
          <w:color w:val="000000"/>
          <w:sz w:val="24"/>
          <w:szCs w:val="24"/>
          <w:u w:val="single"/>
        </w:rPr>
        <w:t xml:space="preserve">awiającego załącznik nr 2, załącznik </w:t>
      </w:r>
      <w:r>
        <w:rPr>
          <w:rFonts w:ascii="Times New Roman" w:hAnsi="Times New Roman"/>
          <w:bCs/>
          <w:color w:val="000000"/>
          <w:sz w:val="24"/>
          <w:szCs w:val="24"/>
          <w:u w:val="single"/>
        </w:rPr>
        <w:t>nr 3.</w:t>
      </w:r>
    </w:p>
    <w:p w:rsidR="00510833" w:rsidRPr="007C6D5D" w:rsidRDefault="00510833" w:rsidP="007C6D5D">
      <w:pPr>
        <w:autoSpaceDE w:val="0"/>
        <w:autoSpaceDN w:val="0"/>
        <w:adjustRightInd w:val="0"/>
        <w:spacing w:after="0"/>
        <w:jc w:val="both"/>
        <w:rPr>
          <w:rFonts w:ascii="Times New Roman" w:hAnsi="Times New Roman"/>
          <w:bCs/>
          <w:color w:val="000000"/>
          <w:sz w:val="24"/>
          <w:szCs w:val="24"/>
          <w:u w:val="single"/>
        </w:rPr>
      </w:pPr>
      <w:r>
        <w:rPr>
          <w:rFonts w:ascii="Times New Roman" w:hAnsi="Times New Roman"/>
          <w:b/>
          <w:bCs/>
          <w:color w:val="000000"/>
          <w:sz w:val="24"/>
          <w:szCs w:val="24"/>
          <w:u w:val="single"/>
        </w:rPr>
        <w:t>7.6</w:t>
      </w:r>
      <w:r>
        <w:rPr>
          <w:rFonts w:ascii="Times New Roman" w:hAnsi="Times New Roman"/>
          <w:bCs/>
          <w:color w:val="000000"/>
          <w:sz w:val="24"/>
          <w:szCs w:val="24"/>
          <w:u w:val="single"/>
        </w:rPr>
        <w:t xml:space="preserve"> Oświadczenie, o którym mowa w pkt 7.5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510833" w:rsidRDefault="007C6D5D" w:rsidP="00510833">
      <w:pPr>
        <w:autoSpaceDE w:val="0"/>
        <w:autoSpaceDN w:val="0"/>
        <w:adjustRightInd w:val="0"/>
        <w:spacing w:after="0"/>
        <w:jc w:val="both"/>
        <w:rPr>
          <w:rFonts w:ascii="Times New Roman" w:hAnsi="Times New Roman"/>
          <w:color w:val="000000"/>
          <w:sz w:val="24"/>
          <w:szCs w:val="24"/>
        </w:rPr>
      </w:pPr>
      <w:r w:rsidRPr="007C6D5D">
        <w:rPr>
          <w:rFonts w:ascii="Times New Roman" w:hAnsi="Times New Roman"/>
          <w:b/>
          <w:color w:val="000000"/>
          <w:sz w:val="24"/>
          <w:szCs w:val="24"/>
        </w:rPr>
        <w:t>7.7</w:t>
      </w:r>
      <w:r w:rsidR="00510833">
        <w:rPr>
          <w:rFonts w:ascii="Times New Roman" w:hAnsi="Times New Roman"/>
          <w:color w:val="000000"/>
          <w:sz w:val="24"/>
          <w:szCs w:val="24"/>
        </w:rPr>
        <w:t xml:space="preserve">. W przypadku wspólnego ubiegania się o zamówienie przez Wykonawców oświadczenie, </w:t>
      </w:r>
      <w:r w:rsidR="00510833">
        <w:rPr>
          <w:rFonts w:ascii="Times New Roman" w:hAnsi="Times New Roman"/>
          <w:color w:val="000000"/>
          <w:sz w:val="24"/>
          <w:szCs w:val="24"/>
        </w:rPr>
        <w:br/>
        <w:t xml:space="preserve">o którym mowa w </w:t>
      </w:r>
      <w:r w:rsidR="00510833" w:rsidRPr="00F72109">
        <w:rPr>
          <w:rFonts w:ascii="Times New Roman" w:hAnsi="Times New Roman"/>
          <w:sz w:val="24"/>
          <w:szCs w:val="24"/>
        </w:rPr>
        <w:t>pkt 7.5,</w:t>
      </w:r>
      <w:r w:rsidR="00F72109">
        <w:rPr>
          <w:rFonts w:ascii="Times New Roman" w:hAnsi="Times New Roman"/>
          <w:color w:val="000000"/>
          <w:sz w:val="24"/>
          <w:szCs w:val="24"/>
        </w:rPr>
        <w:t xml:space="preserve"> składa każdy z W</w:t>
      </w:r>
      <w:r w:rsidR="00510833">
        <w:rPr>
          <w:rFonts w:ascii="Times New Roman" w:hAnsi="Times New Roman"/>
          <w:color w:val="000000"/>
          <w:sz w:val="24"/>
          <w:szCs w:val="24"/>
        </w:rPr>
        <w:t>ykonawców. Oświadczenia te potwierdzają brak podstaw wykluczenia oraz spełnianie warunków udziału w postępowan</w:t>
      </w:r>
      <w:r w:rsidR="00F72109">
        <w:rPr>
          <w:rFonts w:ascii="Times New Roman" w:hAnsi="Times New Roman"/>
          <w:color w:val="000000"/>
          <w:sz w:val="24"/>
          <w:szCs w:val="24"/>
        </w:rPr>
        <w:t>iu w zakresie, w jakim każdy z W</w:t>
      </w:r>
      <w:r w:rsidR="00510833">
        <w:rPr>
          <w:rFonts w:ascii="Times New Roman" w:hAnsi="Times New Roman"/>
          <w:color w:val="000000"/>
          <w:sz w:val="24"/>
          <w:szCs w:val="24"/>
        </w:rPr>
        <w:t>ykonawców wykazuje spełnianie warunków udziału w postępowaniu.</w:t>
      </w:r>
    </w:p>
    <w:p w:rsidR="00510833" w:rsidRDefault="007C6D5D"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color w:val="000000"/>
          <w:sz w:val="24"/>
          <w:szCs w:val="24"/>
        </w:rPr>
        <w:t>7.8</w:t>
      </w:r>
      <w:r w:rsidR="00510833" w:rsidRPr="007C6D5D">
        <w:rPr>
          <w:rFonts w:ascii="Times New Roman" w:hAnsi="Times New Roman"/>
          <w:b/>
          <w:color w:val="000000"/>
          <w:sz w:val="24"/>
          <w:szCs w:val="24"/>
        </w:rPr>
        <w:t>.</w:t>
      </w:r>
      <w:r w:rsidR="00510833">
        <w:rPr>
          <w:rFonts w:ascii="Times New Roman" w:hAnsi="Times New Roman"/>
          <w:color w:val="000000"/>
          <w:sz w:val="24"/>
          <w:szCs w:val="24"/>
        </w:rPr>
        <w:t xml:space="preserve"> Wykonawca w przypadku polegania na zdolnościach lub sytuacji podmiotów udostępniających zasoby, przedstawia, wraz z oświadczeniem, o którym mowa w pkt 7.5, także oświadczenie podmiotu udostępniającego zasoby, potwierdzające brak podstaw wykluczenia tego podmiotu oraz odpowiednio spełnianie warunków udziału w postępowaniu lub kryteriów selekc</w:t>
      </w:r>
      <w:r w:rsidR="00F72109">
        <w:rPr>
          <w:rFonts w:ascii="Times New Roman" w:hAnsi="Times New Roman"/>
          <w:color w:val="000000"/>
          <w:sz w:val="24"/>
          <w:szCs w:val="24"/>
        </w:rPr>
        <w:t>ji, w zakresie, w jakim W</w:t>
      </w:r>
      <w:r w:rsidR="00510833">
        <w:rPr>
          <w:rFonts w:ascii="Times New Roman" w:hAnsi="Times New Roman"/>
          <w:color w:val="000000"/>
          <w:sz w:val="24"/>
          <w:szCs w:val="24"/>
        </w:rPr>
        <w:t>ykonawca powołuje się na jego zasoby.</w:t>
      </w:r>
    </w:p>
    <w:p w:rsidR="00510833" w:rsidRDefault="00510833" w:rsidP="00510833">
      <w:pPr>
        <w:autoSpaceDE w:val="0"/>
        <w:autoSpaceDN w:val="0"/>
        <w:adjustRightInd w:val="0"/>
        <w:spacing w:after="0"/>
        <w:jc w:val="both"/>
        <w:rPr>
          <w:rFonts w:ascii="Times New Roman" w:hAnsi="Times New Roman"/>
          <w:sz w:val="24"/>
          <w:szCs w:val="24"/>
        </w:rPr>
      </w:pPr>
    </w:p>
    <w:p w:rsidR="00510833" w:rsidRDefault="00510833" w:rsidP="00510833">
      <w:pPr>
        <w:pStyle w:val="Nagwek1"/>
        <w:spacing w:before="0"/>
        <w:rPr>
          <w:rFonts w:ascii="Times New Roman" w:hAnsi="Times New Roman" w:cs="Times New Roman"/>
          <w:sz w:val="24"/>
          <w:szCs w:val="24"/>
        </w:rPr>
      </w:pPr>
      <w:bookmarkStart w:id="7" w:name="_Toc107222712"/>
      <w:r>
        <w:rPr>
          <w:rFonts w:ascii="Times New Roman" w:hAnsi="Times New Roman" w:cs="Times New Roman"/>
          <w:sz w:val="24"/>
          <w:szCs w:val="24"/>
        </w:rPr>
        <w:t>8.  Informacje o podmiotowych środkach dowodowych</w:t>
      </w:r>
      <w:bookmarkEnd w:id="7"/>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8.1 </w:t>
      </w:r>
      <w:r>
        <w:rPr>
          <w:rFonts w:ascii="Times New Roman" w:hAnsi="Times New Roman"/>
          <w:sz w:val="24"/>
          <w:szCs w:val="24"/>
        </w:rPr>
        <w:t>Zamawiający wezwie Wykonawcę, którego oferta została najwyżej oceniona, do złożenia w wyznaczonym terminie, nie krótszym niż 5 dni od dnia wezwania, podmiotowych środków dowodowych potwierdzających:</w:t>
      </w:r>
    </w:p>
    <w:p w:rsidR="00510833" w:rsidRDefault="00510833" w:rsidP="00510833">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a) spełnianie warunków udziału w postępowaniu</w:t>
      </w:r>
    </w:p>
    <w:p w:rsidR="00510833" w:rsidRPr="00F72109" w:rsidRDefault="00510833" w:rsidP="00F72109">
      <w:pPr>
        <w:pStyle w:val="Akapitzlist"/>
        <w:numPr>
          <w:ilvl w:val="0"/>
          <w:numId w:val="13"/>
        </w:numPr>
        <w:autoSpaceDE w:val="0"/>
        <w:autoSpaceDN w:val="0"/>
        <w:adjustRightInd w:val="0"/>
        <w:spacing w:after="0"/>
        <w:ind w:left="284" w:hanging="284"/>
        <w:jc w:val="both"/>
        <w:rPr>
          <w:b/>
          <w:bCs/>
          <w:sz w:val="24"/>
        </w:rPr>
      </w:pPr>
      <w:r w:rsidRPr="00F72109">
        <w:rPr>
          <w:sz w:val="24"/>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F72109">
        <w:rPr>
          <w:b/>
          <w:bCs/>
          <w:sz w:val="24"/>
        </w:rPr>
        <w:t>załącznik nr 5</w:t>
      </w:r>
    </w:p>
    <w:p w:rsidR="00510833" w:rsidRPr="00F72109" w:rsidRDefault="00510833" w:rsidP="00F72109">
      <w:pPr>
        <w:pStyle w:val="Akapitzlist"/>
        <w:numPr>
          <w:ilvl w:val="0"/>
          <w:numId w:val="12"/>
        </w:numPr>
        <w:autoSpaceDE w:val="0"/>
        <w:autoSpaceDN w:val="0"/>
        <w:adjustRightInd w:val="0"/>
        <w:spacing w:after="0"/>
        <w:ind w:left="284" w:hanging="284"/>
        <w:jc w:val="both"/>
        <w:rPr>
          <w:sz w:val="24"/>
        </w:rPr>
      </w:pPr>
      <w:r w:rsidRPr="00F72109">
        <w:rPr>
          <w:sz w:val="24"/>
        </w:rPr>
        <w:t xml:space="preserve">wykaz osób skierowanych przez Wykonawcę do realizacji zamówienia - </w:t>
      </w:r>
      <w:r w:rsidRPr="00F72109">
        <w:rPr>
          <w:sz w:val="24"/>
        </w:rPr>
        <w:br/>
      </w:r>
      <w:r w:rsidRPr="00F72109">
        <w:rPr>
          <w:b/>
          <w:sz w:val="24"/>
        </w:rPr>
        <w:t>załącznik nr 4</w:t>
      </w:r>
    </w:p>
    <w:p w:rsidR="00510833" w:rsidRPr="00F72109" w:rsidRDefault="00510833" w:rsidP="00F72109">
      <w:pPr>
        <w:pStyle w:val="Akapitzlist"/>
        <w:numPr>
          <w:ilvl w:val="0"/>
          <w:numId w:val="12"/>
        </w:numPr>
        <w:autoSpaceDE w:val="0"/>
        <w:autoSpaceDN w:val="0"/>
        <w:adjustRightInd w:val="0"/>
        <w:spacing w:after="0"/>
        <w:ind w:left="284" w:hanging="284"/>
        <w:jc w:val="both"/>
        <w:rPr>
          <w:sz w:val="24"/>
        </w:rPr>
      </w:pPr>
      <w:r w:rsidRPr="00F72109">
        <w:rPr>
          <w:sz w:val="24"/>
        </w:rPr>
        <w:t>odpis lub informacja z Krajowego Rejestru Sądowego lub z Centralnej Ewidencji i Informacji o Działalności Gospodarczej, w zakresie w zakresie art. 109 ust. 1 pkt 4 ustawy, sporządzonych nie wcześniej niż 3 miesiące przed jej złożeniem, jeżeli odrębne przepisy wymagają wpisu do rejestru lub ewidencji;</w:t>
      </w:r>
    </w:p>
    <w:p w:rsidR="00510833" w:rsidRDefault="00510833" w:rsidP="00F72109">
      <w:pPr>
        <w:pStyle w:val="Akapitzlist"/>
        <w:widowControl w:val="0"/>
        <w:numPr>
          <w:ilvl w:val="0"/>
          <w:numId w:val="5"/>
        </w:numPr>
        <w:spacing w:after="0"/>
        <w:ind w:left="284" w:hanging="284"/>
        <w:jc w:val="both"/>
        <w:rPr>
          <w:rFonts w:eastAsia="Calibri"/>
          <w:sz w:val="24"/>
        </w:rPr>
      </w:pPr>
      <w:r>
        <w:rPr>
          <w:sz w:val="24"/>
        </w:rPr>
        <w:t xml:space="preserve">zaświadczenia właściwego naczelnika urzędu skarbowego potwierdzającego, </w:t>
      </w:r>
      <w:r>
        <w:rPr>
          <w:sz w:val="24"/>
        </w:rPr>
        <w:br/>
        <w:t xml:space="preserve">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510833" w:rsidRDefault="00510833" w:rsidP="00F72109">
      <w:pPr>
        <w:pStyle w:val="Akapitzlist"/>
        <w:widowControl w:val="0"/>
        <w:numPr>
          <w:ilvl w:val="0"/>
          <w:numId w:val="6"/>
        </w:numPr>
        <w:spacing w:after="0"/>
        <w:ind w:left="284" w:hanging="284"/>
        <w:jc w:val="both"/>
        <w:rPr>
          <w:sz w:val="24"/>
        </w:rPr>
      </w:pPr>
      <w:r>
        <w:rPr>
          <w:sz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510833" w:rsidRPr="007C6D5D" w:rsidRDefault="007C6D5D" w:rsidP="00F72109">
      <w:pPr>
        <w:pStyle w:val="Akapitzlist"/>
        <w:widowControl w:val="0"/>
        <w:numPr>
          <w:ilvl w:val="0"/>
          <w:numId w:val="7"/>
        </w:numPr>
        <w:spacing w:after="0"/>
        <w:ind w:left="284" w:hanging="218"/>
        <w:jc w:val="both"/>
        <w:rPr>
          <w:rFonts w:eastAsia="Calibri"/>
          <w:sz w:val="24"/>
        </w:rPr>
      </w:pPr>
      <w:r>
        <w:rPr>
          <w:sz w:val="24"/>
        </w:rPr>
        <w:t>oświadczenia W</w:t>
      </w:r>
      <w:r w:rsidR="00510833">
        <w:rPr>
          <w:sz w:val="24"/>
        </w:rPr>
        <w:t xml:space="preserve">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w:t>
      </w:r>
      <w:r w:rsidR="00510833" w:rsidRPr="007C6D5D">
        <w:rPr>
          <w:sz w:val="24"/>
        </w:rPr>
        <w:t xml:space="preserve">należącego do tej samej grupy kapitałowej - </w:t>
      </w:r>
      <w:r w:rsidR="00510833" w:rsidRPr="007C6D5D">
        <w:rPr>
          <w:b/>
          <w:sz w:val="24"/>
        </w:rPr>
        <w:t>załącznik nr 7</w:t>
      </w:r>
      <w:r w:rsidR="00510833" w:rsidRPr="007C6D5D">
        <w:rPr>
          <w:sz w:val="24"/>
        </w:rPr>
        <w:t>.</w:t>
      </w:r>
    </w:p>
    <w:p w:rsidR="00510833" w:rsidRDefault="00510833" w:rsidP="00510833">
      <w:pPr>
        <w:autoSpaceDE w:val="0"/>
        <w:autoSpaceDN w:val="0"/>
        <w:adjustRightInd w:val="0"/>
        <w:spacing w:after="0"/>
        <w:jc w:val="both"/>
        <w:rPr>
          <w:rFonts w:ascii="Times New Roman" w:hAnsi="Times New Roman"/>
          <w:sz w:val="24"/>
          <w:szCs w:val="24"/>
        </w:rPr>
      </w:pPr>
      <w:r w:rsidRPr="007C6D5D">
        <w:rPr>
          <w:rFonts w:ascii="Times New Roman" w:hAnsi="Times New Roman"/>
          <w:b/>
          <w:bCs/>
          <w:sz w:val="24"/>
          <w:szCs w:val="24"/>
        </w:rPr>
        <w:t>8.2.</w:t>
      </w:r>
      <w:r w:rsidRPr="007C6D5D">
        <w:rPr>
          <w:rFonts w:ascii="Times New Roman" w:hAnsi="Times New Roman"/>
          <w:sz w:val="24"/>
          <w:szCs w:val="24"/>
        </w:rPr>
        <w:t xml:space="preserve"> Jeżeli Wykonawca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8.3.</w:t>
      </w:r>
      <w:r>
        <w:rPr>
          <w:rFonts w:ascii="Times New Roman" w:hAnsi="Times New Roman"/>
          <w:sz w:val="24"/>
          <w:szCs w:val="24"/>
        </w:rPr>
        <w:t xml:space="preserve"> Jeżeli w kraju, w którym Wykonawca ma siedzibę lub miejsce zamieszkania, nie wydaje się dokumentów, o których mowa w pkt </w:t>
      </w:r>
      <w:r>
        <w:rPr>
          <w:rFonts w:ascii="Times New Roman" w:hAnsi="Times New Roman"/>
          <w:bCs/>
          <w:sz w:val="24"/>
          <w:szCs w:val="24"/>
        </w:rPr>
        <w:t>8.2</w:t>
      </w:r>
      <w:r>
        <w:rPr>
          <w:rFonts w:ascii="Times New Roman" w:hAnsi="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8.4 </w:t>
      </w:r>
      <w:r>
        <w:rPr>
          <w:rFonts w:ascii="Times New Roman" w:hAnsi="Times New Roman"/>
          <w:sz w:val="24"/>
          <w:szCs w:val="24"/>
        </w:rPr>
        <w:t>Dokumenty/oświadczenia o których mowa w pkt 8.2 i 8.3  powinny być wystawione nie wcześniej niż 3 miesiące przed upływem terminu składania ofert.</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8.5. </w:t>
      </w:r>
      <w:r>
        <w:rPr>
          <w:rFonts w:ascii="Times New Roman" w:hAnsi="Times New Roman"/>
          <w:sz w:val="24"/>
          <w:szCs w:val="24"/>
        </w:rPr>
        <w:t xml:space="preserve">Jeżeli jest to niezbędne do zapewnienia odpowiedniego przebiegu postępowania </w:t>
      </w:r>
      <w:r>
        <w:rPr>
          <w:rFonts w:ascii="Times New Roman" w:hAnsi="Times New Roman"/>
          <w:sz w:val="24"/>
          <w:szCs w:val="24"/>
        </w:rPr>
        <w:br/>
        <w:t>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8.6.</w:t>
      </w:r>
      <w:r>
        <w:rPr>
          <w:rFonts w:ascii="Times New Roman" w:hAnsi="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8.7.</w:t>
      </w:r>
      <w:r>
        <w:rPr>
          <w:rFonts w:ascii="Times New Roman" w:hAnsi="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8.8.</w:t>
      </w:r>
      <w:r>
        <w:rPr>
          <w:rFonts w:ascii="Times New Roman" w:hAnsi="Times New Roman"/>
          <w:color w:val="000000"/>
          <w:sz w:val="24"/>
          <w:szCs w:val="24"/>
        </w:rPr>
        <w:t xml:space="preserve"> Wykonawca nie jest zobowiązany do złożenia podmiotowych środków dowodowych, które Zamawiający posiada, jeżeli Wykonawca wskaże te środki oraz potwierdzi ich prawidłowość i aktualność.</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8.9.</w:t>
      </w:r>
      <w:r>
        <w:rPr>
          <w:rFonts w:ascii="Times New Roman" w:hAnsi="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29" w:history="1">
        <w:r>
          <w:rPr>
            <w:rStyle w:val="Hipercze"/>
            <w:rFonts w:ascii="Times New Roman" w:hAnsi="Times New Roman"/>
            <w:bCs/>
            <w:color w:val="auto"/>
            <w:sz w:val="24"/>
            <w:szCs w:val="24"/>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hyperlink>
      <w:r>
        <w:rPr>
          <w:rFonts w:ascii="Times New Roman" w:hAnsi="Times New Roman"/>
          <w:sz w:val="24"/>
          <w:szCs w:val="24"/>
        </w:rPr>
        <w:t xml:space="preserve"> (Dz. U. z 2020 r. poz. 2452).</w:t>
      </w:r>
    </w:p>
    <w:p w:rsidR="00510833" w:rsidRDefault="00510833" w:rsidP="00510833">
      <w:pPr>
        <w:autoSpaceDE w:val="0"/>
        <w:autoSpaceDN w:val="0"/>
        <w:adjustRightInd w:val="0"/>
        <w:spacing w:after="0"/>
        <w:jc w:val="both"/>
        <w:rPr>
          <w:rFonts w:ascii="Times New Roman" w:hAnsi="Times New Roman"/>
          <w:sz w:val="24"/>
          <w:szCs w:val="24"/>
        </w:rPr>
      </w:pPr>
    </w:p>
    <w:p w:rsidR="00510833" w:rsidRDefault="00510833" w:rsidP="00510833">
      <w:pPr>
        <w:pStyle w:val="Nagwek1"/>
        <w:spacing w:before="0"/>
        <w:rPr>
          <w:rFonts w:ascii="Times New Roman" w:hAnsi="Times New Roman" w:cs="Times New Roman"/>
          <w:sz w:val="24"/>
          <w:szCs w:val="24"/>
        </w:rPr>
      </w:pPr>
      <w:bookmarkStart w:id="8" w:name="_Toc107222713"/>
      <w:r>
        <w:rPr>
          <w:rFonts w:ascii="Times New Roman" w:hAnsi="Times New Roman" w:cs="Times New Roman"/>
          <w:sz w:val="24"/>
          <w:szCs w:val="24"/>
        </w:rPr>
        <w:t xml:space="preserve">9. Wymagania dotyczące </w:t>
      </w:r>
      <w:bookmarkEnd w:id="8"/>
    </w:p>
    <w:p w:rsidR="00510833" w:rsidRDefault="00510833" w:rsidP="00510833">
      <w:pPr>
        <w:autoSpaceDE w:val="0"/>
        <w:autoSpaceDN w:val="0"/>
        <w:adjustRightInd w:val="0"/>
        <w:spacing w:after="0"/>
        <w:jc w:val="both"/>
        <w:rPr>
          <w:rFonts w:ascii="Times New Roman" w:hAnsi="Times New Roman"/>
          <w:color w:val="000000"/>
          <w:sz w:val="24"/>
          <w:szCs w:val="24"/>
        </w:rPr>
      </w:pPr>
      <w:r w:rsidRPr="00495E1A">
        <w:rPr>
          <w:rFonts w:ascii="Times New Roman" w:hAnsi="Times New Roman"/>
          <w:b/>
          <w:bCs/>
          <w:color w:val="000000"/>
          <w:sz w:val="24"/>
          <w:szCs w:val="24"/>
        </w:rPr>
        <w:t>9.1</w:t>
      </w:r>
      <w:r w:rsidRPr="00495E1A">
        <w:rPr>
          <w:rFonts w:ascii="Times New Roman" w:hAnsi="Times New Roman"/>
          <w:color w:val="000000"/>
          <w:sz w:val="24"/>
          <w:szCs w:val="24"/>
        </w:rPr>
        <w:t xml:space="preserve"> Zamawiający wymaga wniesienia wadium w wysokości:</w:t>
      </w:r>
      <w:r w:rsidRPr="00495E1A">
        <w:rPr>
          <w:rFonts w:ascii="Times New Roman" w:hAnsi="Times New Roman"/>
          <w:b/>
          <w:bCs/>
          <w:color w:val="000000"/>
          <w:sz w:val="24"/>
          <w:szCs w:val="24"/>
        </w:rPr>
        <w:t xml:space="preserve">  </w:t>
      </w:r>
      <w:r w:rsidR="00495E1A" w:rsidRPr="00495E1A">
        <w:rPr>
          <w:rFonts w:ascii="Times New Roman" w:hAnsi="Times New Roman"/>
          <w:b/>
          <w:bCs/>
          <w:color w:val="000000"/>
          <w:sz w:val="24"/>
          <w:szCs w:val="24"/>
        </w:rPr>
        <w:t>100</w:t>
      </w:r>
      <w:r w:rsidR="002F5348" w:rsidRPr="00495E1A">
        <w:rPr>
          <w:rFonts w:ascii="Times New Roman" w:hAnsi="Times New Roman"/>
          <w:b/>
          <w:bCs/>
          <w:color w:val="000000"/>
          <w:sz w:val="24"/>
          <w:szCs w:val="24"/>
        </w:rPr>
        <w:t>.000,00</w:t>
      </w:r>
      <w:r w:rsidR="008834F2" w:rsidRPr="00495E1A">
        <w:rPr>
          <w:rFonts w:ascii="Times New Roman" w:hAnsi="Times New Roman"/>
          <w:b/>
          <w:bCs/>
          <w:color w:val="000000"/>
          <w:sz w:val="24"/>
          <w:szCs w:val="24"/>
        </w:rPr>
        <w:t xml:space="preserve"> </w:t>
      </w:r>
      <w:r w:rsidRPr="00495E1A">
        <w:rPr>
          <w:rFonts w:ascii="Times New Roman" w:hAnsi="Times New Roman"/>
          <w:b/>
          <w:bCs/>
          <w:color w:val="000000"/>
          <w:sz w:val="24"/>
          <w:szCs w:val="24"/>
        </w:rPr>
        <w:t>zł</w:t>
      </w:r>
      <w:r w:rsidRPr="00495E1A">
        <w:rPr>
          <w:rFonts w:ascii="Times New Roman" w:hAnsi="Times New Roman"/>
          <w:color w:val="000000"/>
          <w:sz w:val="24"/>
          <w:szCs w:val="24"/>
        </w:rPr>
        <w:t xml:space="preserve"> </w:t>
      </w:r>
      <w:r w:rsidRPr="00495E1A">
        <w:rPr>
          <w:rFonts w:ascii="Times New Roman" w:hAnsi="Times New Roman"/>
          <w:b/>
          <w:bCs/>
          <w:color w:val="000000"/>
          <w:sz w:val="24"/>
          <w:szCs w:val="24"/>
        </w:rPr>
        <w:t xml:space="preserve"> </w:t>
      </w:r>
      <w:r w:rsidRPr="00495E1A">
        <w:rPr>
          <w:rFonts w:ascii="Times New Roman" w:hAnsi="Times New Roman"/>
          <w:color w:val="000000"/>
          <w:sz w:val="24"/>
          <w:szCs w:val="24"/>
        </w:rPr>
        <w:t xml:space="preserve"> (słownie: </w:t>
      </w:r>
      <w:r w:rsidR="00495E1A" w:rsidRPr="00495E1A">
        <w:rPr>
          <w:rFonts w:ascii="Times New Roman" w:hAnsi="Times New Roman"/>
          <w:color w:val="000000"/>
          <w:sz w:val="24"/>
          <w:szCs w:val="24"/>
        </w:rPr>
        <w:t>sto</w:t>
      </w:r>
      <w:r w:rsidR="008834F2" w:rsidRPr="00495E1A">
        <w:rPr>
          <w:rFonts w:ascii="Times New Roman" w:hAnsi="Times New Roman"/>
          <w:color w:val="000000"/>
          <w:sz w:val="24"/>
          <w:szCs w:val="24"/>
        </w:rPr>
        <w:t xml:space="preserve"> tysięcy </w:t>
      </w:r>
      <w:r w:rsidRPr="00495E1A">
        <w:rPr>
          <w:rFonts w:ascii="Times New Roman" w:hAnsi="Times New Roman"/>
          <w:color w:val="000000"/>
          <w:sz w:val="24"/>
          <w:szCs w:val="24"/>
        </w:rPr>
        <w:t>zł 00/100).</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9.2.</w:t>
      </w:r>
      <w:r>
        <w:rPr>
          <w:rFonts w:ascii="Times New Roman" w:hAnsi="Times New Roman"/>
          <w:color w:val="000000"/>
          <w:sz w:val="24"/>
          <w:szCs w:val="24"/>
        </w:rPr>
        <w:t xml:space="preserve"> Wadium wnosi się przed upływem terminu składania ofert i utrzymuje nieprzerwanie do dnia upływu terminu związania ofertą, z wyjątkiem przypadków, o których mowa </w:t>
      </w:r>
      <w:r>
        <w:rPr>
          <w:rFonts w:ascii="Times New Roman" w:hAnsi="Times New Roman"/>
          <w:sz w:val="24"/>
          <w:szCs w:val="24"/>
        </w:rPr>
        <w:t xml:space="preserve">w </w:t>
      </w:r>
      <w:hyperlink r:id="rId30" w:history="1">
        <w:r>
          <w:rPr>
            <w:rStyle w:val="Hipercze"/>
            <w:rFonts w:ascii="Times New Roman" w:hAnsi="Times New Roman"/>
            <w:color w:val="auto"/>
            <w:sz w:val="24"/>
            <w:szCs w:val="24"/>
          </w:rPr>
          <w:t>art. 98 ust. 1 pkt 2 i 3 oraz ust. 2</w:t>
        </w:r>
      </w:hyperlink>
      <w:r>
        <w:rPr>
          <w:rFonts w:ascii="Times New Roman" w:hAnsi="Times New Roman"/>
          <w:sz w:val="24"/>
          <w:szCs w:val="24"/>
        </w:rPr>
        <w:t xml:space="preserve">. </w:t>
      </w:r>
    </w:p>
    <w:p w:rsidR="00510833" w:rsidRDefault="00510833" w:rsidP="0051083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9.3.</w:t>
      </w:r>
      <w:r>
        <w:rPr>
          <w:rFonts w:ascii="Times New Roman" w:hAnsi="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9.4.</w:t>
      </w:r>
      <w:r>
        <w:rPr>
          <w:rFonts w:ascii="Times New Roman" w:hAnsi="Times New Roman"/>
          <w:color w:val="000000"/>
          <w:sz w:val="24"/>
          <w:szCs w:val="24"/>
        </w:rPr>
        <w:t xml:space="preserve"> Wadium może być wnoszone według wyboru wykonawcy w jednej lub kilku następujących formach: </w:t>
      </w:r>
    </w:p>
    <w:p w:rsidR="00510833" w:rsidRDefault="00510833" w:rsidP="00510833">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rPr>
        <w:t xml:space="preserve"> pieniądzu;</w:t>
      </w:r>
    </w:p>
    <w:p w:rsidR="00510833" w:rsidRDefault="00510833" w:rsidP="00510833">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 xml:space="preserve"> gwarancjach bankowych;</w:t>
      </w:r>
    </w:p>
    <w:p w:rsidR="00510833" w:rsidRDefault="00510833" w:rsidP="00510833">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 xml:space="preserve"> gwarancjach ubezpieczeniowych;</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color w:val="000000"/>
          <w:sz w:val="24"/>
          <w:szCs w:val="24"/>
        </w:rPr>
        <w:t xml:space="preserve"> poręczeniach udzielanych przez podmioty, o których mowa w art. 6b ust. 5 pkt 2 ustawy </w:t>
      </w:r>
      <w:r>
        <w:rPr>
          <w:rFonts w:ascii="Times New Roman" w:hAnsi="Times New Roman"/>
          <w:color w:val="000000"/>
          <w:sz w:val="24"/>
          <w:szCs w:val="24"/>
        </w:rPr>
        <w:br/>
        <w:t xml:space="preserve">z dnia 9 listopada 2000 r. o utworzeniu Polskiej Agencji Rozwoju Przedsiębiorczości (Dz.U. </w:t>
      </w:r>
      <w:r>
        <w:rPr>
          <w:rFonts w:ascii="Times New Roman" w:hAnsi="Times New Roman"/>
          <w:color w:val="000000"/>
          <w:sz w:val="24"/>
          <w:szCs w:val="24"/>
        </w:rPr>
        <w:br/>
        <w:t>z 2019 r. poz. 310, 836 i 1572).</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9.5.  </w:t>
      </w:r>
      <w:r>
        <w:rPr>
          <w:rFonts w:ascii="Times New Roman" w:hAnsi="Times New Roman"/>
          <w:color w:val="000000"/>
          <w:sz w:val="24"/>
          <w:szCs w:val="24"/>
        </w:rPr>
        <w:t xml:space="preserve">Wadium wnoszone w pieniądzu wpłaca się przelewem na rachunek bankowy wskazany przez zamawiającego tj.: </w:t>
      </w:r>
      <w:r>
        <w:rPr>
          <w:rFonts w:ascii="Times New Roman" w:hAnsi="Times New Roman"/>
          <w:b/>
          <w:bCs/>
          <w:color w:val="000000"/>
          <w:sz w:val="24"/>
          <w:szCs w:val="24"/>
        </w:rPr>
        <w:t>Bank Spółdzielczy w Lipnie</w:t>
      </w:r>
      <w:r>
        <w:rPr>
          <w:rFonts w:ascii="Times New Roman" w:hAnsi="Times New Roman"/>
          <w:color w:val="000000"/>
          <w:sz w:val="24"/>
          <w:szCs w:val="24"/>
        </w:rPr>
        <w:t xml:space="preserve"> </w:t>
      </w:r>
      <w:r>
        <w:rPr>
          <w:rFonts w:ascii="Times New Roman" w:hAnsi="Times New Roman"/>
          <w:b/>
          <w:bCs/>
          <w:color w:val="000000"/>
          <w:sz w:val="24"/>
          <w:szCs w:val="24"/>
        </w:rPr>
        <w:t xml:space="preserve">Nr rachunku: </w:t>
      </w:r>
      <w:r w:rsidRPr="004C28C5">
        <w:rPr>
          <w:rStyle w:val="Pogrubienie"/>
          <w:rFonts w:ascii="Times New Roman" w:hAnsi="Times New Roman"/>
          <w:sz w:val="24"/>
          <w:bdr w:val="none" w:sz="0" w:space="0" w:color="auto" w:frame="1"/>
        </w:rPr>
        <w:t>82 9542 0008 2012 0021 6948 0001</w:t>
      </w:r>
      <w:r w:rsidRPr="004C28C5">
        <w:rPr>
          <w:rStyle w:val="Pogrubienie"/>
          <w:rFonts w:ascii="Times New Roman" w:hAnsi="Times New Roman"/>
          <w:color w:val="323E3E"/>
          <w:sz w:val="24"/>
          <w:bdr w:val="none" w:sz="0" w:space="0" w:color="auto" w:frame="1"/>
        </w:rPr>
        <w:t xml:space="preserve"> </w:t>
      </w:r>
      <w:r w:rsidRPr="004C28C5">
        <w:rPr>
          <w:rFonts w:ascii="Times New Roman" w:hAnsi="Times New Roman"/>
          <w:color w:val="000000"/>
          <w:sz w:val="24"/>
          <w:szCs w:val="24"/>
        </w:rPr>
        <w:t>wpisując w tytuł przelewu nazwę zadania na jakie</w:t>
      </w:r>
      <w:r>
        <w:rPr>
          <w:rFonts w:ascii="Times New Roman" w:hAnsi="Times New Roman"/>
          <w:color w:val="000000"/>
          <w:sz w:val="24"/>
          <w:szCs w:val="24"/>
        </w:rPr>
        <w:t xml:space="preserve"> wadium jest wnoszone.</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9.6. </w:t>
      </w:r>
      <w:r>
        <w:rPr>
          <w:rFonts w:ascii="Times New Roman" w:hAnsi="Times New Roman"/>
          <w:color w:val="000000"/>
          <w:sz w:val="24"/>
          <w:szCs w:val="24"/>
        </w:rPr>
        <w:t xml:space="preserve">W przypadku wnoszenia wadium przelewem na rachunek bankowy, o jego wniesieniu </w:t>
      </w:r>
      <w:r>
        <w:rPr>
          <w:rFonts w:ascii="Times New Roman" w:hAnsi="Times New Roman"/>
          <w:color w:val="000000"/>
          <w:sz w:val="24"/>
          <w:szCs w:val="24"/>
        </w:rPr>
        <w:br/>
        <w:t>w terminie decydować będzie data i godzina wpływu środków na rachunek bankowy Zamawiającego.</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9.7. </w:t>
      </w:r>
      <w:r>
        <w:rPr>
          <w:rFonts w:ascii="Times New Roman" w:hAnsi="Times New Roman"/>
          <w:color w:val="000000"/>
          <w:sz w:val="24"/>
          <w:szCs w:val="24"/>
          <w:u w:val="single"/>
        </w:rPr>
        <w:t>Jeżeli wadium wniesiono w formie innej niż w  pieniądzu, Wykonawca przekazuje zamawiającemu oryginał gwarancji lub poręczenia, w postaci elektronicznej, poprzez dołączenie do oferty za pośrednictwem  miniPortalu.</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 xml:space="preserve">9.8. </w:t>
      </w:r>
      <w:r>
        <w:rPr>
          <w:rFonts w:ascii="Times New Roman" w:hAnsi="Times New Roman"/>
          <w:sz w:val="24"/>
          <w:szCs w:val="24"/>
          <w:u w:val="single"/>
        </w:rPr>
        <w:t>Jeżeli wadium jest wnoszone w formie gwarancji lub poręczenia, o których mowa w pkt 10.4 ppkt 2 – 4, Wykonawca przekazuje zamawiającemu oryginał gwarancji lub poręczenia</w:t>
      </w:r>
      <w:r>
        <w:rPr>
          <w:rFonts w:ascii="Times New Roman" w:hAnsi="Times New Roman"/>
          <w:sz w:val="24"/>
          <w:szCs w:val="24"/>
          <w:u w:val="single"/>
        </w:rPr>
        <w:br/>
        <w:t>w postaci elektronicznej</w:t>
      </w:r>
      <w:r>
        <w:rPr>
          <w:rFonts w:ascii="Times New Roman" w:hAnsi="Times New Roman"/>
          <w:sz w:val="24"/>
          <w:szCs w:val="24"/>
        </w:rPr>
        <w:t>.</w:t>
      </w:r>
    </w:p>
    <w:p w:rsidR="00510833" w:rsidRDefault="00510833" w:rsidP="00510833">
      <w:pPr>
        <w:autoSpaceDE w:val="0"/>
        <w:autoSpaceDN w:val="0"/>
        <w:adjustRightInd w:val="0"/>
        <w:spacing w:after="0"/>
        <w:jc w:val="both"/>
        <w:rPr>
          <w:rFonts w:ascii="Times New Roman" w:hAnsi="Times New Roman"/>
          <w:sz w:val="24"/>
          <w:szCs w:val="24"/>
        </w:rPr>
      </w:pPr>
    </w:p>
    <w:p w:rsidR="00510833" w:rsidRDefault="00510833" w:rsidP="00510833">
      <w:pPr>
        <w:pStyle w:val="Nagwek1"/>
        <w:spacing w:before="0"/>
        <w:rPr>
          <w:rFonts w:ascii="Times New Roman" w:hAnsi="Times New Roman" w:cs="Times New Roman"/>
          <w:sz w:val="24"/>
          <w:szCs w:val="24"/>
        </w:rPr>
      </w:pPr>
      <w:bookmarkStart w:id="9" w:name="_Toc107222714"/>
      <w:r>
        <w:rPr>
          <w:rFonts w:ascii="Times New Roman" w:hAnsi="Times New Roman" w:cs="Times New Roman"/>
          <w:sz w:val="24"/>
          <w:szCs w:val="24"/>
        </w:rPr>
        <w:t>10.Termin związania ofertą</w:t>
      </w:r>
      <w:bookmarkEnd w:id="9"/>
    </w:p>
    <w:p w:rsidR="00510833" w:rsidRDefault="00510833" w:rsidP="00510833">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10.1.</w:t>
      </w:r>
      <w:r>
        <w:rPr>
          <w:rFonts w:ascii="Times New Roman" w:hAnsi="Times New Roman"/>
          <w:sz w:val="24"/>
          <w:szCs w:val="24"/>
        </w:rPr>
        <w:t xml:space="preserve"> Wykonawca jest związany ofertą od dnia upływu terminu składania ofert do dnia </w:t>
      </w:r>
      <w:r>
        <w:rPr>
          <w:rFonts w:ascii="Times New Roman" w:hAnsi="Times New Roman"/>
          <w:b/>
          <w:bCs/>
          <w:sz w:val="24"/>
          <w:szCs w:val="24"/>
        </w:rPr>
        <w:br/>
      </w:r>
      <w:r w:rsidR="008834F2" w:rsidRPr="008834F2">
        <w:rPr>
          <w:rFonts w:ascii="Times New Roman" w:hAnsi="Times New Roman"/>
          <w:b/>
          <w:bCs/>
          <w:sz w:val="24"/>
          <w:szCs w:val="24"/>
        </w:rPr>
        <w:t xml:space="preserve">21 sierpnia </w:t>
      </w:r>
      <w:r w:rsidRPr="008834F2">
        <w:rPr>
          <w:rFonts w:ascii="Times New Roman" w:hAnsi="Times New Roman"/>
          <w:b/>
          <w:bCs/>
          <w:sz w:val="24"/>
          <w:szCs w:val="24"/>
        </w:rPr>
        <w:t>2022 r.</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10.2</w:t>
      </w:r>
      <w:r>
        <w:rPr>
          <w:rFonts w:ascii="Times New Roman" w:hAnsi="Times New Roman"/>
          <w:sz w:val="24"/>
          <w:szCs w:val="24"/>
        </w:rPr>
        <w:t xml:space="preserve"> W przypadku gdy wybór najkorzystniejszej oferty nie nastąpi przed upływem terminu związania ofertą, Zamawiający przed upływem terminu związania ofertą zwraca się jednokrotnie do wykonawców o wyrażenie zgody na przedłużenie tego terminu </w:t>
      </w:r>
      <w:r>
        <w:rPr>
          <w:rFonts w:ascii="Times New Roman" w:hAnsi="Times New Roman"/>
          <w:sz w:val="24"/>
          <w:szCs w:val="24"/>
        </w:rPr>
        <w:br/>
        <w:t>o wskazywany przez niego okres, nie dłuższy niż 30 dni.</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10.3.</w:t>
      </w:r>
      <w:r>
        <w:rPr>
          <w:rFonts w:ascii="Times New Roman" w:hAnsi="Times New Roman"/>
          <w:color w:val="000000"/>
          <w:sz w:val="24"/>
          <w:szCs w:val="24"/>
        </w:rPr>
        <w:t xml:space="preserve"> Przedłużenie terminu związania ofertą, o którym mowa w pkt.10.2. wymaga złożenia przez Wykonawcę pisemnego oświadczenia o wyrażeniu zgody na przedłużenie terminu związania ofertą.</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10.4.</w:t>
      </w:r>
      <w:r>
        <w:rPr>
          <w:rFonts w:ascii="Times New Roman" w:hAnsi="Times New Roman"/>
          <w:color w:val="000000"/>
          <w:sz w:val="24"/>
          <w:szCs w:val="24"/>
        </w:rPr>
        <w:t xml:space="preserve"> Przedłużenie terminu związania ofertą jest dopuszczalne tylko z jednoczesnym przedłużeniem okresu ważności wadium albo, jeżeli nie jest to możliwie, z wniesieniem nowego wadium na przedłużony okres związania ofertą.</w:t>
      </w:r>
    </w:p>
    <w:p w:rsidR="00510833" w:rsidRDefault="00510833" w:rsidP="00510833">
      <w:pPr>
        <w:autoSpaceDE w:val="0"/>
        <w:autoSpaceDN w:val="0"/>
        <w:adjustRightInd w:val="0"/>
        <w:spacing w:after="0" w:line="240" w:lineRule="auto"/>
        <w:jc w:val="both"/>
        <w:rPr>
          <w:rFonts w:ascii="Times New Roman" w:hAnsi="Times New Roman"/>
          <w:color w:val="000000"/>
          <w:sz w:val="24"/>
          <w:szCs w:val="24"/>
        </w:rPr>
      </w:pPr>
    </w:p>
    <w:p w:rsidR="00510833" w:rsidRDefault="00510833" w:rsidP="00510833">
      <w:pPr>
        <w:pStyle w:val="Nagwek1"/>
        <w:spacing w:before="0"/>
        <w:rPr>
          <w:rFonts w:ascii="Times New Roman" w:hAnsi="Times New Roman" w:cs="Times New Roman"/>
          <w:sz w:val="24"/>
          <w:szCs w:val="24"/>
        </w:rPr>
      </w:pPr>
      <w:bookmarkStart w:id="10" w:name="_Toc107222715"/>
      <w:r>
        <w:rPr>
          <w:rFonts w:ascii="Times New Roman" w:hAnsi="Times New Roman" w:cs="Times New Roman"/>
          <w:sz w:val="24"/>
          <w:szCs w:val="24"/>
        </w:rPr>
        <w:t>11. Opis sposobu przygotowania oferty</w:t>
      </w:r>
      <w:bookmarkEnd w:id="10"/>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w:t>
      </w:r>
      <w:r>
        <w:rPr>
          <w:rFonts w:ascii="Times New Roman" w:hAnsi="Times New Roman"/>
          <w:sz w:val="24"/>
          <w:szCs w:val="24"/>
        </w:rPr>
        <w:t xml:space="preserve"> Oferta winna być sporządzona wg wzoru FORMULARZA OFERTY  ( załącznik nr 1 do SWZ ) w języku polskim. Wykonawca może złożyć tylko jedną ofertę. Wykonawca składa ofertę w postępowaniu, dalej „wniosek” za pośrednictwem „Formularza do złożenia, zmiany, wycofania oferty lub wniosku” dostępnego na ePUAP i udostępnionego również na </w:t>
      </w:r>
      <w:r w:rsidR="007C6D5D">
        <w:rPr>
          <w:rFonts w:ascii="Times New Roman" w:hAnsi="Times New Roman"/>
          <w:sz w:val="24"/>
          <w:szCs w:val="24"/>
        </w:rPr>
        <w:t>platformie e-zamówienia</w:t>
      </w:r>
      <w:r>
        <w:rPr>
          <w:rFonts w:ascii="Times New Roman" w:hAnsi="Times New Roman"/>
          <w:sz w:val="24"/>
          <w:szCs w:val="24"/>
        </w:rPr>
        <w:t xml:space="preserve">. Funkcjonalność do zaszyfrowania oferty przez Wykonawcę jest dostępna dla Wykonawców na </w:t>
      </w:r>
      <w:r w:rsidR="00E42897" w:rsidRPr="00E42897">
        <w:rPr>
          <w:rFonts w:ascii="Times New Roman" w:hAnsi="Times New Roman"/>
          <w:sz w:val="24"/>
          <w:szCs w:val="24"/>
        </w:rPr>
        <w:t>portalu e-zamówienia</w:t>
      </w:r>
      <w:r w:rsidRPr="00E42897">
        <w:rPr>
          <w:rFonts w:ascii="Times New Roman" w:hAnsi="Times New Roman"/>
          <w:sz w:val="24"/>
          <w:szCs w:val="24"/>
        </w:rPr>
        <w:t>, w szczegółach</w:t>
      </w:r>
      <w:r>
        <w:rPr>
          <w:rFonts w:ascii="Times New Roman" w:hAnsi="Times New Roman"/>
          <w:sz w:val="24"/>
          <w:szCs w:val="24"/>
        </w:rPr>
        <w:t xml:space="preserve"> danego postępowania. </w:t>
      </w:r>
      <w:r w:rsidR="00E42897">
        <w:rPr>
          <w:rFonts w:ascii="Times New Roman" w:hAnsi="Times New Roman"/>
          <w:sz w:val="24"/>
          <w:szCs w:val="24"/>
        </w:rPr>
        <w:br/>
      </w:r>
      <w:r>
        <w:rPr>
          <w:rFonts w:ascii="Times New Roman" w:hAnsi="Times New Roman"/>
          <w:sz w:val="24"/>
          <w:szCs w:val="24"/>
        </w:rPr>
        <w:t>W formularzu oferty Wykonawca zobowiązany jest podać adres skrzynki ePUAP, na którym prowadzona będzie korespondencja związana z postępowaniem.</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11.2</w:t>
      </w:r>
      <w:r>
        <w:rPr>
          <w:rFonts w:ascii="Times New Roman" w:hAnsi="Times New Roman"/>
          <w:sz w:val="24"/>
          <w:szCs w:val="24"/>
        </w:rPr>
        <w:t>. Ofertę należy sporządzić w języku polskim.</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12.3.</w:t>
      </w:r>
      <w:r>
        <w:rPr>
          <w:rFonts w:ascii="Times New Roman" w:hAnsi="Times New Roman"/>
          <w:sz w:val="24"/>
          <w:szCs w:val="24"/>
        </w:rPr>
        <w:t xml:space="preserve"> Oferta powinna być podpisana przez osobę upoważnioną/osoby upoważnione do reprezentowania Wykonawcy.</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11.4. </w:t>
      </w:r>
      <w:r>
        <w:rPr>
          <w:rFonts w:ascii="Times New Roman" w:hAnsi="Times New Roman"/>
          <w:sz w:val="24"/>
          <w:szCs w:val="24"/>
        </w:rPr>
        <w:t>Jeżeli w imieniu Wykonawcy działa osoba, której umocowanie do jego reprezentowania nie wynika z dokumentów rejestrowych (KRS, CEiDG lub innego właściwego rejestru), wykonawca dołącza do oferty pełnomocnictwo.</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11.5.</w:t>
      </w:r>
      <w:r>
        <w:rPr>
          <w:rFonts w:ascii="Times New Roman" w:hAnsi="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w:t>
      </w:r>
      <w:r>
        <w:rPr>
          <w:rFonts w:ascii="Times New Roman" w:hAnsi="Times New Roman"/>
          <w:sz w:val="24"/>
          <w:szCs w:val="24"/>
        </w:rPr>
        <w:br/>
        <w:t>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sz w:val="24"/>
          <w:szCs w:val="24"/>
        </w:rPr>
        <w:t>11.6.</w:t>
      </w:r>
      <w:r>
        <w:rPr>
          <w:rFonts w:ascii="Times New Roman" w:hAnsi="Times New Roman"/>
          <w:sz w:val="24"/>
          <w:szCs w:val="24"/>
        </w:rPr>
        <w:t xml:space="preserve"> </w:t>
      </w:r>
      <w:r>
        <w:rPr>
          <w:rFonts w:ascii="Times New Roman" w:hAnsi="Times New Roman"/>
          <w:color w:val="000000"/>
          <w:sz w:val="24"/>
          <w:szCs w:val="24"/>
        </w:rPr>
        <w:t xml:space="preserve">W przypadku Wykonawców ubiegających się wspólnie o udzielenie zamówienia do oferty należy załączyć pełnomocnictwo dla pełnomocnika do reprezentowania ich </w:t>
      </w:r>
      <w:r>
        <w:rPr>
          <w:rFonts w:ascii="Times New Roman" w:hAnsi="Times New Roman"/>
          <w:color w:val="000000"/>
          <w:sz w:val="24"/>
          <w:szCs w:val="24"/>
        </w:rPr>
        <w:br/>
        <w:t xml:space="preserve">w postępowaniu o udzielenie zamówienia albo do reprezentowania w postępowaniu </w:t>
      </w:r>
      <w:r>
        <w:rPr>
          <w:rFonts w:ascii="Times New Roman" w:hAnsi="Times New Roman"/>
          <w:color w:val="000000"/>
          <w:sz w:val="24"/>
          <w:szCs w:val="24"/>
        </w:rPr>
        <w:br/>
        <w:t>i zawarcia umowy w sprawie zamówienia publicznego.</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11.7.</w:t>
      </w:r>
      <w:r>
        <w:rPr>
          <w:rFonts w:ascii="Times New Roman" w:hAnsi="Times New Roman"/>
          <w:color w:val="000000"/>
          <w:sz w:val="24"/>
          <w:szCs w:val="24"/>
        </w:rPr>
        <w:t xml:space="preserve"> </w:t>
      </w:r>
      <w:r>
        <w:rPr>
          <w:rFonts w:ascii="Times New Roman" w:hAnsi="Times New Roman"/>
          <w:sz w:val="24"/>
          <w:szCs w:val="24"/>
        </w:rPr>
        <w:t>Ofertę  w postępowaniu składa się, pod rygorem nieważności, w formie elektronicznej. Ofertę, w postępowaniu składa się, pod rygorem nieważności, w formie elektronicznej lub</w:t>
      </w:r>
      <w:r>
        <w:rPr>
          <w:rFonts w:ascii="Times New Roman" w:hAnsi="Times New Roman"/>
          <w:sz w:val="24"/>
          <w:szCs w:val="24"/>
        </w:rPr>
        <w:br/>
        <w:t>w postaci elektronicznej opatrzonej podpisem zaufanym lub podpisem osobistym.</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11.8</w:t>
      </w:r>
      <w:r>
        <w:rPr>
          <w:rFonts w:ascii="Times New Roman" w:hAnsi="Times New Roman"/>
          <w:sz w:val="24"/>
          <w:szCs w:val="24"/>
        </w:rPr>
        <w:t>. Sposób złożenia ofert, w tym zaszyfrowania oferty opisany został w „Instrukcji użytkownika</w:t>
      </w:r>
      <w:r w:rsidRPr="00E42897">
        <w:rPr>
          <w:rFonts w:ascii="Times New Roman" w:hAnsi="Times New Roman"/>
          <w:sz w:val="24"/>
          <w:szCs w:val="24"/>
        </w:rPr>
        <w:t xml:space="preserve">”, dostępnej na </w:t>
      </w:r>
      <w:r w:rsidRPr="008834F2">
        <w:rPr>
          <w:rFonts w:ascii="Times New Roman" w:hAnsi="Times New Roman"/>
          <w:sz w:val="24"/>
          <w:szCs w:val="24"/>
        </w:rPr>
        <w:t xml:space="preserve">stronie: </w:t>
      </w:r>
      <w:hyperlink w:history="1">
        <w:r w:rsidR="008834F2" w:rsidRPr="008834F2">
          <w:rPr>
            <w:rStyle w:val="Hipercze"/>
            <w:rFonts w:ascii="Times New Roman" w:hAnsi="Times New Roman"/>
            <w:sz w:val="24"/>
            <w:szCs w:val="24"/>
          </w:rPr>
          <w:t>https:// e-zamówienia.gov.pl/</w:t>
        </w:r>
      </w:hyperlink>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11.9.</w:t>
      </w:r>
      <w:r>
        <w:rPr>
          <w:rFonts w:ascii="Times New Roman" w:hAnsi="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11.10. </w:t>
      </w:r>
      <w:r>
        <w:rPr>
          <w:rFonts w:ascii="Times New Roman" w:hAnsi="Times New Roman"/>
          <w:sz w:val="24"/>
          <w:szCs w:val="24"/>
        </w:rPr>
        <w:t xml:space="preserve">Do oferty należy dołączyć oświadczenie o niepodleganiu wykluczeniu, spełnianiu warunków udziału w postępowaniu, w zakresie wskazanym w SWZ, w formie elektronicznej lub w postaci elektronicznej opatrzonej podpisem zaufanym lub podpisem osobistym, </w:t>
      </w:r>
      <w:r>
        <w:rPr>
          <w:rFonts w:ascii="Times New Roman" w:hAnsi="Times New Roman"/>
          <w:sz w:val="24"/>
          <w:szCs w:val="24"/>
        </w:rPr>
        <w:br/>
        <w:t>a następnie zaszyfrować wraz z plikami stanowiącymi ofertę.</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11.11.</w:t>
      </w:r>
      <w:r>
        <w:rPr>
          <w:rFonts w:ascii="Times New Roman" w:hAnsi="Times New Roman"/>
          <w:sz w:val="24"/>
          <w:szCs w:val="24"/>
        </w:rPr>
        <w:t xml:space="preserve"> Oferta może być złożona tylko do upływu terminu składania ofert.</w:t>
      </w:r>
    </w:p>
    <w:p w:rsidR="00510833" w:rsidRPr="00E42897" w:rsidRDefault="00510833" w:rsidP="00510833">
      <w:pPr>
        <w:autoSpaceDE w:val="0"/>
        <w:autoSpaceDN w:val="0"/>
        <w:adjustRightInd w:val="0"/>
        <w:spacing w:after="0"/>
        <w:jc w:val="both"/>
        <w:rPr>
          <w:rFonts w:ascii="Times New Roman" w:hAnsi="Times New Roman"/>
          <w:sz w:val="24"/>
          <w:szCs w:val="24"/>
          <w:highlight w:val="yellow"/>
        </w:rPr>
      </w:pPr>
      <w:r>
        <w:rPr>
          <w:rFonts w:ascii="Times New Roman" w:hAnsi="Times New Roman"/>
          <w:b/>
          <w:bCs/>
          <w:sz w:val="24"/>
          <w:szCs w:val="24"/>
        </w:rPr>
        <w:t>11.12.</w:t>
      </w:r>
      <w:r>
        <w:rPr>
          <w:rFonts w:ascii="Times New Roman" w:hAnsi="Times New Roman"/>
          <w:sz w:val="24"/>
          <w:szCs w:val="24"/>
        </w:rPr>
        <w:t xml:space="preserve"> Wykonawca może przed upływem terminu do składania ofert wycofać ofertę za pośrednictwem „Formularza do złożenia, zmiany, wycofania oferty lub wniosku” dostępnego na ePUAP i udostępnionego również </w:t>
      </w:r>
      <w:r w:rsidR="00E42897">
        <w:rPr>
          <w:rFonts w:ascii="Times New Roman" w:hAnsi="Times New Roman"/>
          <w:sz w:val="24"/>
          <w:szCs w:val="24"/>
        </w:rPr>
        <w:t>na portalu e-zamówienia</w:t>
      </w:r>
      <w:r>
        <w:rPr>
          <w:rFonts w:ascii="Times New Roman" w:hAnsi="Times New Roman"/>
          <w:sz w:val="24"/>
          <w:szCs w:val="24"/>
        </w:rPr>
        <w:t xml:space="preserve">. </w:t>
      </w:r>
    </w:p>
    <w:p w:rsidR="00510833" w:rsidRDefault="00510833" w:rsidP="00510833">
      <w:pPr>
        <w:autoSpaceDE w:val="0"/>
        <w:autoSpaceDN w:val="0"/>
        <w:adjustRightInd w:val="0"/>
        <w:spacing w:after="0"/>
        <w:jc w:val="both"/>
        <w:rPr>
          <w:rFonts w:ascii="Times New Roman" w:hAnsi="Times New Roman"/>
          <w:sz w:val="24"/>
          <w:szCs w:val="24"/>
        </w:rPr>
      </w:pPr>
      <w:r w:rsidRPr="008834F2">
        <w:rPr>
          <w:rFonts w:ascii="Times New Roman" w:hAnsi="Times New Roman"/>
          <w:b/>
          <w:bCs/>
          <w:sz w:val="24"/>
          <w:szCs w:val="24"/>
        </w:rPr>
        <w:t xml:space="preserve">11.13. </w:t>
      </w:r>
      <w:r w:rsidRPr="008834F2">
        <w:rPr>
          <w:rFonts w:ascii="Times New Roman" w:hAnsi="Times New Roman"/>
          <w:sz w:val="24"/>
          <w:szCs w:val="24"/>
        </w:rPr>
        <w:t>Wykonawca po upływie terminu do składania ofert nie może skutecznie dokonać</w:t>
      </w:r>
      <w:r>
        <w:rPr>
          <w:rFonts w:ascii="Times New Roman" w:hAnsi="Times New Roman"/>
          <w:sz w:val="24"/>
          <w:szCs w:val="24"/>
        </w:rPr>
        <w:t xml:space="preserve"> zmiany ani wycofać złożonej oferty.</w:t>
      </w:r>
    </w:p>
    <w:p w:rsidR="00510833" w:rsidRDefault="00510833" w:rsidP="00510833">
      <w:pPr>
        <w:autoSpaceDE w:val="0"/>
        <w:autoSpaceDN w:val="0"/>
        <w:adjustRightInd w:val="0"/>
        <w:spacing w:after="0"/>
        <w:jc w:val="both"/>
        <w:rPr>
          <w:rFonts w:ascii="Times New Roman" w:hAnsi="Times New Roman"/>
          <w:sz w:val="24"/>
          <w:szCs w:val="24"/>
        </w:rPr>
      </w:pPr>
    </w:p>
    <w:p w:rsidR="00510833" w:rsidRDefault="00510833" w:rsidP="00510833">
      <w:pPr>
        <w:pStyle w:val="Nagwek1"/>
        <w:spacing w:before="0"/>
        <w:rPr>
          <w:rFonts w:ascii="Times New Roman" w:hAnsi="Times New Roman" w:cs="Times New Roman"/>
          <w:sz w:val="24"/>
          <w:szCs w:val="24"/>
        </w:rPr>
      </w:pPr>
      <w:bookmarkStart w:id="11" w:name="_Toc107222716"/>
      <w:r>
        <w:rPr>
          <w:rFonts w:ascii="Times New Roman" w:hAnsi="Times New Roman" w:cs="Times New Roman"/>
          <w:sz w:val="24"/>
          <w:szCs w:val="24"/>
        </w:rPr>
        <w:t>12. Sposób oraz termin składania ofert</w:t>
      </w:r>
      <w:bookmarkEnd w:id="11"/>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Wykonawca składa ofertę przy użyciu narzędzi komunikacji elektronicznej dostępnej pod adresem: </w:t>
      </w:r>
      <w:hyperlink r:id="rId31" w:history="1">
        <w:r>
          <w:rPr>
            <w:rStyle w:val="Hipercze"/>
            <w:rFonts w:ascii="Times New Roman" w:hAnsi="Times New Roman"/>
            <w:color w:val="auto"/>
            <w:sz w:val="24"/>
            <w:szCs w:val="24"/>
          </w:rPr>
          <w:t>https://epuap.gov.pl/wps/portal</w:t>
        </w:r>
      </w:hyperlink>
      <w:r>
        <w:rPr>
          <w:rFonts w:ascii="Times New Roman" w:hAnsi="Times New Roman"/>
          <w:sz w:val="24"/>
          <w:szCs w:val="24"/>
        </w:rPr>
        <w:t xml:space="preserve"> </w:t>
      </w:r>
    </w:p>
    <w:p w:rsidR="00510833" w:rsidRDefault="00510833" w:rsidP="00510833">
      <w:pPr>
        <w:autoSpaceDE w:val="0"/>
        <w:autoSpaceDN w:val="0"/>
        <w:adjustRightInd w:val="0"/>
        <w:spacing w:after="0"/>
        <w:jc w:val="both"/>
        <w:rPr>
          <w:rFonts w:ascii="Times New Roman" w:hAnsi="Times New Roman"/>
          <w:b/>
          <w:bCs/>
          <w:sz w:val="24"/>
          <w:szCs w:val="24"/>
          <w:vertAlign w:val="superscript"/>
        </w:rPr>
      </w:pPr>
      <w:r>
        <w:rPr>
          <w:rFonts w:ascii="Times New Roman" w:hAnsi="Times New Roman"/>
          <w:sz w:val="24"/>
          <w:szCs w:val="24"/>
        </w:rPr>
        <w:t xml:space="preserve">Oferty należy składać do dnia </w:t>
      </w:r>
      <w:r w:rsidR="008834F2">
        <w:rPr>
          <w:rFonts w:ascii="Times New Roman" w:hAnsi="Times New Roman"/>
          <w:b/>
          <w:sz w:val="24"/>
          <w:szCs w:val="24"/>
        </w:rPr>
        <w:t xml:space="preserve">05 sierpnia </w:t>
      </w:r>
      <w:r>
        <w:rPr>
          <w:rFonts w:ascii="Times New Roman" w:hAnsi="Times New Roman"/>
          <w:b/>
          <w:bCs/>
          <w:sz w:val="24"/>
          <w:szCs w:val="24"/>
        </w:rPr>
        <w:t>2022 r. godz. 9</w:t>
      </w:r>
      <w:r>
        <w:rPr>
          <w:rFonts w:ascii="Times New Roman" w:hAnsi="Times New Roman"/>
          <w:b/>
          <w:bCs/>
          <w:sz w:val="24"/>
          <w:szCs w:val="24"/>
          <w:vertAlign w:val="superscript"/>
        </w:rPr>
        <w:t>00</w:t>
      </w:r>
    </w:p>
    <w:p w:rsidR="00510833" w:rsidRDefault="00510833" w:rsidP="00510833">
      <w:pPr>
        <w:pStyle w:val="Nagwek1"/>
        <w:spacing w:before="0"/>
        <w:rPr>
          <w:rFonts w:ascii="Times New Roman" w:hAnsi="Times New Roman" w:cs="Times New Roman"/>
          <w:sz w:val="24"/>
          <w:szCs w:val="24"/>
        </w:rPr>
      </w:pPr>
    </w:p>
    <w:p w:rsidR="00510833" w:rsidRDefault="00510833" w:rsidP="00510833">
      <w:pPr>
        <w:pStyle w:val="Nagwek1"/>
        <w:spacing w:before="0"/>
        <w:rPr>
          <w:rFonts w:ascii="Times New Roman" w:hAnsi="Times New Roman" w:cs="Times New Roman"/>
          <w:sz w:val="24"/>
          <w:szCs w:val="24"/>
        </w:rPr>
      </w:pPr>
      <w:bookmarkStart w:id="12" w:name="_Toc107222717"/>
      <w:r>
        <w:rPr>
          <w:rFonts w:ascii="Times New Roman" w:hAnsi="Times New Roman" w:cs="Times New Roman"/>
          <w:sz w:val="24"/>
          <w:szCs w:val="24"/>
        </w:rPr>
        <w:t>13. Termin otwarcia ofert</w:t>
      </w:r>
      <w:bookmarkEnd w:id="12"/>
    </w:p>
    <w:p w:rsidR="00510833" w:rsidRDefault="00510833" w:rsidP="00510833">
      <w:pPr>
        <w:autoSpaceDE w:val="0"/>
        <w:autoSpaceDN w:val="0"/>
        <w:adjustRightInd w:val="0"/>
        <w:spacing w:after="0"/>
        <w:rPr>
          <w:rFonts w:ascii="Times New Roman" w:hAnsi="Times New Roman"/>
          <w:b/>
          <w:bCs/>
          <w:sz w:val="24"/>
          <w:szCs w:val="24"/>
          <w:vertAlign w:val="superscript"/>
        </w:rPr>
      </w:pPr>
      <w:r>
        <w:rPr>
          <w:rFonts w:ascii="Times New Roman" w:hAnsi="Times New Roman"/>
          <w:b/>
          <w:bCs/>
          <w:sz w:val="24"/>
          <w:szCs w:val="24"/>
        </w:rPr>
        <w:t>13.1.</w:t>
      </w:r>
      <w:r>
        <w:rPr>
          <w:rFonts w:ascii="Times New Roman" w:hAnsi="Times New Roman"/>
          <w:sz w:val="24"/>
          <w:szCs w:val="24"/>
        </w:rPr>
        <w:t xml:space="preserve"> Otwarcie ofert nastąpi w dniu </w:t>
      </w:r>
      <w:r w:rsidR="008834F2">
        <w:rPr>
          <w:rFonts w:ascii="Times New Roman" w:hAnsi="Times New Roman"/>
          <w:b/>
          <w:sz w:val="24"/>
          <w:szCs w:val="24"/>
        </w:rPr>
        <w:t>05 sierpnia</w:t>
      </w:r>
      <w:r>
        <w:rPr>
          <w:rFonts w:ascii="Times New Roman" w:hAnsi="Times New Roman"/>
          <w:b/>
          <w:bCs/>
          <w:sz w:val="24"/>
          <w:szCs w:val="24"/>
        </w:rPr>
        <w:t xml:space="preserve"> 2022 r. godz. 9</w:t>
      </w:r>
      <w:r>
        <w:rPr>
          <w:rFonts w:ascii="Times New Roman" w:hAnsi="Times New Roman"/>
          <w:b/>
          <w:bCs/>
          <w:sz w:val="24"/>
          <w:szCs w:val="24"/>
          <w:vertAlign w:val="superscript"/>
        </w:rPr>
        <w:t>30</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13.2</w:t>
      </w:r>
      <w:r>
        <w:rPr>
          <w:rFonts w:ascii="Times New Roman" w:hAnsi="Times New Roman"/>
          <w:sz w:val="24"/>
          <w:szCs w:val="24"/>
        </w:rPr>
        <w:t>. Zamawiający, najpóźniej przed otwarciem ofert, udostępni na stronie internetowej prowadzonego postępowania informację o kwocie, jaką zamierza przeznaczyć na sfinansowanie zamówienia.</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13.3</w:t>
      </w:r>
      <w:r>
        <w:rPr>
          <w:rFonts w:ascii="Times New Roman" w:hAnsi="Times New Roman"/>
          <w:sz w:val="24"/>
          <w:szCs w:val="24"/>
        </w:rPr>
        <w:t xml:space="preserve"> Niezwłocznie po otwarciu ofert zamawiający udostępni na stronie internetowej prowadzonego postępowania informacje o: </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510833" w:rsidRDefault="00510833" w:rsidP="00510833">
      <w:pPr>
        <w:autoSpaceDE w:val="0"/>
        <w:autoSpaceDN w:val="0"/>
        <w:adjustRightInd w:val="0"/>
        <w:spacing w:after="0"/>
        <w:rPr>
          <w:rFonts w:ascii="Times New Roman" w:hAnsi="Times New Roman"/>
          <w:sz w:val="24"/>
          <w:szCs w:val="24"/>
        </w:rPr>
      </w:pPr>
      <w:r>
        <w:rPr>
          <w:rFonts w:ascii="Times New Roman" w:hAnsi="Times New Roman"/>
          <w:sz w:val="24"/>
          <w:szCs w:val="24"/>
        </w:rPr>
        <w:t>2) cenach lub kosztach zawartych w ofertach.</w:t>
      </w:r>
    </w:p>
    <w:p w:rsidR="00510833" w:rsidRDefault="00510833" w:rsidP="00510833">
      <w:pPr>
        <w:autoSpaceDE w:val="0"/>
        <w:autoSpaceDN w:val="0"/>
        <w:adjustRightInd w:val="0"/>
        <w:spacing w:after="0"/>
        <w:rPr>
          <w:rFonts w:ascii="Times New Roman" w:hAnsi="Times New Roman"/>
          <w:sz w:val="24"/>
          <w:szCs w:val="24"/>
        </w:rPr>
      </w:pPr>
    </w:p>
    <w:p w:rsidR="00510833" w:rsidRDefault="00510833" w:rsidP="00510833">
      <w:pPr>
        <w:pStyle w:val="Nagwek1"/>
        <w:spacing w:before="0"/>
        <w:rPr>
          <w:rFonts w:ascii="Times New Roman" w:hAnsi="Times New Roman" w:cs="Times New Roman"/>
          <w:sz w:val="24"/>
          <w:szCs w:val="24"/>
        </w:rPr>
      </w:pPr>
      <w:bookmarkStart w:id="13" w:name="_Toc107222718"/>
      <w:r>
        <w:rPr>
          <w:rFonts w:ascii="Times New Roman" w:hAnsi="Times New Roman" w:cs="Times New Roman"/>
          <w:sz w:val="24"/>
          <w:szCs w:val="24"/>
        </w:rPr>
        <w:t>14. Sposób obliczenia ceny</w:t>
      </w:r>
      <w:bookmarkEnd w:id="13"/>
      <w:r>
        <w:rPr>
          <w:rFonts w:ascii="Times New Roman" w:hAnsi="Times New Roman" w:cs="Times New Roman"/>
          <w:sz w:val="24"/>
          <w:szCs w:val="24"/>
        </w:rPr>
        <w:t xml:space="preserve"> </w:t>
      </w:r>
    </w:p>
    <w:p w:rsidR="00510833" w:rsidRDefault="00510833" w:rsidP="00510833">
      <w:pPr>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 xml:space="preserve">Wykonawca określi cenę oferty brutto przedmiotu zamówienia, która stanowić będzie wynagrodzenie za realizację całego przedmiotu zamówienia, podając ją w zapisie liczbowym i słownie z dokładnością do grosza (do dwóch miejsc po przecinku). Cena oferty musi zawierać wszystkie koszty niezbędne do zrealizowania zamówienia wynikające wprost  </w:t>
      </w:r>
      <w:r>
        <w:rPr>
          <w:rFonts w:ascii="Times New Roman" w:hAnsi="Times New Roman"/>
          <w:sz w:val="24"/>
          <w:szCs w:val="24"/>
        </w:rPr>
        <w:br/>
        <w:t xml:space="preserve">z niniejszej specyfikacji i warunków technicznych, jak również w niej nie ujęte, a bez których nie można wykonać zamówienia. Wykonawca musi przewidzieć wszystkie okoliczności, które mogą wpłynąć na cenę zamówienia. </w:t>
      </w:r>
    </w:p>
    <w:p w:rsidR="00510833" w:rsidRDefault="00510833" w:rsidP="00510833">
      <w:pPr>
        <w:autoSpaceDE w:val="0"/>
        <w:autoSpaceDN w:val="0"/>
        <w:adjustRightInd w:val="0"/>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w:t>
      </w:r>
      <w:r>
        <w:rPr>
          <w:rFonts w:ascii="Times New Roman" w:hAnsi="Times New Roman"/>
          <w:color w:val="000000"/>
          <w:sz w:val="24"/>
          <w:szCs w:val="24"/>
        </w:rPr>
        <w:br/>
        <w:t>z obowiązującymi przepisami.</w:t>
      </w:r>
    </w:p>
    <w:p w:rsidR="00510833" w:rsidRDefault="00510833" w:rsidP="00510833">
      <w:pPr>
        <w:autoSpaceDE w:val="0"/>
        <w:autoSpaceDN w:val="0"/>
        <w:adjustRightInd w:val="0"/>
        <w:spacing w:after="0"/>
        <w:ind w:firstLine="360"/>
        <w:jc w:val="both"/>
        <w:rPr>
          <w:rFonts w:ascii="Times New Roman" w:hAnsi="Times New Roman"/>
          <w:color w:val="000000"/>
          <w:sz w:val="24"/>
          <w:szCs w:val="24"/>
        </w:rPr>
      </w:pPr>
    </w:p>
    <w:p w:rsidR="00510833" w:rsidRPr="008834F2" w:rsidRDefault="00510833" w:rsidP="00510833">
      <w:pPr>
        <w:pStyle w:val="Nagwek1"/>
        <w:spacing w:before="0"/>
        <w:rPr>
          <w:rFonts w:ascii="Times New Roman" w:hAnsi="Times New Roman" w:cs="Times New Roman"/>
          <w:sz w:val="24"/>
          <w:szCs w:val="24"/>
        </w:rPr>
      </w:pPr>
      <w:bookmarkStart w:id="14" w:name="_Toc107222719"/>
      <w:r w:rsidRPr="008834F2">
        <w:rPr>
          <w:rFonts w:ascii="Times New Roman" w:hAnsi="Times New Roman" w:cs="Times New Roman"/>
          <w:sz w:val="24"/>
          <w:szCs w:val="24"/>
        </w:rPr>
        <w:t>15. Opis kryteriów oceny ofert, wraz z podaniem wag tych kryteriów, i sposobu oceny ofert</w:t>
      </w:r>
      <w:bookmarkEnd w:id="14"/>
    </w:p>
    <w:p w:rsidR="00510833" w:rsidRPr="008834F2" w:rsidRDefault="00510833" w:rsidP="00510833">
      <w:pPr>
        <w:tabs>
          <w:tab w:val="left" w:pos="720"/>
        </w:tabs>
        <w:autoSpaceDE w:val="0"/>
        <w:autoSpaceDN w:val="0"/>
        <w:adjustRightInd w:val="0"/>
        <w:spacing w:after="0"/>
        <w:jc w:val="both"/>
        <w:rPr>
          <w:rFonts w:ascii="Times New Roman" w:hAnsi="Times New Roman"/>
          <w:sz w:val="24"/>
          <w:szCs w:val="24"/>
        </w:rPr>
      </w:pPr>
      <w:r w:rsidRPr="008834F2">
        <w:rPr>
          <w:rFonts w:ascii="Times New Roman" w:hAnsi="Times New Roman"/>
          <w:b/>
          <w:bCs/>
          <w:smallCaps/>
          <w:sz w:val="24"/>
          <w:szCs w:val="24"/>
        </w:rPr>
        <w:t xml:space="preserve">15.1. </w:t>
      </w:r>
      <w:r w:rsidRPr="008834F2">
        <w:rPr>
          <w:rFonts w:ascii="Times New Roman" w:hAnsi="Times New Roman"/>
          <w:sz w:val="24"/>
          <w:szCs w:val="24"/>
        </w:rPr>
        <w:t>Zamawiający oceni i porówna jedynie te oferty, które:</w:t>
      </w:r>
    </w:p>
    <w:p w:rsidR="00510833" w:rsidRPr="008834F2" w:rsidRDefault="00510833" w:rsidP="00510833">
      <w:pPr>
        <w:autoSpaceDE w:val="0"/>
        <w:autoSpaceDN w:val="0"/>
        <w:adjustRightInd w:val="0"/>
        <w:spacing w:after="0"/>
        <w:jc w:val="both"/>
        <w:rPr>
          <w:rFonts w:ascii="Times New Roman" w:hAnsi="Times New Roman"/>
          <w:b/>
          <w:bCs/>
          <w:color w:val="000000"/>
          <w:sz w:val="24"/>
          <w:szCs w:val="24"/>
        </w:rPr>
      </w:pPr>
      <w:r w:rsidRPr="008834F2">
        <w:rPr>
          <w:rFonts w:ascii="Times New Roman" w:hAnsi="Times New Roman"/>
          <w:sz w:val="24"/>
          <w:szCs w:val="24"/>
        </w:rPr>
        <w:t>1)</w:t>
      </w:r>
      <w:r w:rsidRPr="008834F2">
        <w:rPr>
          <w:rFonts w:ascii="Times New Roman" w:hAnsi="Times New Roman"/>
          <w:sz w:val="24"/>
          <w:szCs w:val="24"/>
        </w:rPr>
        <w:tab/>
      </w:r>
      <w:r w:rsidRPr="008834F2">
        <w:rPr>
          <w:rFonts w:ascii="Times New Roman" w:hAnsi="Times New Roman"/>
          <w:b/>
          <w:bCs/>
          <w:color w:val="000000"/>
          <w:sz w:val="24"/>
          <w:szCs w:val="24"/>
        </w:rPr>
        <w:t>nie zostaną odrzucone przez Zamawiającego.</w:t>
      </w:r>
    </w:p>
    <w:p w:rsidR="00510833" w:rsidRPr="008834F2" w:rsidRDefault="00510833" w:rsidP="00510833">
      <w:pPr>
        <w:autoSpaceDE w:val="0"/>
        <w:autoSpaceDN w:val="0"/>
        <w:adjustRightInd w:val="0"/>
        <w:spacing w:after="0"/>
        <w:jc w:val="both"/>
        <w:rPr>
          <w:rFonts w:ascii="Times New Roman" w:hAnsi="Times New Roman"/>
          <w:sz w:val="24"/>
          <w:szCs w:val="24"/>
        </w:rPr>
      </w:pPr>
      <w:r w:rsidRPr="008834F2">
        <w:rPr>
          <w:rFonts w:ascii="Times New Roman" w:hAnsi="Times New Roman"/>
          <w:sz w:val="24"/>
          <w:szCs w:val="24"/>
        </w:rPr>
        <w:t xml:space="preserve">2) </w:t>
      </w:r>
      <w:r w:rsidRPr="008834F2">
        <w:rPr>
          <w:rFonts w:ascii="Times New Roman" w:hAnsi="Times New Roman"/>
          <w:sz w:val="24"/>
          <w:szCs w:val="24"/>
        </w:rPr>
        <w:tab/>
        <w:t>zostaną wyrażone w PLN.</w:t>
      </w:r>
    </w:p>
    <w:p w:rsidR="00510833" w:rsidRPr="008834F2" w:rsidRDefault="00510833" w:rsidP="00510833">
      <w:pPr>
        <w:tabs>
          <w:tab w:val="left" w:pos="284"/>
          <w:tab w:val="left" w:pos="426"/>
        </w:tabs>
        <w:autoSpaceDE w:val="0"/>
        <w:autoSpaceDN w:val="0"/>
        <w:adjustRightInd w:val="0"/>
        <w:spacing w:after="0"/>
        <w:jc w:val="both"/>
        <w:rPr>
          <w:rFonts w:ascii="Times New Roman" w:hAnsi="Times New Roman"/>
          <w:color w:val="000000"/>
          <w:sz w:val="24"/>
          <w:szCs w:val="24"/>
        </w:rPr>
      </w:pPr>
      <w:r w:rsidRPr="008834F2">
        <w:rPr>
          <w:rFonts w:ascii="Times New Roman" w:hAnsi="Times New Roman"/>
          <w:b/>
          <w:bCs/>
          <w:color w:val="000000"/>
          <w:sz w:val="24"/>
          <w:szCs w:val="24"/>
        </w:rPr>
        <w:t xml:space="preserve">15.2. </w:t>
      </w:r>
      <w:r w:rsidRPr="008834F2">
        <w:rPr>
          <w:rFonts w:ascii="Times New Roman" w:hAnsi="Times New Roman"/>
          <w:color w:val="000000"/>
          <w:sz w:val="24"/>
          <w:szCs w:val="24"/>
        </w:rPr>
        <w:t>Cena oferty winna być obliczona w następujący sposób i zawierać:</w:t>
      </w:r>
    </w:p>
    <w:p w:rsidR="00510833" w:rsidRPr="008834F2" w:rsidRDefault="00510833" w:rsidP="00510833">
      <w:pPr>
        <w:tabs>
          <w:tab w:val="left" w:pos="284"/>
          <w:tab w:val="left" w:pos="426"/>
        </w:tabs>
        <w:autoSpaceDE w:val="0"/>
        <w:autoSpaceDN w:val="0"/>
        <w:adjustRightInd w:val="0"/>
        <w:spacing w:after="0"/>
        <w:jc w:val="both"/>
        <w:rPr>
          <w:rFonts w:ascii="Times New Roman" w:hAnsi="Times New Roman"/>
          <w:color w:val="000000"/>
          <w:sz w:val="24"/>
          <w:szCs w:val="24"/>
        </w:rPr>
      </w:pPr>
      <w:r w:rsidRPr="008834F2">
        <w:rPr>
          <w:rFonts w:ascii="Times New Roman" w:hAnsi="Times New Roman"/>
          <w:color w:val="000000"/>
          <w:sz w:val="24"/>
          <w:szCs w:val="24"/>
        </w:rPr>
        <w:t xml:space="preserve">1) </w:t>
      </w:r>
      <w:r w:rsidRPr="008834F2">
        <w:rPr>
          <w:rFonts w:ascii="Times New Roman" w:hAnsi="Times New Roman"/>
          <w:color w:val="000000"/>
          <w:sz w:val="24"/>
          <w:szCs w:val="24"/>
        </w:rPr>
        <w:tab/>
      </w:r>
      <w:r w:rsidRPr="008834F2">
        <w:rPr>
          <w:rFonts w:ascii="Times New Roman" w:hAnsi="Times New Roman"/>
          <w:color w:val="000000"/>
          <w:sz w:val="24"/>
          <w:szCs w:val="24"/>
        </w:rPr>
        <w:tab/>
      </w:r>
      <w:r w:rsidRPr="008834F2">
        <w:rPr>
          <w:rFonts w:ascii="Times New Roman" w:hAnsi="Times New Roman"/>
          <w:color w:val="000000"/>
          <w:sz w:val="24"/>
          <w:szCs w:val="24"/>
        </w:rPr>
        <w:tab/>
        <w:t>Wykonawca określi cenę netto całego zamówienia</w:t>
      </w:r>
    </w:p>
    <w:p w:rsidR="00510833" w:rsidRPr="008834F2" w:rsidRDefault="00510833" w:rsidP="00510833">
      <w:pPr>
        <w:tabs>
          <w:tab w:val="left" w:pos="284"/>
          <w:tab w:val="left" w:pos="426"/>
        </w:tabs>
        <w:autoSpaceDE w:val="0"/>
        <w:autoSpaceDN w:val="0"/>
        <w:adjustRightInd w:val="0"/>
        <w:spacing w:after="0"/>
        <w:jc w:val="both"/>
        <w:rPr>
          <w:rFonts w:ascii="Times New Roman" w:hAnsi="Times New Roman"/>
          <w:color w:val="000000"/>
          <w:sz w:val="24"/>
          <w:szCs w:val="24"/>
        </w:rPr>
      </w:pPr>
      <w:r w:rsidRPr="008834F2">
        <w:rPr>
          <w:rFonts w:ascii="Times New Roman" w:hAnsi="Times New Roman"/>
          <w:color w:val="000000"/>
          <w:sz w:val="24"/>
          <w:szCs w:val="24"/>
        </w:rPr>
        <w:t xml:space="preserve">2) </w:t>
      </w:r>
      <w:r w:rsidRPr="008834F2">
        <w:rPr>
          <w:rFonts w:ascii="Times New Roman" w:hAnsi="Times New Roman"/>
          <w:color w:val="000000"/>
          <w:sz w:val="24"/>
          <w:szCs w:val="24"/>
        </w:rPr>
        <w:tab/>
      </w:r>
      <w:r w:rsidRPr="008834F2">
        <w:rPr>
          <w:rFonts w:ascii="Times New Roman" w:hAnsi="Times New Roman"/>
          <w:color w:val="000000"/>
          <w:sz w:val="24"/>
          <w:szCs w:val="24"/>
        </w:rPr>
        <w:tab/>
      </w:r>
      <w:r w:rsidRPr="008834F2">
        <w:rPr>
          <w:rFonts w:ascii="Times New Roman" w:hAnsi="Times New Roman"/>
          <w:color w:val="000000"/>
          <w:sz w:val="24"/>
          <w:szCs w:val="24"/>
        </w:rPr>
        <w:tab/>
        <w:t>Wykonawca obliczy w oparciu o ppkt 1) wartość podatku VAT</w:t>
      </w:r>
    </w:p>
    <w:p w:rsidR="00510833" w:rsidRDefault="00510833" w:rsidP="00510833">
      <w:pPr>
        <w:tabs>
          <w:tab w:val="left" w:pos="284"/>
          <w:tab w:val="left" w:pos="426"/>
        </w:tabs>
        <w:autoSpaceDE w:val="0"/>
        <w:autoSpaceDN w:val="0"/>
        <w:adjustRightInd w:val="0"/>
        <w:spacing w:after="0"/>
        <w:jc w:val="both"/>
        <w:rPr>
          <w:rFonts w:ascii="Times New Roman" w:hAnsi="Times New Roman"/>
          <w:b/>
          <w:bCs/>
          <w:color w:val="000000"/>
          <w:sz w:val="24"/>
          <w:szCs w:val="24"/>
        </w:rPr>
      </w:pPr>
      <w:r w:rsidRPr="008834F2">
        <w:rPr>
          <w:rFonts w:ascii="Times New Roman" w:hAnsi="Times New Roman"/>
          <w:color w:val="000000"/>
          <w:sz w:val="24"/>
          <w:szCs w:val="24"/>
        </w:rPr>
        <w:t xml:space="preserve">3) </w:t>
      </w:r>
      <w:r w:rsidRPr="008834F2">
        <w:rPr>
          <w:rFonts w:ascii="Times New Roman" w:hAnsi="Times New Roman"/>
          <w:color w:val="000000"/>
          <w:sz w:val="24"/>
          <w:szCs w:val="24"/>
        </w:rPr>
        <w:tab/>
      </w:r>
      <w:r w:rsidRPr="008834F2">
        <w:rPr>
          <w:rFonts w:ascii="Times New Roman" w:hAnsi="Times New Roman"/>
          <w:color w:val="000000"/>
          <w:sz w:val="24"/>
          <w:szCs w:val="24"/>
        </w:rPr>
        <w:tab/>
      </w:r>
      <w:r w:rsidRPr="008834F2">
        <w:rPr>
          <w:rFonts w:ascii="Times New Roman" w:hAnsi="Times New Roman"/>
          <w:color w:val="000000"/>
          <w:sz w:val="24"/>
          <w:szCs w:val="24"/>
        </w:rPr>
        <w:tab/>
        <w:t>Wykonawca zliczy</w:t>
      </w:r>
      <w:r>
        <w:rPr>
          <w:rFonts w:ascii="Times New Roman" w:hAnsi="Times New Roman"/>
          <w:color w:val="000000"/>
          <w:sz w:val="24"/>
          <w:szCs w:val="24"/>
        </w:rPr>
        <w:t xml:space="preserve"> kwoty występujące w ppkt 1) tj. cenę netto całego zamówienia oraz w ppkt 2) tj. należny podatek VAT od całości zamówienia a następnie poda cenę całości zamówienia (brutto) co będzie stanowić </w:t>
      </w:r>
      <w:r>
        <w:rPr>
          <w:rFonts w:ascii="Times New Roman" w:hAnsi="Times New Roman"/>
          <w:b/>
          <w:bCs/>
          <w:color w:val="000000"/>
          <w:sz w:val="24"/>
          <w:szCs w:val="24"/>
        </w:rPr>
        <w:t>„cenę oferty”.</w:t>
      </w:r>
    </w:p>
    <w:p w:rsidR="00510833" w:rsidRDefault="00510833" w:rsidP="00510833">
      <w:pPr>
        <w:tabs>
          <w:tab w:val="left" w:pos="284"/>
          <w:tab w:val="left" w:pos="426"/>
        </w:tabs>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4) Cena całego zamówienia obejmuje wszystkie koszty związane z realizacją zamówienia</w:t>
      </w:r>
    </w:p>
    <w:p w:rsidR="00510833" w:rsidRDefault="00510833" w:rsidP="00510833">
      <w:pPr>
        <w:tabs>
          <w:tab w:val="left" w:pos="284"/>
          <w:tab w:val="left" w:pos="426"/>
        </w:tabs>
        <w:autoSpaceDE w:val="0"/>
        <w:autoSpaceDN w:val="0"/>
        <w:adjustRightInd w:val="0"/>
        <w:spacing w:after="0"/>
        <w:jc w:val="both"/>
        <w:rPr>
          <w:rFonts w:ascii="Times New Roman" w:hAnsi="Times New Roman"/>
          <w:bCs/>
          <w:color w:val="000000"/>
          <w:sz w:val="24"/>
          <w:szCs w:val="24"/>
        </w:rPr>
      </w:pP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15.3.</w:t>
      </w:r>
      <w:r>
        <w:rPr>
          <w:rFonts w:ascii="Times New Roman" w:hAnsi="Times New Roman"/>
          <w:color w:val="000000"/>
          <w:sz w:val="24"/>
          <w:szCs w:val="24"/>
        </w:rPr>
        <w:t xml:space="preserve"> Opis kryteriów wraz z podaniem znaczenia:</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Przy wyborze oferty zamawiający będzie kierował się następującymi kryteriami i i ich znaczeniami:</w:t>
      </w:r>
    </w:p>
    <w:tbl>
      <w:tblPr>
        <w:tblW w:w="0" w:type="auto"/>
        <w:tblInd w:w="55" w:type="dxa"/>
        <w:tblLayout w:type="fixed"/>
        <w:tblCellMar>
          <w:left w:w="55" w:type="dxa"/>
          <w:right w:w="55" w:type="dxa"/>
        </w:tblCellMar>
        <w:tblLook w:val="04A0"/>
      </w:tblPr>
      <w:tblGrid>
        <w:gridCol w:w="621"/>
        <w:gridCol w:w="3069"/>
        <w:gridCol w:w="1695"/>
        <w:gridCol w:w="4260"/>
      </w:tblGrid>
      <w:tr w:rsidR="00510833" w:rsidTr="00510833">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lp.</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nazwa kryterium</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waga</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sposób punktowania</w:t>
            </w:r>
          </w:p>
        </w:tc>
      </w:tr>
      <w:tr w:rsidR="00510833" w:rsidTr="00510833">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cena oferty</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najkorzystniejsza otrzyma 60 pkt </w:t>
            </w:r>
          </w:p>
        </w:tc>
      </w:tr>
      <w:tr w:rsidR="00510833" w:rsidTr="00510833">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łączny okres gwarancji </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510833" w:rsidRDefault="005108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najkorzystniejsza otrzyma 40 pkt</w:t>
            </w:r>
          </w:p>
        </w:tc>
      </w:tr>
    </w:tbl>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15.3.1.</w:t>
      </w:r>
      <w:r>
        <w:rPr>
          <w:rFonts w:ascii="Times New Roman" w:hAnsi="Times New Roman"/>
          <w:color w:val="000000"/>
          <w:sz w:val="24"/>
          <w:szCs w:val="24"/>
        </w:rPr>
        <w:t xml:space="preserve"> Punkty przyznawane za podane kryterium „cena brutto” będą przyznawane według następującego wzoru:</w:t>
      </w:r>
    </w:p>
    <w:p w:rsidR="00510833" w:rsidRDefault="00510833" w:rsidP="00510833">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liczba punktów w kryterium </w:t>
      </w:r>
      <w:r>
        <w:rPr>
          <w:rFonts w:ascii="Times New Roman" w:hAnsi="Times New Roman"/>
          <w:b/>
          <w:bCs/>
          <w:color w:val="000000"/>
          <w:sz w:val="24"/>
          <w:szCs w:val="24"/>
        </w:rPr>
        <w:t>„cena oferty” = (cena najniższa (brutto) / cena oferowana (brutto) * 60%</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Punkty wynikające z algorytmu matematycznego, uzyskane przez Wykonawcę, zostaną zaokrąglone (zgodnie  z zasadami matematyki) do dwóch miejsc po przecinku.</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 xml:space="preserve">15.3.2 </w:t>
      </w:r>
      <w:r>
        <w:rPr>
          <w:rFonts w:ascii="Times New Roman" w:hAnsi="Times New Roman"/>
          <w:sz w:val="24"/>
          <w:szCs w:val="24"/>
        </w:rPr>
        <w:t>Punkty przyznawane za podane kryterium „łączny okres gwarancji” będą przyznawane następująco:</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Wykonawca, który zaoferuje „łączny okres gwarancji” w ilości: </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42 miesiące – 10 pkt </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48 miesięcy – 20 pkt </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54 miesięcy – 30 pkt </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60 miesięcy – 40 pkt </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UWAGA!</w:t>
      </w:r>
      <w:r>
        <w:rPr>
          <w:rFonts w:ascii="Times New Roman" w:hAnsi="Times New Roman"/>
          <w:sz w:val="24"/>
          <w:szCs w:val="24"/>
        </w:rPr>
        <w:t xml:space="preserve"> Minimalny okres gwarancji wymagany przez Zamawiającego w SWZ (nie punktowany) to 36 miesięcy. Otrzymane w kryteriach punkty zostaną zsumowane wg wzoru: </w:t>
      </w:r>
    </w:p>
    <w:p w:rsidR="00510833" w:rsidRDefault="00510833" w:rsidP="00510833">
      <w:pPr>
        <w:autoSpaceDE w:val="0"/>
        <w:autoSpaceDN w:val="0"/>
        <w:adjustRightInd w:val="0"/>
        <w:spacing w:after="0"/>
        <w:jc w:val="both"/>
        <w:rPr>
          <w:rFonts w:ascii="Times New Roman" w:hAnsi="Times New Roman"/>
          <w:color w:val="000000"/>
          <w:sz w:val="24"/>
          <w:szCs w:val="24"/>
        </w:rPr>
      </w:pPr>
    </w:p>
    <w:p w:rsidR="00510833" w:rsidRDefault="00510833" w:rsidP="00510833">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wynik oferty = liczba punktów w kryterium „cena oferty” + liczba punktów </w:t>
      </w:r>
      <w:r>
        <w:rPr>
          <w:rFonts w:ascii="Times New Roman" w:hAnsi="Times New Roman"/>
          <w:b/>
          <w:bCs/>
          <w:color w:val="000000"/>
          <w:sz w:val="24"/>
          <w:szCs w:val="24"/>
        </w:rPr>
        <w:br/>
        <w:t>w kryterium „łączny okres gwarancji”</w:t>
      </w:r>
    </w:p>
    <w:p w:rsidR="00510833" w:rsidRDefault="00510833" w:rsidP="00510833">
      <w:pPr>
        <w:autoSpaceDE w:val="0"/>
        <w:autoSpaceDN w:val="0"/>
        <w:adjustRightInd w:val="0"/>
        <w:spacing w:after="0"/>
        <w:jc w:val="both"/>
        <w:rPr>
          <w:rFonts w:ascii="Times New Roman" w:hAnsi="Times New Roman"/>
          <w:b/>
          <w:bCs/>
          <w:color w:val="000000"/>
          <w:sz w:val="24"/>
          <w:szCs w:val="24"/>
        </w:rPr>
      </w:pPr>
    </w:p>
    <w:p w:rsidR="00510833" w:rsidRDefault="00510833" w:rsidP="00510833">
      <w:pPr>
        <w:pStyle w:val="Nagwek1"/>
        <w:spacing w:before="0"/>
        <w:rPr>
          <w:rFonts w:ascii="Times New Roman" w:hAnsi="Times New Roman" w:cs="Times New Roman"/>
          <w:sz w:val="24"/>
          <w:szCs w:val="24"/>
        </w:rPr>
      </w:pPr>
      <w:bookmarkStart w:id="15" w:name="_Toc107222720"/>
      <w:r>
        <w:rPr>
          <w:rFonts w:ascii="Times New Roman" w:hAnsi="Times New Roman" w:cs="Times New Roman"/>
          <w:sz w:val="24"/>
          <w:szCs w:val="24"/>
        </w:rPr>
        <w:t>16. Projektowane postanowienia umowy w sprawie zamówienia publicznego, które zostaną wprowadzone do treści tej umowy</w:t>
      </w:r>
      <w:bookmarkEnd w:id="15"/>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16.1.</w:t>
      </w:r>
      <w:r>
        <w:rPr>
          <w:rFonts w:ascii="Times New Roman" w:hAnsi="Times New Roman"/>
          <w:color w:val="000000"/>
          <w:sz w:val="24"/>
          <w:szCs w:val="24"/>
        </w:rPr>
        <w:t xml:space="preserve"> Szczegółowe postanowienia zostały zawarte w </w:t>
      </w:r>
      <w:r>
        <w:rPr>
          <w:rFonts w:ascii="Times New Roman" w:hAnsi="Times New Roman"/>
          <w:b/>
          <w:color w:val="000000"/>
          <w:sz w:val="24"/>
          <w:szCs w:val="24"/>
        </w:rPr>
        <w:t>załączniku nr 6</w:t>
      </w:r>
      <w:r>
        <w:rPr>
          <w:rFonts w:ascii="Times New Roman" w:hAnsi="Times New Roman"/>
          <w:color w:val="000000"/>
          <w:sz w:val="24"/>
          <w:szCs w:val="24"/>
        </w:rPr>
        <w:t xml:space="preserve"> do SWZ.</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16.2. </w:t>
      </w:r>
      <w:r>
        <w:rPr>
          <w:rFonts w:ascii="Times New Roman" w:hAnsi="Times New Roman"/>
          <w:color w:val="000000"/>
          <w:sz w:val="24"/>
          <w:szCs w:val="24"/>
        </w:rPr>
        <w:t>Zamawiający przewiduje możliwość dokonania zamian w umowie na zasadach określonych w projekcie umowy stanowiącym załącznik nr 6 do SWZ (integralna część SWZ).</w:t>
      </w:r>
    </w:p>
    <w:p w:rsidR="00510833" w:rsidRDefault="00510833" w:rsidP="00510833">
      <w:pPr>
        <w:pStyle w:val="Nagwek1"/>
        <w:spacing w:before="0"/>
        <w:rPr>
          <w:rFonts w:ascii="Times New Roman" w:hAnsi="Times New Roman" w:cs="Times New Roman"/>
          <w:sz w:val="24"/>
          <w:szCs w:val="24"/>
        </w:rPr>
      </w:pPr>
    </w:p>
    <w:p w:rsidR="00510833" w:rsidRDefault="00510833" w:rsidP="00510833">
      <w:pPr>
        <w:pStyle w:val="Nagwek1"/>
        <w:spacing w:before="0"/>
        <w:rPr>
          <w:rFonts w:ascii="Times New Roman" w:hAnsi="Times New Roman" w:cs="Times New Roman"/>
          <w:sz w:val="24"/>
          <w:szCs w:val="24"/>
        </w:rPr>
      </w:pPr>
      <w:bookmarkStart w:id="16" w:name="_Toc107222721"/>
      <w:r>
        <w:rPr>
          <w:rFonts w:ascii="Times New Roman" w:hAnsi="Times New Roman" w:cs="Times New Roman"/>
          <w:sz w:val="24"/>
          <w:szCs w:val="24"/>
        </w:rPr>
        <w:t>17. Informacje dotyczące zabezpieczenia należytego wykonania umowy</w:t>
      </w:r>
      <w:bookmarkEnd w:id="16"/>
    </w:p>
    <w:p w:rsidR="00510833" w:rsidRDefault="00510833" w:rsidP="00510833">
      <w:pPr>
        <w:rPr>
          <w:rFonts w:ascii="Times New Roman" w:hAnsi="Times New Roman"/>
          <w:sz w:val="24"/>
          <w:szCs w:val="24"/>
        </w:rPr>
      </w:pPr>
      <w:r>
        <w:rPr>
          <w:rFonts w:ascii="Times New Roman" w:hAnsi="Times New Roman"/>
          <w:b/>
          <w:bCs/>
          <w:sz w:val="24"/>
          <w:szCs w:val="24"/>
        </w:rPr>
        <w:t>17.1</w:t>
      </w:r>
      <w:r>
        <w:rPr>
          <w:rFonts w:ascii="Times New Roman" w:hAnsi="Times New Roman"/>
          <w:sz w:val="24"/>
          <w:szCs w:val="24"/>
        </w:rPr>
        <w:t>. Zamawiający będzie żądał od Wykonawcy, którego oferta zostanie wybrana jako najkorzystniejsza, wniesienia najpóźniej w dniu podpisania umowy zabezpieczenia należytego wykonania umowy w wysokości 5% ceny całkowitej podanej w ofercie.</w:t>
      </w:r>
    </w:p>
    <w:p w:rsidR="00510833" w:rsidRDefault="00510833" w:rsidP="00510833">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 xml:space="preserve">17.2. </w:t>
      </w:r>
      <w:r>
        <w:rPr>
          <w:rFonts w:ascii="Times New Roman" w:hAnsi="Times New Roman"/>
          <w:sz w:val="24"/>
          <w:szCs w:val="24"/>
        </w:rPr>
        <w:t xml:space="preserve">Zabezpieczenie może być wniesione według wyboru Wykonawcy, w jednej lub w kilku  z następujących form: </w:t>
      </w:r>
    </w:p>
    <w:p w:rsidR="00510833" w:rsidRDefault="00510833" w:rsidP="00510833">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1) pieniądzu; </w:t>
      </w:r>
    </w:p>
    <w:p w:rsidR="00510833" w:rsidRDefault="00510833" w:rsidP="00510833">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2) poręczeniach bankowych lub poręczeniach spółdzielczej kasy oszczędnościowo-kredytowej, z tym że zobowiązanie kasy jest zawsze zobowiązaniem pieniężnym; </w:t>
      </w:r>
    </w:p>
    <w:p w:rsidR="00510833" w:rsidRDefault="00510833" w:rsidP="00510833">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3) gwarancjach bankowych; </w:t>
      </w:r>
    </w:p>
    <w:p w:rsidR="00510833" w:rsidRDefault="00510833" w:rsidP="00510833">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4) gwarancjach ubezpieczeniowych; </w:t>
      </w:r>
    </w:p>
    <w:p w:rsidR="00510833" w:rsidRDefault="00510833" w:rsidP="00510833">
      <w:pPr>
        <w:autoSpaceDE w:val="0"/>
        <w:autoSpaceDN w:val="0"/>
        <w:adjustRightInd w:val="0"/>
        <w:spacing w:before="57" w:after="57"/>
        <w:ind w:left="284"/>
        <w:jc w:val="both"/>
        <w:rPr>
          <w:rFonts w:ascii="Times New Roman" w:hAnsi="Times New Roman"/>
          <w:sz w:val="24"/>
          <w:szCs w:val="24"/>
        </w:rPr>
      </w:pPr>
      <w:r>
        <w:rPr>
          <w:rFonts w:ascii="Times New Roman" w:hAnsi="Times New Roman"/>
          <w:sz w:val="24"/>
          <w:szCs w:val="24"/>
        </w:rPr>
        <w:t>5) poręczeniach udzielanych przez podmioty, o których mowa w art. 6b ust. 5 pkt 2 ustawy z 9.11.2000 r. o utworzeniu Polskiej Agencji Rozwoju Przedsiębiorczości.</w:t>
      </w:r>
    </w:p>
    <w:p w:rsidR="00510833" w:rsidRPr="008834F2" w:rsidRDefault="00510833" w:rsidP="00510833">
      <w:pPr>
        <w:autoSpaceDE w:val="0"/>
        <w:autoSpaceDN w:val="0"/>
        <w:adjustRightInd w:val="0"/>
        <w:spacing w:before="57" w:after="57"/>
        <w:jc w:val="both"/>
        <w:rPr>
          <w:rFonts w:ascii="Times New Roman" w:hAnsi="Times New Roman"/>
          <w:b/>
          <w:sz w:val="24"/>
          <w:szCs w:val="24"/>
        </w:rPr>
      </w:pPr>
      <w:r>
        <w:rPr>
          <w:rFonts w:ascii="Times New Roman" w:hAnsi="Times New Roman"/>
          <w:b/>
          <w:bCs/>
          <w:sz w:val="24"/>
          <w:szCs w:val="24"/>
        </w:rPr>
        <w:t xml:space="preserve">17.3. </w:t>
      </w:r>
      <w:r w:rsidRPr="008834F2">
        <w:rPr>
          <w:rFonts w:ascii="Times New Roman" w:hAnsi="Times New Roman"/>
          <w:sz w:val="24"/>
          <w:szCs w:val="24"/>
        </w:rPr>
        <w:t xml:space="preserve">Zabezpieczenie wnoszone w pieniądzu Wykonawca wpłaca przelewem na rachunek bankowy wskazany przez Zamawiającego tj. </w:t>
      </w:r>
      <w:r w:rsidRPr="008834F2">
        <w:rPr>
          <w:rFonts w:ascii="Times New Roman" w:hAnsi="Times New Roman"/>
          <w:bCs/>
          <w:color w:val="000000"/>
          <w:sz w:val="24"/>
          <w:szCs w:val="24"/>
        </w:rPr>
        <w:t>Bank Spółdzielczy w Lipnie</w:t>
      </w:r>
      <w:r w:rsidRPr="008834F2">
        <w:rPr>
          <w:rFonts w:ascii="Times New Roman" w:hAnsi="Times New Roman"/>
          <w:color w:val="000000"/>
          <w:sz w:val="24"/>
          <w:szCs w:val="24"/>
        </w:rPr>
        <w:t xml:space="preserve"> </w:t>
      </w:r>
      <w:r w:rsidRPr="008834F2">
        <w:rPr>
          <w:rFonts w:ascii="Times New Roman" w:hAnsi="Times New Roman"/>
          <w:bCs/>
          <w:color w:val="000000"/>
          <w:sz w:val="24"/>
          <w:szCs w:val="24"/>
        </w:rPr>
        <w:t xml:space="preserve">Nr rachunku: </w:t>
      </w:r>
      <w:r w:rsidRPr="008834F2">
        <w:rPr>
          <w:rStyle w:val="Pogrubienie"/>
          <w:rFonts w:ascii="Times New Roman" w:hAnsi="Times New Roman"/>
          <w:sz w:val="24"/>
          <w:bdr w:val="none" w:sz="0" w:space="0" w:color="auto" w:frame="1"/>
        </w:rPr>
        <w:t>82 9542 0008 2012 0021 6948 0001.</w:t>
      </w:r>
    </w:p>
    <w:p w:rsidR="00510833" w:rsidRDefault="00510833" w:rsidP="00510833">
      <w:pPr>
        <w:autoSpaceDE w:val="0"/>
        <w:autoSpaceDN w:val="0"/>
        <w:adjustRightInd w:val="0"/>
        <w:spacing w:before="57" w:after="57"/>
        <w:jc w:val="both"/>
        <w:rPr>
          <w:rFonts w:ascii="Times New Roman" w:hAnsi="Times New Roman"/>
          <w:sz w:val="24"/>
          <w:szCs w:val="24"/>
        </w:rPr>
      </w:pPr>
      <w:r w:rsidRPr="008834F2">
        <w:rPr>
          <w:rFonts w:ascii="Times New Roman" w:hAnsi="Times New Roman"/>
          <w:b/>
          <w:bCs/>
          <w:sz w:val="24"/>
          <w:szCs w:val="24"/>
        </w:rPr>
        <w:t>17.4.</w:t>
      </w:r>
      <w:r w:rsidRPr="008834F2">
        <w:rPr>
          <w:rFonts w:ascii="Times New Roman" w:hAnsi="Times New Roman"/>
          <w:sz w:val="24"/>
          <w:szCs w:val="24"/>
        </w:rPr>
        <w:t xml:space="preserve"> W trakcie realizacji umowy Wykonawca</w:t>
      </w:r>
      <w:r>
        <w:rPr>
          <w:rFonts w:ascii="Times New Roman" w:hAnsi="Times New Roman"/>
          <w:sz w:val="24"/>
          <w:szCs w:val="24"/>
        </w:rPr>
        <w:t xml:space="preserve"> może dokonać zmiany formy zabezpieczenia na jedną lub kilka form, o których mowa w pkt 17.2. Zmiana formy zabezpieczenia jest dokonywana z zachowaniem ciągłości zabezpieczenia i bez zmniejszenia jego wysokości.</w:t>
      </w:r>
    </w:p>
    <w:p w:rsidR="00510833" w:rsidRDefault="00510833" w:rsidP="00510833">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17.5.</w:t>
      </w:r>
      <w:r>
        <w:rPr>
          <w:rFonts w:ascii="Times New Roman" w:hAnsi="Times New Roman"/>
          <w:sz w:val="24"/>
          <w:szCs w:val="24"/>
        </w:rPr>
        <w:t xml:space="preserve"> Zamawiający dokona zwrotu zabezpieczenia należytego wykonania umowy </w:t>
      </w:r>
      <w:r>
        <w:rPr>
          <w:rFonts w:ascii="Times New Roman" w:hAnsi="Times New Roman"/>
          <w:sz w:val="24"/>
          <w:szCs w:val="24"/>
        </w:rPr>
        <w:br/>
        <w:t>w następujący sposób:</w:t>
      </w:r>
    </w:p>
    <w:p w:rsidR="00510833" w:rsidRDefault="00510833" w:rsidP="00510833">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17.6.</w:t>
      </w:r>
      <w:r>
        <w:rPr>
          <w:rFonts w:ascii="Times New Roman" w:hAnsi="Times New Roman"/>
          <w:sz w:val="24"/>
          <w:szCs w:val="24"/>
        </w:rPr>
        <w:t xml:space="preserve"> 70% wartości zabezpieczenia zostanie zwrócone w terminie 30 dni od dnia wykonania zamówienia i uznania przez Zamawiającego za należycie wykonane.</w:t>
      </w:r>
    </w:p>
    <w:p w:rsidR="00510833" w:rsidRDefault="00510833" w:rsidP="00510833">
      <w:pPr>
        <w:autoSpaceDE w:val="0"/>
        <w:autoSpaceDN w:val="0"/>
        <w:adjustRightInd w:val="0"/>
        <w:spacing w:before="57" w:after="57"/>
        <w:jc w:val="both"/>
        <w:rPr>
          <w:rFonts w:ascii="Times New Roman" w:hAnsi="Times New Roman"/>
          <w:color w:val="000000"/>
          <w:sz w:val="24"/>
          <w:szCs w:val="24"/>
        </w:rPr>
      </w:pPr>
      <w:r>
        <w:rPr>
          <w:rFonts w:ascii="Times New Roman" w:hAnsi="Times New Roman"/>
          <w:b/>
          <w:bCs/>
          <w:color w:val="000000"/>
          <w:sz w:val="24"/>
          <w:szCs w:val="24"/>
        </w:rPr>
        <w:t xml:space="preserve">17.7. </w:t>
      </w:r>
      <w:r>
        <w:rPr>
          <w:rFonts w:ascii="Times New Roman" w:hAnsi="Times New Roman"/>
          <w:color w:val="000000"/>
          <w:sz w:val="24"/>
          <w:szCs w:val="24"/>
        </w:rPr>
        <w:t xml:space="preserve">30% wartości zabezpieczenia Zamawiający pozostawi na zabezpieczenie roszczeń </w:t>
      </w:r>
      <w:r>
        <w:rPr>
          <w:rFonts w:ascii="Times New Roman" w:hAnsi="Times New Roman"/>
          <w:color w:val="000000"/>
          <w:sz w:val="24"/>
          <w:szCs w:val="24"/>
        </w:rPr>
        <w:br/>
        <w:t xml:space="preserve">z tytułu rękojmi za wady lub gwarancji – kwota ta zostanie zwrócona nie później niż </w:t>
      </w:r>
      <w:r>
        <w:rPr>
          <w:rFonts w:ascii="Times New Roman" w:hAnsi="Times New Roman"/>
          <w:color w:val="000000"/>
          <w:sz w:val="24"/>
          <w:szCs w:val="24"/>
        </w:rPr>
        <w:br/>
        <w:t>w 15 dniu po upływie okresu rękojmi za wady lub gwarancji.</w:t>
      </w:r>
    </w:p>
    <w:p w:rsidR="00510833" w:rsidRDefault="00510833" w:rsidP="00510833">
      <w:pPr>
        <w:pStyle w:val="Nagwek1"/>
        <w:spacing w:before="0"/>
        <w:rPr>
          <w:rFonts w:ascii="Times New Roman" w:hAnsi="Times New Roman" w:cs="Times New Roman"/>
          <w:sz w:val="24"/>
          <w:szCs w:val="24"/>
        </w:rPr>
      </w:pPr>
      <w:bookmarkStart w:id="17" w:name="_Toc107222722"/>
      <w:r>
        <w:rPr>
          <w:rFonts w:ascii="Times New Roman" w:hAnsi="Times New Roman" w:cs="Times New Roman"/>
          <w:sz w:val="24"/>
          <w:szCs w:val="24"/>
        </w:rPr>
        <w:t>18. Informacje o formalnościach, jakie muszą zostać dopełnione po wyborze oferty w celu zawarcia umowy w sprawie zamówienia publicznego</w:t>
      </w:r>
      <w:bookmarkEnd w:id="17"/>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18.1. </w:t>
      </w:r>
      <w:r>
        <w:rPr>
          <w:rFonts w:ascii="Times New Roman" w:hAnsi="Times New Roman"/>
          <w:sz w:val="24"/>
          <w:szCs w:val="24"/>
        </w:rPr>
        <w:t xml:space="preserve">Jeżeli zostanie wybrana oferta wykonawców wspólnie ubiegających się o udzielenie zamówienia, Zamawiający </w:t>
      </w:r>
      <w:r>
        <w:rPr>
          <w:rFonts w:ascii="Times New Roman" w:hAnsi="Times New Roman"/>
          <w:b/>
          <w:bCs/>
          <w:sz w:val="24"/>
          <w:szCs w:val="24"/>
        </w:rPr>
        <w:t>zażąda</w:t>
      </w:r>
      <w:r>
        <w:rPr>
          <w:rFonts w:ascii="Times New Roman" w:hAnsi="Times New Roman"/>
          <w:sz w:val="24"/>
          <w:szCs w:val="24"/>
        </w:rPr>
        <w:t xml:space="preserve"> przed zawarciem umowy w sprawie zamówienia publicznego kopii umowy regulującej współpracę tych wykonawców.</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18.2. </w:t>
      </w:r>
      <w:r>
        <w:rPr>
          <w:rFonts w:ascii="Times New Roman" w:hAnsi="Times New Roman"/>
          <w:sz w:val="24"/>
          <w:szCs w:val="24"/>
        </w:rPr>
        <w:t>Zamawiający powiadomi wybranego Wykonawcę o terminie podpisania umowy w sprawie zamówienia publicznego.</w:t>
      </w:r>
    </w:p>
    <w:p w:rsidR="00510833" w:rsidRDefault="00510833" w:rsidP="00510833">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18.3. </w:t>
      </w:r>
      <w:r>
        <w:rPr>
          <w:rFonts w:ascii="Times New Roman" w:hAnsi="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18.4. </w:t>
      </w:r>
      <w:r>
        <w:rPr>
          <w:rFonts w:ascii="Times New Roman" w:hAnsi="Times New Roman"/>
          <w:color w:val="000000"/>
          <w:sz w:val="24"/>
          <w:szCs w:val="24"/>
        </w:rPr>
        <w:t>Przed podpisaniem umowy wybrany wykonawca przekaże zamawiającemu informacje niezbędne do wpisania do treści umowy (np. imiona i nazwiska upoważnionych osób, które będą reprezentować wykonawcę przy podpisaniu umowy).</w:t>
      </w:r>
    </w:p>
    <w:p w:rsidR="00510833" w:rsidRDefault="00510833" w:rsidP="00510833">
      <w:pPr>
        <w:autoSpaceDE w:val="0"/>
        <w:autoSpaceDN w:val="0"/>
        <w:adjustRightInd w:val="0"/>
        <w:spacing w:after="0" w:line="240" w:lineRule="auto"/>
        <w:jc w:val="both"/>
        <w:rPr>
          <w:rFonts w:ascii="Times New Roman" w:hAnsi="Times New Roman"/>
          <w:color w:val="000000"/>
          <w:sz w:val="24"/>
          <w:szCs w:val="24"/>
          <w:u w:val="single"/>
        </w:rPr>
      </w:pPr>
      <w:r>
        <w:rPr>
          <w:rFonts w:ascii="Times New Roman" w:hAnsi="Times New Roman"/>
          <w:b/>
          <w:bCs/>
          <w:color w:val="000000"/>
          <w:sz w:val="24"/>
          <w:szCs w:val="24"/>
        </w:rPr>
        <w:t>18.5</w:t>
      </w:r>
      <w:r>
        <w:rPr>
          <w:rFonts w:ascii="Times New Roman" w:hAnsi="Times New Roman"/>
          <w:color w:val="000000"/>
          <w:sz w:val="24"/>
          <w:szCs w:val="24"/>
        </w:rPr>
        <w:t xml:space="preserve">. </w:t>
      </w:r>
      <w:r>
        <w:rPr>
          <w:rFonts w:ascii="Times New Roman" w:hAnsi="Times New Roman"/>
          <w:color w:val="000000"/>
          <w:sz w:val="24"/>
          <w:szCs w:val="24"/>
          <w:u w:val="single"/>
        </w:rPr>
        <w:t>W dniu podpisania umowy Wykonawca przekaże Zamawiającemu kosztorys ofertowy, potwierdzenie wniesienia zabezpieczenia należytego wykonania umowy oraz potwierdzenie odpowiedniego do realizowanego zamówienia ubezpieczenia odpowiedzialności cywilnej.</w:t>
      </w:r>
    </w:p>
    <w:p w:rsidR="00510833" w:rsidRDefault="00510833" w:rsidP="00510833">
      <w:pPr>
        <w:autoSpaceDE w:val="0"/>
        <w:autoSpaceDN w:val="0"/>
        <w:adjustRightInd w:val="0"/>
        <w:spacing w:after="0" w:line="240" w:lineRule="auto"/>
        <w:jc w:val="both"/>
        <w:rPr>
          <w:rFonts w:ascii="Times New Roman" w:hAnsi="Times New Roman"/>
          <w:color w:val="000000"/>
          <w:sz w:val="24"/>
          <w:szCs w:val="24"/>
        </w:rPr>
      </w:pPr>
    </w:p>
    <w:p w:rsidR="00510833" w:rsidRDefault="00510833" w:rsidP="00510833">
      <w:pPr>
        <w:pStyle w:val="Nagwek1"/>
        <w:spacing w:before="0"/>
        <w:rPr>
          <w:rFonts w:ascii="Times New Roman" w:hAnsi="Times New Roman" w:cs="Times New Roman"/>
          <w:sz w:val="24"/>
          <w:szCs w:val="24"/>
        </w:rPr>
      </w:pPr>
      <w:bookmarkStart w:id="18" w:name="_Toc107222723"/>
      <w:r>
        <w:rPr>
          <w:rFonts w:ascii="Times New Roman" w:hAnsi="Times New Roman" w:cs="Times New Roman"/>
          <w:sz w:val="24"/>
          <w:szCs w:val="24"/>
        </w:rPr>
        <w:t>19. Pouczenie o środkach ochrony prawnej przysługujących Wykonawcy</w:t>
      </w:r>
      <w:bookmarkEnd w:id="18"/>
    </w:p>
    <w:p w:rsidR="00510833" w:rsidRDefault="00510833" w:rsidP="00510833">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510833" w:rsidRDefault="00510833" w:rsidP="00510833">
      <w:pPr>
        <w:autoSpaceDE w:val="0"/>
        <w:autoSpaceDN w:val="0"/>
        <w:adjustRightInd w:val="0"/>
        <w:spacing w:after="0" w:line="240" w:lineRule="auto"/>
        <w:jc w:val="both"/>
        <w:rPr>
          <w:rFonts w:ascii="Times New Roman" w:hAnsi="Times New Roman"/>
          <w:sz w:val="24"/>
          <w:szCs w:val="24"/>
        </w:rPr>
      </w:pPr>
    </w:p>
    <w:p w:rsidR="00510833" w:rsidRDefault="00510833" w:rsidP="008834F2">
      <w:pPr>
        <w:spacing w:after="0"/>
        <w:jc w:val="both"/>
        <w:rPr>
          <w:rFonts w:ascii="Times New Roman" w:hAnsi="Times New Roman"/>
          <w:sz w:val="24"/>
          <w:szCs w:val="24"/>
        </w:rPr>
      </w:pPr>
      <w:r>
        <w:rPr>
          <w:rFonts w:ascii="Times New Roman" w:hAnsi="Times New Roman"/>
          <w:sz w:val="24"/>
          <w:szCs w:val="24"/>
        </w:rPr>
        <w:t xml:space="preserve">Zgodnie z art. 13 ust. 1 i 2 rozporządzenia Parlamentu Europejskiego i Rady (UE) 2016/679 z dnia 27 kwietnia 2016 r. w sprawie ochrony osób fizycznych w związku </w:t>
      </w:r>
      <w:r>
        <w:rPr>
          <w:rFonts w:ascii="Times New Roman" w:hAnsi="Times New Roman"/>
          <w:sz w:val="24"/>
          <w:szCs w:val="24"/>
        </w:rPr>
        <w:br/>
        <w:t xml:space="preserve">z przetwarzaniem danych osobowych i w sprawie swobodnego przepływu takich danych oraz uchylenia dyrektywy 95/46/WE (ogólne rozporządzenie o ochronie danych) </w:t>
      </w:r>
      <w:r>
        <w:rPr>
          <w:rFonts w:ascii="Times New Roman" w:hAnsi="Times New Roman"/>
          <w:sz w:val="24"/>
          <w:szCs w:val="24"/>
        </w:rPr>
        <w:br/>
        <w:t>(Dz. Urz. UE L 119 z 04.05.2016, str. 1), dalej „RODO”, informuję, że:</w:t>
      </w:r>
    </w:p>
    <w:p w:rsidR="00510833" w:rsidRDefault="00510833" w:rsidP="008834F2">
      <w:pPr>
        <w:pStyle w:val="Akapitzlist"/>
        <w:numPr>
          <w:ilvl w:val="0"/>
          <w:numId w:val="8"/>
        </w:numPr>
        <w:suppressAutoHyphens/>
        <w:spacing w:after="0"/>
        <w:ind w:left="0"/>
        <w:jc w:val="both"/>
        <w:textAlignment w:val="baseline"/>
        <w:rPr>
          <w:sz w:val="24"/>
          <w:lang w:eastAsia="pl-PL"/>
        </w:rPr>
      </w:pPr>
      <w:r>
        <w:rPr>
          <w:sz w:val="24"/>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510833" w:rsidRDefault="00510833" w:rsidP="008834F2">
      <w:pPr>
        <w:pStyle w:val="Akapitzlist"/>
        <w:numPr>
          <w:ilvl w:val="0"/>
          <w:numId w:val="9"/>
        </w:numPr>
        <w:suppressAutoHyphens/>
        <w:spacing w:after="0"/>
        <w:ind w:left="0"/>
        <w:jc w:val="both"/>
        <w:textAlignment w:val="baseline"/>
        <w:rPr>
          <w:sz w:val="24"/>
        </w:rPr>
      </w:pPr>
      <w:r>
        <w:rPr>
          <w:color w:val="000000"/>
          <w:sz w:val="24"/>
        </w:rPr>
        <w:t>Administratorem danych osobowych zawartych w formularzu Oferty w ramach prowadzonego postępowania o udzielenie zamówienia publicznego jest Gmina Bobrowniki, ul. Nieszawska 10, 87-617 Bobrowniki;</w:t>
      </w:r>
    </w:p>
    <w:p w:rsidR="00510833" w:rsidRDefault="00510833" w:rsidP="008834F2">
      <w:pPr>
        <w:pStyle w:val="Akapitzlist"/>
        <w:numPr>
          <w:ilvl w:val="0"/>
          <w:numId w:val="9"/>
        </w:numPr>
        <w:suppressAutoHyphens/>
        <w:spacing w:after="0"/>
        <w:ind w:left="0"/>
        <w:jc w:val="both"/>
        <w:textAlignment w:val="baseline"/>
        <w:rPr>
          <w:sz w:val="24"/>
        </w:rPr>
      </w:pPr>
      <w:r>
        <w:rPr>
          <w:sz w:val="24"/>
        </w:rPr>
        <w:t xml:space="preserve">dane osobowe przetwarzane będą wyłącznie w celu przeprowadzenia </w:t>
      </w:r>
      <w:r>
        <w:rPr>
          <w:color w:val="000000"/>
          <w:sz w:val="24"/>
        </w:rPr>
        <w:t>postępowania o udzielenie zamówienia publicznego</w:t>
      </w:r>
      <w:r>
        <w:rPr>
          <w:sz w:val="24"/>
        </w:rPr>
        <w:t>;</w:t>
      </w:r>
    </w:p>
    <w:p w:rsidR="00510833" w:rsidRDefault="00510833" w:rsidP="008834F2">
      <w:pPr>
        <w:pStyle w:val="Akapitzlist"/>
        <w:numPr>
          <w:ilvl w:val="0"/>
          <w:numId w:val="9"/>
        </w:numPr>
        <w:suppressAutoHyphens/>
        <w:spacing w:after="0"/>
        <w:ind w:left="0"/>
        <w:jc w:val="both"/>
        <w:textAlignment w:val="baseline"/>
        <w:rPr>
          <w:sz w:val="24"/>
        </w:rPr>
      </w:pPr>
      <w:r>
        <w:rPr>
          <w:sz w:val="24"/>
        </w:rPr>
        <w:t>dane osobowe będą przetwarzane na podstawie art. 6 ust. 1 lit. c) rozporządzenia RODO;</w:t>
      </w:r>
    </w:p>
    <w:p w:rsidR="00510833" w:rsidRDefault="00510833" w:rsidP="008834F2">
      <w:pPr>
        <w:pStyle w:val="Akapitzlist"/>
        <w:numPr>
          <w:ilvl w:val="0"/>
          <w:numId w:val="9"/>
        </w:numPr>
        <w:suppressAutoHyphens/>
        <w:spacing w:after="0"/>
        <w:ind w:left="0"/>
        <w:jc w:val="both"/>
        <w:textAlignment w:val="baseline"/>
        <w:rPr>
          <w:sz w:val="24"/>
        </w:rPr>
      </w:pPr>
      <w:r>
        <w:rPr>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510833" w:rsidRDefault="00510833" w:rsidP="008834F2">
      <w:pPr>
        <w:pStyle w:val="Akapitzlist"/>
        <w:numPr>
          <w:ilvl w:val="0"/>
          <w:numId w:val="9"/>
        </w:numPr>
        <w:suppressAutoHyphens/>
        <w:spacing w:after="0"/>
        <w:ind w:left="0"/>
        <w:jc w:val="both"/>
        <w:textAlignment w:val="baseline"/>
        <w:rPr>
          <w:sz w:val="24"/>
        </w:rPr>
      </w:pPr>
      <w:r>
        <w:rPr>
          <w:sz w:val="24"/>
        </w:rPr>
        <w:t>dane osobowe będą przechowywane przez okres realizacji projektu i wymagany okres przechowywania dokumentacji projektu;</w:t>
      </w:r>
      <w:bookmarkStart w:id="19" w:name="_Hlk524601412"/>
      <w:bookmarkEnd w:id="19"/>
    </w:p>
    <w:p w:rsidR="00510833" w:rsidRDefault="00510833" w:rsidP="008834F2">
      <w:pPr>
        <w:pStyle w:val="Akapitzlist"/>
        <w:numPr>
          <w:ilvl w:val="0"/>
          <w:numId w:val="9"/>
        </w:numPr>
        <w:suppressAutoHyphens/>
        <w:spacing w:after="0"/>
        <w:ind w:left="0"/>
        <w:jc w:val="both"/>
        <w:textAlignment w:val="baseline"/>
        <w:rPr>
          <w:sz w:val="24"/>
        </w:rPr>
      </w:pPr>
      <w:r>
        <w:rPr>
          <w:sz w:val="24"/>
        </w:rPr>
        <w:t>osoba, której dane osobowe dotyczą, posiada prawo dostępu do treści swoich danych, ich sprostowania oraz ograniczenia przetwarzania;</w:t>
      </w:r>
    </w:p>
    <w:p w:rsidR="00510833" w:rsidRDefault="00510833" w:rsidP="008834F2">
      <w:pPr>
        <w:pStyle w:val="Akapitzlist"/>
        <w:numPr>
          <w:ilvl w:val="0"/>
          <w:numId w:val="9"/>
        </w:numPr>
        <w:suppressAutoHyphens/>
        <w:spacing w:after="0"/>
        <w:ind w:left="0"/>
        <w:jc w:val="both"/>
        <w:textAlignment w:val="baseline"/>
        <w:rPr>
          <w:sz w:val="24"/>
        </w:rPr>
      </w:pPr>
      <w:r>
        <w:rPr>
          <w:sz w:val="24"/>
        </w:rPr>
        <w:t>osoba, której dane osobowe dotyczą, ma prawo wniesienia skargi do organu nadzorczego, którym jest Prezes Urzędu Ochrony Danych Osobowych, gdy uzna, iż przetwarzanie jej danych osobowych narusza przepisy prawa;</w:t>
      </w:r>
    </w:p>
    <w:p w:rsidR="00510833" w:rsidRDefault="00510833" w:rsidP="008834F2">
      <w:pPr>
        <w:pStyle w:val="Akapitzlist"/>
        <w:numPr>
          <w:ilvl w:val="0"/>
          <w:numId w:val="9"/>
        </w:numPr>
        <w:suppressAutoHyphens/>
        <w:spacing w:after="0"/>
        <w:ind w:left="0"/>
        <w:jc w:val="both"/>
        <w:textAlignment w:val="baseline"/>
        <w:rPr>
          <w:sz w:val="24"/>
        </w:rPr>
      </w:pPr>
      <w:r>
        <w:rPr>
          <w:sz w:val="24"/>
        </w:rPr>
        <w:t>podanie danych osobowych jest dobrowolne, ale niezbędne w celu wzięcia udziału w przedmiotowej procedurze;</w:t>
      </w:r>
    </w:p>
    <w:p w:rsidR="00510833" w:rsidRDefault="00510833" w:rsidP="008834F2">
      <w:pPr>
        <w:pStyle w:val="Akapitzlist"/>
        <w:numPr>
          <w:ilvl w:val="0"/>
          <w:numId w:val="9"/>
        </w:numPr>
        <w:suppressAutoHyphens/>
        <w:spacing w:after="0"/>
        <w:ind w:left="0"/>
        <w:jc w:val="both"/>
        <w:textAlignment w:val="baseline"/>
        <w:rPr>
          <w:sz w:val="24"/>
        </w:rPr>
      </w:pPr>
      <w:r>
        <w:rPr>
          <w:sz w:val="24"/>
        </w:rPr>
        <w:t>podane dane osobowe nie będą poddawane automatyzowanemu podejmowaniu decyzji;</w:t>
      </w:r>
    </w:p>
    <w:p w:rsidR="00510833" w:rsidRDefault="00510833" w:rsidP="008834F2">
      <w:pPr>
        <w:pStyle w:val="Akapitzlist"/>
        <w:numPr>
          <w:ilvl w:val="0"/>
          <w:numId w:val="9"/>
        </w:numPr>
        <w:suppressAutoHyphens/>
        <w:spacing w:after="0"/>
        <w:ind w:left="0"/>
        <w:jc w:val="both"/>
        <w:textAlignment w:val="baseline"/>
        <w:rPr>
          <w:sz w:val="24"/>
        </w:rPr>
      </w:pPr>
      <w:r>
        <w:rPr>
          <w:sz w:val="24"/>
        </w:rPr>
        <w:t>Administrator dołoży należytej staranności w celu odpowiedniego zabezpieczenia przekazanych danych osobowych, a w szczególności przed ich udostępnieniem osobom nieupoważnionym.</w:t>
      </w:r>
    </w:p>
    <w:p w:rsidR="00510833" w:rsidRDefault="00510833" w:rsidP="008834F2">
      <w:pPr>
        <w:pStyle w:val="Akapitzlist"/>
        <w:widowControl w:val="0"/>
        <w:numPr>
          <w:ilvl w:val="0"/>
          <w:numId w:val="8"/>
        </w:numPr>
        <w:autoSpaceDE w:val="0"/>
        <w:autoSpaceDN w:val="0"/>
        <w:adjustRightInd w:val="0"/>
        <w:spacing w:after="0"/>
        <w:ind w:left="0"/>
        <w:jc w:val="both"/>
        <w:rPr>
          <w:rFonts w:eastAsia="SimSun"/>
          <w:color w:val="000000"/>
          <w:sz w:val="24"/>
        </w:rPr>
      </w:pPr>
      <w:r>
        <w:rPr>
          <w:bCs/>
          <w:iCs/>
          <w:color w:val="000000"/>
          <w:sz w:val="24"/>
        </w:rPr>
        <w:t xml:space="preserve">Wykonawca jest zobowiązany wypełnić obowiązki informacyjne przewidziane </w:t>
      </w:r>
      <w:r>
        <w:rPr>
          <w:bCs/>
          <w:iCs/>
          <w:color w:val="000000"/>
          <w:sz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510833" w:rsidRDefault="00510833" w:rsidP="008834F2">
      <w:pPr>
        <w:autoSpaceDE w:val="0"/>
        <w:autoSpaceDN w:val="0"/>
        <w:adjustRightInd w:val="0"/>
        <w:spacing w:after="0"/>
        <w:jc w:val="both"/>
        <w:rPr>
          <w:rFonts w:ascii="Times New Roman" w:hAnsi="Times New Roman"/>
          <w:b/>
          <w:bCs/>
          <w:color w:val="000000"/>
          <w:sz w:val="24"/>
          <w:szCs w:val="24"/>
          <w:u w:val="single"/>
        </w:rPr>
      </w:pPr>
    </w:p>
    <w:p w:rsidR="00510833" w:rsidRDefault="00510833" w:rsidP="00510833">
      <w:pPr>
        <w:autoSpaceDE w:val="0"/>
        <w:autoSpaceDN w:val="0"/>
        <w:adjustRightInd w:val="0"/>
        <w:spacing w:after="0"/>
        <w:jc w:val="both"/>
        <w:rPr>
          <w:rFonts w:ascii="Times New Roman" w:hAnsi="Times New Roman"/>
          <w:b/>
          <w:bCs/>
          <w:color w:val="000000"/>
          <w:sz w:val="24"/>
          <w:szCs w:val="24"/>
          <w:u w:val="single"/>
        </w:rPr>
      </w:pPr>
    </w:p>
    <w:p w:rsidR="00510833" w:rsidRDefault="00510833" w:rsidP="00510833">
      <w:pPr>
        <w:autoSpaceDE w:val="0"/>
        <w:autoSpaceDN w:val="0"/>
        <w:adjustRightInd w:val="0"/>
        <w:spacing w:after="0"/>
        <w:jc w:val="both"/>
        <w:rPr>
          <w:rFonts w:ascii="Times New Roman" w:hAnsi="Times New Roman"/>
          <w:b/>
          <w:bCs/>
          <w:color w:val="000000"/>
          <w:sz w:val="24"/>
          <w:szCs w:val="24"/>
          <w:u w:val="single"/>
        </w:rPr>
      </w:pPr>
      <w:r>
        <w:rPr>
          <w:rFonts w:ascii="Times New Roman" w:hAnsi="Times New Roman"/>
          <w:b/>
          <w:bCs/>
          <w:color w:val="000000"/>
          <w:sz w:val="24"/>
          <w:szCs w:val="24"/>
          <w:u w:val="single"/>
        </w:rPr>
        <w:t>Załączniki:</w:t>
      </w:r>
    </w:p>
    <w:p w:rsidR="00510833" w:rsidRDefault="00510833" w:rsidP="00510833">
      <w:pPr>
        <w:pStyle w:val="Akapitzlist"/>
        <w:numPr>
          <w:ilvl w:val="3"/>
          <w:numId w:val="8"/>
        </w:numPr>
        <w:autoSpaceDE w:val="0"/>
        <w:autoSpaceDN w:val="0"/>
        <w:adjustRightInd w:val="0"/>
        <w:spacing w:after="0"/>
        <w:ind w:left="284" w:hanging="284"/>
        <w:jc w:val="both"/>
        <w:rPr>
          <w:color w:val="000000"/>
          <w:sz w:val="24"/>
        </w:rPr>
      </w:pPr>
      <w:r>
        <w:rPr>
          <w:color w:val="000000"/>
          <w:sz w:val="24"/>
        </w:rPr>
        <w:t>Formularz oferty</w:t>
      </w:r>
    </w:p>
    <w:p w:rsidR="00510833" w:rsidRDefault="00510833" w:rsidP="00510833">
      <w:pPr>
        <w:pStyle w:val="Akapitzlist"/>
        <w:numPr>
          <w:ilvl w:val="3"/>
          <w:numId w:val="8"/>
        </w:numPr>
        <w:autoSpaceDE w:val="0"/>
        <w:autoSpaceDN w:val="0"/>
        <w:adjustRightInd w:val="0"/>
        <w:spacing w:after="0"/>
        <w:ind w:left="284" w:hanging="284"/>
        <w:jc w:val="both"/>
        <w:rPr>
          <w:color w:val="000000"/>
          <w:sz w:val="24"/>
        </w:rPr>
      </w:pPr>
      <w:r>
        <w:rPr>
          <w:color w:val="000000"/>
          <w:sz w:val="24"/>
        </w:rPr>
        <w:t>Oświadczenie o  spełnianiu warunków udziału w postępowaniu.</w:t>
      </w:r>
    </w:p>
    <w:p w:rsidR="00510833" w:rsidRDefault="00510833" w:rsidP="00510833">
      <w:pPr>
        <w:pStyle w:val="Akapitzlist"/>
        <w:numPr>
          <w:ilvl w:val="3"/>
          <w:numId w:val="8"/>
        </w:numPr>
        <w:autoSpaceDE w:val="0"/>
        <w:autoSpaceDN w:val="0"/>
        <w:adjustRightInd w:val="0"/>
        <w:spacing w:after="0"/>
        <w:ind w:left="284" w:hanging="284"/>
        <w:jc w:val="both"/>
        <w:rPr>
          <w:color w:val="000000"/>
          <w:sz w:val="24"/>
        </w:rPr>
      </w:pPr>
      <w:r>
        <w:rPr>
          <w:color w:val="000000"/>
          <w:sz w:val="24"/>
        </w:rPr>
        <w:t>Oświadczenie o braku podstaw do wykluczenia</w:t>
      </w:r>
    </w:p>
    <w:p w:rsidR="00510833" w:rsidRDefault="00510833" w:rsidP="00510833">
      <w:pPr>
        <w:pStyle w:val="Akapitzlist"/>
        <w:numPr>
          <w:ilvl w:val="3"/>
          <w:numId w:val="8"/>
        </w:numPr>
        <w:autoSpaceDE w:val="0"/>
        <w:autoSpaceDN w:val="0"/>
        <w:adjustRightInd w:val="0"/>
        <w:spacing w:after="0"/>
        <w:ind w:left="284" w:hanging="284"/>
        <w:jc w:val="both"/>
        <w:rPr>
          <w:color w:val="000000"/>
          <w:sz w:val="24"/>
        </w:rPr>
      </w:pPr>
      <w:r>
        <w:rPr>
          <w:color w:val="000000"/>
          <w:sz w:val="24"/>
        </w:rPr>
        <w:t xml:space="preserve">Wykaz robót </w:t>
      </w:r>
    </w:p>
    <w:p w:rsidR="00510833" w:rsidRDefault="00510833" w:rsidP="00510833">
      <w:pPr>
        <w:pStyle w:val="Akapitzlist"/>
        <w:numPr>
          <w:ilvl w:val="3"/>
          <w:numId w:val="8"/>
        </w:numPr>
        <w:autoSpaceDE w:val="0"/>
        <w:autoSpaceDN w:val="0"/>
        <w:adjustRightInd w:val="0"/>
        <w:spacing w:after="0"/>
        <w:ind w:left="284" w:hanging="284"/>
        <w:jc w:val="both"/>
        <w:rPr>
          <w:color w:val="000000"/>
          <w:sz w:val="24"/>
        </w:rPr>
      </w:pPr>
      <w:r>
        <w:rPr>
          <w:color w:val="000000"/>
          <w:sz w:val="24"/>
        </w:rPr>
        <w:t>Wykaz osób</w:t>
      </w:r>
    </w:p>
    <w:p w:rsidR="00510833" w:rsidRDefault="00510833" w:rsidP="00510833">
      <w:pPr>
        <w:pStyle w:val="Akapitzlist"/>
        <w:numPr>
          <w:ilvl w:val="3"/>
          <w:numId w:val="8"/>
        </w:numPr>
        <w:autoSpaceDE w:val="0"/>
        <w:autoSpaceDN w:val="0"/>
        <w:adjustRightInd w:val="0"/>
        <w:spacing w:after="0"/>
        <w:ind w:left="284" w:hanging="284"/>
        <w:jc w:val="both"/>
        <w:rPr>
          <w:color w:val="000000"/>
          <w:sz w:val="24"/>
        </w:rPr>
      </w:pPr>
      <w:r>
        <w:rPr>
          <w:color w:val="000000"/>
          <w:sz w:val="24"/>
        </w:rPr>
        <w:t>Wzór umowy</w:t>
      </w:r>
    </w:p>
    <w:p w:rsidR="00510833" w:rsidRDefault="00510833" w:rsidP="00510833">
      <w:pPr>
        <w:pStyle w:val="Akapitzlist"/>
        <w:numPr>
          <w:ilvl w:val="3"/>
          <w:numId w:val="8"/>
        </w:numPr>
        <w:autoSpaceDE w:val="0"/>
        <w:autoSpaceDN w:val="0"/>
        <w:adjustRightInd w:val="0"/>
        <w:spacing w:after="0"/>
        <w:ind w:left="284" w:hanging="284"/>
        <w:jc w:val="both"/>
        <w:rPr>
          <w:color w:val="000000"/>
          <w:sz w:val="24"/>
        </w:rPr>
      </w:pPr>
      <w:r>
        <w:rPr>
          <w:color w:val="000000"/>
          <w:sz w:val="24"/>
        </w:rPr>
        <w:t>Grupa kapitałowa</w:t>
      </w:r>
    </w:p>
    <w:p w:rsidR="00510833" w:rsidRDefault="00510833" w:rsidP="00510833">
      <w:pPr>
        <w:pStyle w:val="Akapitzlist"/>
        <w:numPr>
          <w:ilvl w:val="3"/>
          <w:numId w:val="8"/>
        </w:numPr>
        <w:autoSpaceDE w:val="0"/>
        <w:autoSpaceDN w:val="0"/>
        <w:adjustRightInd w:val="0"/>
        <w:spacing w:after="0"/>
        <w:ind w:left="284" w:hanging="284"/>
        <w:jc w:val="both"/>
        <w:rPr>
          <w:color w:val="000000"/>
          <w:sz w:val="24"/>
        </w:rPr>
      </w:pPr>
      <w:r>
        <w:rPr>
          <w:color w:val="000000"/>
          <w:sz w:val="24"/>
        </w:rPr>
        <w:t>Dokumentacja projektowa</w:t>
      </w:r>
    </w:p>
    <w:p w:rsidR="00510833" w:rsidRDefault="00510833" w:rsidP="00510833">
      <w:pPr>
        <w:autoSpaceDE w:val="0"/>
        <w:autoSpaceDN w:val="0"/>
        <w:adjustRightInd w:val="0"/>
        <w:spacing w:after="0" w:line="240" w:lineRule="auto"/>
        <w:ind w:left="284" w:hanging="284"/>
        <w:jc w:val="both"/>
        <w:rPr>
          <w:rFonts w:ascii="Times New Roman" w:hAnsi="Times New Roman"/>
          <w:sz w:val="24"/>
          <w:szCs w:val="24"/>
        </w:rPr>
      </w:pPr>
    </w:p>
    <w:p w:rsidR="00510833" w:rsidRDefault="00510833" w:rsidP="00510833"/>
    <w:p w:rsidR="00D348B3" w:rsidRDefault="00D348B3"/>
    <w:sectPr w:rsidR="00D348B3" w:rsidSect="006E4406">
      <w:headerReference w:type="default" r:id="rId32"/>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39C" w:rsidRDefault="000E639C" w:rsidP="0026482B">
      <w:pPr>
        <w:spacing w:after="0" w:line="240" w:lineRule="auto"/>
      </w:pPr>
      <w:r>
        <w:separator/>
      </w:r>
    </w:p>
  </w:endnote>
  <w:endnote w:type="continuationSeparator" w:id="1">
    <w:p w:rsidR="000E639C" w:rsidRDefault="000E639C" w:rsidP="00264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39C" w:rsidRDefault="000E639C" w:rsidP="0026482B">
      <w:pPr>
        <w:spacing w:after="0" w:line="240" w:lineRule="auto"/>
      </w:pPr>
      <w:r>
        <w:separator/>
      </w:r>
    </w:p>
  </w:footnote>
  <w:footnote w:type="continuationSeparator" w:id="1">
    <w:p w:rsidR="000E639C" w:rsidRDefault="000E639C" w:rsidP="00264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82B" w:rsidRPr="0026482B" w:rsidRDefault="00F72109" w:rsidP="0026482B">
    <w:pPr>
      <w:spacing w:after="0" w:line="240" w:lineRule="auto"/>
      <w:jc w:val="center"/>
      <w:rPr>
        <w:rFonts w:ascii="Times New Roman" w:hAnsi="Times New Roman"/>
        <w:b/>
        <w:i/>
        <w:sz w:val="20"/>
        <w:szCs w:val="20"/>
      </w:rPr>
    </w:pPr>
    <w:r>
      <w:rPr>
        <w:noProof/>
        <w:lang w:eastAsia="pl-PL"/>
      </w:rPr>
      <w:drawing>
        <wp:anchor distT="0" distB="0" distL="114300" distR="114300" simplePos="0" relativeHeight="251657216" behindDoc="0" locked="0" layoutInCell="1" allowOverlap="1">
          <wp:simplePos x="0" y="0"/>
          <wp:positionH relativeFrom="margin">
            <wp:posOffset>1226185</wp:posOffset>
          </wp:positionH>
          <wp:positionV relativeFrom="margin">
            <wp:posOffset>-909955</wp:posOffset>
          </wp:positionV>
          <wp:extent cx="646430" cy="844550"/>
          <wp:effectExtent l="19050" t="0" r="1270" b="0"/>
          <wp:wrapSquare wrapText="bothSides"/>
          <wp:docPr id="3" name="Obraz 0"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indeks.jpg"/>
                  <pic:cNvPicPr>
                    <a:picLocks noChangeAspect="1" noChangeArrowheads="1"/>
                  </pic:cNvPicPr>
                </pic:nvPicPr>
                <pic:blipFill>
                  <a:blip r:embed="rId1"/>
                  <a:srcRect/>
                  <a:stretch>
                    <a:fillRect/>
                  </a:stretch>
                </pic:blipFill>
                <pic:spPr bwMode="auto">
                  <a:xfrm>
                    <a:off x="0" y="0"/>
                    <a:ext cx="646430" cy="844550"/>
                  </a:xfrm>
                  <a:prstGeom prst="rect">
                    <a:avLst/>
                  </a:prstGeom>
                  <a:noFill/>
                </pic:spPr>
              </pic:pic>
            </a:graphicData>
          </a:graphic>
        </wp:anchor>
      </w:drawing>
    </w:r>
    <w:r>
      <w:rPr>
        <w:noProof/>
        <w:lang w:eastAsia="pl-PL"/>
      </w:rPr>
      <w:drawing>
        <wp:anchor distT="0" distB="0" distL="0" distR="0" simplePos="0" relativeHeight="251658240" behindDoc="0" locked="0" layoutInCell="1" allowOverlap="1">
          <wp:simplePos x="0" y="0"/>
          <wp:positionH relativeFrom="column">
            <wp:posOffset>-513080</wp:posOffset>
          </wp:positionH>
          <wp:positionV relativeFrom="paragraph">
            <wp:posOffset>-142240</wp:posOffset>
          </wp:positionV>
          <wp:extent cx="1610995" cy="566420"/>
          <wp:effectExtent l="19050" t="0" r="8255" b="0"/>
          <wp:wrapSquare wrapText="larges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srcRect l="-29" t="-87" r="-29" b="-87"/>
                  <a:stretch>
                    <a:fillRect/>
                  </a:stretch>
                </pic:blipFill>
                <pic:spPr bwMode="auto">
                  <a:xfrm>
                    <a:off x="0" y="0"/>
                    <a:ext cx="1610995" cy="566420"/>
                  </a:xfrm>
                  <a:prstGeom prst="rect">
                    <a:avLst/>
                  </a:prstGeom>
                  <a:solidFill>
                    <a:srgbClr val="FFFFFF"/>
                  </a:solidFill>
                </pic:spPr>
              </pic:pic>
            </a:graphicData>
          </a:graphic>
        </wp:anchor>
      </w:drawing>
    </w:r>
    <w:r w:rsidR="0026482B">
      <w:tab/>
    </w:r>
    <w:r w:rsidR="0026482B">
      <w:tab/>
    </w:r>
    <w:r w:rsidR="0026482B">
      <w:tab/>
    </w:r>
    <w:r w:rsidR="0026482B">
      <w:tab/>
    </w:r>
    <w:r w:rsidR="0026482B">
      <w:tab/>
    </w:r>
    <w:r w:rsidR="0026482B" w:rsidRPr="0026482B">
      <w:rPr>
        <w:rFonts w:ascii="Times New Roman" w:hAnsi="Times New Roman"/>
        <w:b/>
        <w:i/>
        <w:sz w:val="20"/>
        <w:szCs w:val="20"/>
      </w:rPr>
      <w:t>URZĄD GMINY BOBROWNIKI</w:t>
    </w:r>
  </w:p>
  <w:p w:rsidR="0026482B" w:rsidRPr="0026482B" w:rsidRDefault="0026482B" w:rsidP="0026482B">
    <w:pPr>
      <w:spacing w:after="0" w:line="240" w:lineRule="auto"/>
      <w:ind w:left="2880" w:firstLine="720"/>
      <w:jc w:val="center"/>
      <w:rPr>
        <w:rFonts w:ascii="Times New Roman" w:hAnsi="Times New Roman"/>
        <w:b/>
        <w:i/>
        <w:sz w:val="20"/>
        <w:szCs w:val="20"/>
      </w:rPr>
    </w:pPr>
    <w:r w:rsidRPr="0026482B">
      <w:rPr>
        <w:rFonts w:ascii="Times New Roman" w:hAnsi="Times New Roman"/>
        <w:b/>
        <w:i/>
        <w:sz w:val="20"/>
        <w:szCs w:val="20"/>
      </w:rPr>
      <w:t>ul. Nieszawska 10</w:t>
    </w:r>
    <w:r w:rsidRPr="0026482B">
      <w:rPr>
        <w:rFonts w:ascii="Times New Roman" w:hAnsi="Times New Roman"/>
        <w:b/>
        <w:i/>
        <w:sz w:val="20"/>
        <w:szCs w:val="20"/>
      </w:rPr>
      <w:tab/>
      <w:t xml:space="preserve">      87-617 Bobrowniki</w:t>
    </w:r>
  </w:p>
  <w:p w:rsidR="0026482B" w:rsidRPr="0026482B" w:rsidRDefault="0026482B" w:rsidP="0026482B">
    <w:pPr>
      <w:pStyle w:val="Nagwek"/>
      <w:rPr>
        <w:rFonts w:ascii="Times New Roman" w:hAnsi="Times New Roman"/>
        <w:sz w:val="20"/>
        <w:szCs w:val="20"/>
      </w:rPr>
    </w:pPr>
    <w:r w:rsidRPr="0026482B">
      <w:rPr>
        <w:rFonts w:ascii="Times New Roman" w:hAnsi="Times New Roman"/>
        <w:sz w:val="20"/>
        <w:szCs w:val="20"/>
      </w:rPr>
      <w:t xml:space="preserve">        </w:t>
    </w:r>
    <w:r w:rsidRPr="0026482B">
      <w:rPr>
        <w:rFonts w:ascii="Times New Roman" w:hAnsi="Times New Roman"/>
        <w:sz w:val="20"/>
        <w:szCs w:val="20"/>
      </w:rPr>
      <w:tab/>
      <w:t xml:space="preserve">                    </w:t>
    </w:r>
    <w:r w:rsidR="00F72109">
      <w:rPr>
        <w:rFonts w:ascii="Times New Roman" w:hAnsi="Times New Roman"/>
        <w:sz w:val="20"/>
        <w:szCs w:val="20"/>
      </w:rPr>
      <w:t xml:space="preserve">               </w:t>
    </w:r>
    <w:r w:rsidRPr="0026482B">
      <w:rPr>
        <w:rFonts w:ascii="Times New Roman" w:hAnsi="Times New Roman"/>
        <w:b/>
        <w:sz w:val="20"/>
        <w:szCs w:val="20"/>
        <w:lang w:val="en-US"/>
      </w:rPr>
      <w:t xml:space="preserve">tel:  (54) 230-51-32  email: </w:t>
    </w:r>
    <w:hyperlink r:id="rId3" w:history="1">
      <w:r w:rsidRPr="0026482B">
        <w:rPr>
          <w:rStyle w:val="Hipercze"/>
          <w:rFonts w:ascii="Times New Roman" w:hAnsi="Times New Roman"/>
          <w:b/>
          <w:sz w:val="20"/>
          <w:szCs w:val="20"/>
          <w:lang w:val="en-US"/>
        </w:rPr>
        <w:t>sekretariat@ugbobrowniki.pl</w:t>
      </w:r>
    </w:hyperlink>
    <w:r w:rsidRPr="0026482B">
      <w:rPr>
        <w:rFonts w:ascii="Times New Roman" w:hAnsi="Times New Roman"/>
        <w:b/>
        <w:sz w:val="20"/>
        <w:szCs w:val="20"/>
        <w:lang w:val="en-US"/>
      </w:rPr>
      <w:t xml:space="preserve"> </w:t>
    </w:r>
    <w:r w:rsidRPr="0026482B">
      <w:rPr>
        <w:rFonts w:ascii="Times New Roman" w:hAnsi="Times New Roman"/>
        <w:b/>
        <w:sz w:val="20"/>
        <w:szCs w:val="20"/>
        <w:lang w:val="en-US"/>
      </w:rPr>
      <w:tab/>
      <w:t>ugbobrowniki.pl</w:t>
    </w:r>
    <w:r w:rsidRPr="0026482B">
      <w:rPr>
        <w:rFonts w:ascii="Times New Roman" w:hAnsi="Times New Roman"/>
        <w:noProof/>
        <w:sz w:val="20"/>
        <w:szCs w:val="20"/>
        <w:lang w:val="en-US" w:eastAsia="pl-PL"/>
      </w:rPr>
      <w:t xml:space="preserve"> </w:t>
    </w:r>
  </w:p>
  <w:p w:rsidR="0026482B" w:rsidRDefault="0026482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465A7E"/>
    <w:lvl w:ilvl="0">
      <w:numFmt w:val="bullet"/>
      <w:lvlText w:val="*"/>
      <w:lvlJc w:val="left"/>
      <w:pPr>
        <w:ind w:left="0" w:firstLine="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2F64DE5"/>
    <w:multiLevelType w:val="hybridMultilevel"/>
    <w:tmpl w:val="E3303D5C"/>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
    <w:nsid w:val="0A214552"/>
    <w:multiLevelType w:val="hybridMultilevel"/>
    <w:tmpl w:val="24BE066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8385792"/>
    <w:multiLevelType w:val="multilevel"/>
    <w:tmpl w:val="51EC34D8"/>
    <w:lvl w:ilvl="0">
      <w:start w:val="1"/>
      <w:numFmt w:val="decimal"/>
      <w:lvlText w:val="%1."/>
      <w:lvlJc w:val="left"/>
      <w:pPr>
        <w:ind w:left="720" w:hanging="360"/>
      </w:pPr>
    </w:lvl>
    <w:lvl w:ilvl="1">
      <w:start w:val="3"/>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6">
    <w:nsid w:val="39AA72BC"/>
    <w:multiLevelType w:val="hybridMultilevel"/>
    <w:tmpl w:val="C7E05C08"/>
    <w:lvl w:ilvl="0" w:tplc="04150001">
      <w:start w:val="1"/>
      <w:numFmt w:val="bullet"/>
      <w:lvlText w:val=""/>
      <w:lvlJc w:val="left"/>
      <w:pPr>
        <w:ind w:left="85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4FB50C7E"/>
    <w:multiLevelType w:val="multilevel"/>
    <w:tmpl w:val="CE48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51841"/>
    <w:multiLevelType w:val="hybridMultilevel"/>
    <w:tmpl w:val="5CB052C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670C111D"/>
    <w:multiLevelType w:val="hybridMultilevel"/>
    <w:tmpl w:val="52363888"/>
    <w:lvl w:ilvl="0" w:tplc="04150001">
      <w:start w:val="1"/>
      <w:numFmt w:val="bullet"/>
      <w:lvlText w:val=""/>
      <w:lvlJc w:val="left"/>
      <w:pPr>
        <w:ind w:left="1424" w:hanging="360"/>
      </w:pPr>
      <w:rPr>
        <w:rFonts w:ascii="Symbol" w:hAnsi="Symbol" w:hint="default"/>
      </w:rPr>
    </w:lvl>
    <w:lvl w:ilvl="1" w:tplc="04150003" w:tentative="1">
      <w:start w:val="1"/>
      <w:numFmt w:val="bullet"/>
      <w:lvlText w:val="o"/>
      <w:lvlJc w:val="left"/>
      <w:pPr>
        <w:ind w:left="2144" w:hanging="360"/>
      </w:pPr>
      <w:rPr>
        <w:rFonts w:ascii="Courier New" w:hAnsi="Courier New" w:cs="Courier New" w:hint="default"/>
      </w:rPr>
    </w:lvl>
    <w:lvl w:ilvl="2" w:tplc="04150005" w:tentative="1">
      <w:start w:val="1"/>
      <w:numFmt w:val="bullet"/>
      <w:lvlText w:val=""/>
      <w:lvlJc w:val="left"/>
      <w:pPr>
        <w:ind w:left="2864" w:hanging="360"/>
      </w:pPr>
      <w:rPr>
        <w:rFonts w:ascii="Wingdings" w:hAnsi="Wingdings" w:hint="default"/>
      </w:rPr>
    </w:lvl>
    <w:lvl w:ilvl="3" w:tplc="04150001" w:tentative="1">
      <w:start w:val="1"/>
      <w:numFmt w:val="bullet"/>
      <w:lvlText w:val=""/>
      <w:lvlJc w:val="left"/>
      <w:pPr>
        <w:ind w:left="3584" w:hanging="360"/>
      </w:pPr>
      <w:rPr>
        <w:rFonts w:ascii="Symbol" w:hAnsi="Symbol" w:hint="default"/>
      </w:rPr>
    </w:lvl>
    <w:lvl w:ilvl="4" w:tplc="04150003" w:tentative="1">
      <w:start w:val="1"/>
      <w:numFmt w:val="bullet"/>
      <w:lvlText w:val="o"/>
      <w:lvlJc w:val="left"/>
      <w:pPr>
        <w:ind w:left="4304" w:hanging="360"/>
      </w:pPr>
      <w:rPr>
        <w:rFonts w:ascii="Courier New" w:hAnsi="Courier New" w:cs="Courier New" w:hint="default"/>
      </w:rPr>
    </w:lvl>
    <w:lvl w:ilvl="5" w:tplc="04150005" w:tentative="1">
      <w:start w:val="1"/>
      <w:numFmt w:val="bullet"/>
      <w:lvlText w:val=""/>
      <w:lvlJc w:val="left"/>
      <w:pPr>
        <w:ind w:left="5024" w:hanging="360"/>
      </w:pPr>
      <w:rPr>
        <w:rFonts w:ascii="Wingdings" w:hAnsi="Wingdings" w:hint="default"/>
      </w:rPr>
    </w:lvl>
    <w:lvl w:ilvl="6" w:tplc="04150001" w:tentative="1">
      <w:start w:val="1"/>
      <w:numFmt w:val="bullet"/>
      <w:lvlText w:val=""/>
      <w:lvlJc w:val="left"/>
      <w:pPr>
        <w:ind w:left="5744" w:hanging="360"/>
      </w:pPr>
      <w:rPr>
        <w:rFonts w:ascii="Symbol" w:hAnsi="Symbol" w:hint="default"/>
      </w:rPr>
    </w:lvl>
    <w:lvl w:ilvl="7" w:tplc="04150003" w:tentative="1">
      <w:start w:val="1"/>
      <w:numFmt w:val="bullet"/>
      <w:lvlText w:val="o"/>
      <w:lvlJc w:val="left"/>
      <w:pPr>
        <w:ind w:left="6464" w:hanging="360"/>
      </w:pPr>
      <w:rPr>
        <w:rFonts w:ascii="Courier New" w:hAnsi="Courier New" w:cs="Courier New" w:hint="default"/>
      </w:rPr>
    </w:lvl>
    <w:lvl w:ilvl="8" w:tplc="04150005" w:tentative="1">
      <w:start w:val="1"/>
      <w:numFmt w:val="bullet"/>
      <w:lvlText w:val=""/>
      <w:lvlJc w:val="left"/>
      <w:pPr>
        <w:ind w:left="7184" w:hanging="360"/>
      </w:pPr>
      <w:rPr>
        <w:rFonts w:ascii="Wingdings" w:hAnsi="Wingdings" w:hint="default"/>
      </w:rPr>
    </w:lvl>
  </w:abstractNum>
  <w:abstractNum w:abstractNumId="10">
    <w:nsid w:val="76432EBF"/>
    <w:multiLevelType w:val="hybridMultilevel"/>
    <w:tmpl w:val="33B4CDB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7F595129"/>
    <w:multiLevelType w:val="multilevel"/>
    <w:tmpl w:val="7C3685CC"/>
    <w:lvl w:ilvl="0">
      <w:start w:val="3"/>
      <w:numFmt w:val="decimal"/>
      <w:lvlText w:val="%1."/>
      <w:lvlJc w:val="left"/>
      <w:pPr>
        <w:ind w:left="360" w:hanging="360"/>
      </w:pPr>
      <w:rPr>
        <w:b w:val="0"/>
      </w:rPr>
    </w:lvl>
    <w:lvl w:ilvl="1">
      <w:start w:val="2"/>
      <w:numFmt w:val="decimal"/>
      <w:lvlText w:val="%1.%2."/>
      <w:lvlJc w:val="left"/>
      <w:pPr>
        <w:ind w:left="1080" w:hanging="720"/>
      </w:pPr>
      <w:rPr>
        <w:b/>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14338"/>
  </w:hdrShapeDefaults>
  <w:footnotePr>
    <w:footnote w:id="0"/>
    <w:footnote w:id="1"/>
  </w:footnotePr>
  <w:endnotePr>
    <w:endnote w:id="0"/>
    <w:endnote w:id="1"/>
  </w:endnotePr>
  <w:compat/>
  <w:rsids>
    <w:rsidRoot w:val="00510833"/>
    <w:rsid w:val="000E639C"/>
    <w:rsid w:val="00147D29"/>
    <w:rsid w:val="001F73AF"/>
    <w:rsid w:val="002052D9"/>
    <w:rsid w:val="00250DB9"/>
    <w:rsid w:val="0026482B"/>
    <w:rsid w:val="00282A7A"/>
    <w:rsid w:val="002F5348"/>
    <w:rsid w:val="003243D4"/>
    <w:rsid w:val="00357840"/>
    <w:rsid w:val="00386DAB"/>
    <w:rsid w:val="00495E1A"/>
    <w:rsid w:val="004A6E6C"/>
    <w:rsid w:val="004C28C5"/>
    <w:rsid w:val="00505203"/>
    <w:rsid w:val="00510833"/>
    <w:rsid w:val="00556881"/>
    <w:rsid w:val="00575B2A"/>
    <w:rsid w:val="00580562"/>
    <w:rsid w:val="00590F6B"/>
    <w:rsid w:val="005D5843"/>
    <w:rsid w:val="00614E2E"/>
    <w:rsid w:val="006B6795"/>
    <w:rsid w:val="006D15EB"/>
    <w:rsid w:val="006D3FF4"/>
    <w:rsid w:val="006E4406"/>
    <w:rsid w:val="007242CF"/>
    <w:rsid w:val="00765239"/>
    <w:rsid w:val="0079298A"/>
    <w:rsid w:val="00794E7C"/>
    <w:rsid w:val="007C6D5D"/>
    <w:rsid w:val="00820540"/>
    <w:rsid w:val="00872F87"/>
    <w:rsid w:val="00881567"/>
    <w:rsid w:val="008834F2"/>
    <w:rsid w:val="00886060"/>
    <w:rsid w:val="0090432C"/>
    <w:rsid w:val="009649A7"/>
    <w:rsid w:val="009933B9"/>
    <w:rsid w:val="009D4AB8"/>
    <w:rsid w:val="00A94FA0"/>
    <w:rsid w:val="00AC43BC"/>
    <w:rsid w:val="00B14887"/>
    <w:rsid w:val="00B1733A"/>
    <w:rsid w:val="00B560AC"/>
    <w:rsid w:val="00B62562"/>
    <w:rsid w:val="00BA0179"/>
    <w:rsid w:val="00BA6B2A"/>
    <w:rsid w:val="00BE16E9"/>
    <w:rsid w:val="00C97F98"/>
    <w:rsid w:val="00D02D91"/>
    <w:rsid w:val="00D223D5"/>
    <w:rsid w:val="00D348B3"/>
    <w:rsid w:val="00D6574C"/>
    <w:rsid w:val="00D84413"/>
    <w:rsid w:val="00D934B6"/>
    <w:rsid w:val="00E143B9"/>
    <w:rsid w:val="00E42897"/>
    <w:rsid w:val="00E654C5"/>
    <w:rsid w:val="00E8433C"/>
    <w:rsid w:val="00EC2792"/>
    <w:rsid w:val="00EE77FE"/>
    <w:rsid w:val="00F72109"/>
    <w:rsid w:val="00F83659"/>
    <w:rsid w:val="00F96455"/>
    <w:rsid w:val="00FD46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0833"/>
    <w:pPr>
      <w:suppressAutoHyphens/>
    </w:pPr>
    <w:rPr>
      <w:rFonts w:ascii="Calibri" w:eastAsia="Calibri" w:hAnsi="Calibri"/>
      <w:kern w:val="2"/>
      <w:szCs w:val="22"/>
      <w:lang w:eastAsia="zh-CN"/>
    </w:rPr>
  </w:style>
  <w:style w:type="paragraph" w:styleId="Nagwek1">
    <w:name w:val="heading 1"/>
    <w:basedOn w:val="Normalny"/>
    <w:next w:val="Normalny"/>
    <w:link w:val="Nagwek1Znak"/>
    <w:uiPriority w:val="9"/>
    <w:qFormat/>
    <w:rsid w:val="00510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0833"/>
    <w:rPr>
      <w:rFonts w:asciiTheme="majorHAnsi" w:eastAsiaTheme="majorEastAsia" w:hAnsiTheme="majorHAnsi" w:cstheme="majorBidi"/>
      <w:b/>
      <w:bCs/>
      <w:color w:val="365F91" w:themeColor="accent1" w:themeShade="BF"/>
      <w:kern w:val="2"/>
      <w:sz w:val="28"/>
      <w:szCs w:val="28"/>
      <w:lang w:eastAsia="zh-CN"/>
    </w:rPr>
  </w:style>
  <w:style w:type="character" w:styleId="Hipercze">
    <w:name w:val="Hyperlink"/>
    <w:basedOn w:val="Domylnaczcionkaakapitu"/>
    <w:uiPriority w:val="99"/>
    <w:unhideWhenUsed/>
    <w:rsid w:val="00510833"/>
    <w:rPr>
      <w:color w:val="0000FF" w:themeColor="hyperlink"/>
      <w:u w:val="single"/>
    </w:rPr>
  </w:style>
  <w:style w:type="paragraph" w:styleId="Spistreci1">
    <w:name w:val="toc 1"/>
    <w:basedOn w:val="Normalny"/>
    <w:next w:val="Normalny"/>
    <w:autoRedefine/>
    <w:uiPriority w:val="39"/>
    <w:unhideWhenUsed/>
    <w:rsid w:val="00510833"/>
    <w:pPr>
      <w:spacing w:after="100"/>
    </w:pPr>
  </w:style>
  <w:style w:type="paragraph" w:styleId="Nagwek">
    <w:name w:val="header"/>
    <w:basedOn w:val="Normalny"/>
    <w:link w:val="NagwekZnak"/>
    <w:uiPriority w:val="99"/>
    <w:semiHidden/>
    <w:unhideWhenUsed/>
    <w:rsid w:val="0051083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10833"/>
    <w:rPr>
      <w:rFonts w:ascii="Calibri" w:eastAsia="Calibri" w:hAnsi="Calibri"/>
      <w:kern w:val="2"/>
      <w:szCs w:val="22"/>
      <w:lang w:eastAsia="zh-CN"/>
    </w:rPr>
  </w:style>
  <w:style w:type="character" w:customStyle="1" w:styleId="AkapitzlistZnak">
    <w:name w:val="Akapit z listą Znak"/>
    <w:aliases w:val="L1 Znak,List Paragraph Znak,Akapit z listą5 Znak,Odstavec Znak"/>
    <w:link w:val="Akapitzlist"/>
    <w:uiPriority w:val="34"/>
    <w:qFormat/>
    <w:locked/>
    <w:rsid w:val="00510833"/>
  </w:style>
  <w:style w:type="paragraph" w:styleId="Akapitzlist">
    <w:name w:val="List Paragraph"/>
    <w:aliases w:val="L1,List Paragraph,Akapit z listą5,Odstavec"/>
    <w:basedOn w:val="Normalny"/>
    <w:link w:val="AkapitzlistZnak"/>
    <w:uiPriority w:val="34"/>
    <w:qFormat/>
    <w:rsid w:val="00510833"/>
    <w:pPr>
      <w:suppressAutoHyphens w:val="0"/>
      <w:ind w:left="720"/>
      <w:contextualSpacing/>
    </w:pPr>
    <w:rPr>
      <w:rFonts w:ascii="Times New Roman" w:eastAsiaTheme="minorHAnsi" w:hAnsi="Times New Roman"/>
      <w:kern w:val="0"/>
      <w:szCs w:val="24"/>
      <w:lang w:eastAsia="en-US"/>
    </w:rPr>
  </w:style>
  <w:style w:type="paragraph" w:styleId="Nagwekspisutreci">
    <w:name w:val="TOC Heading"/>
    <w:basedOn w:val="Nagwek1"/>
    <w:next w:val="Normalny"/>
    <w:uiPriority w:val="39"/>
    <w:semiHidden/>
    <w:unhideWhenUsed/>
    <w:qFormat/>
    <w:rsid w:val="00510833"/>
    <w:pPr>
      <w:suppressAutoHyphens w:val="0"/>
      <w:outlineLvl w:val="9"/>
    </w:pPr>
    <w:rPr>
      <w:kern w:val="0"/>
      <w:lang w:eastAsia="en-US"/>
    </w:rPr>
  </w:style>
  <w:style w:type="character" w:styleId="Pogrubienie">
    <w:name w:val="Strong"/>
    <w:basedOn w:val="Domylnaczcionkaakapitu"/>
    <w:uiPriority w:val="22"/>
    <w:qFormat/>
    <w:rsid w:val="00510833"/>
    <w:rPr>
      <w:b/>
      <w:bCs/>
    </w:rPr>
  </w:style>
  <w:style w:type="paragraph" w:styleId="Tekstdymka">
    <w:name w:val="Balloon Text"/>
    <w:basedOn w:val="Normalny"/>
    <w:link w:val="TekstdymkaZnak"/>
    <w:uiPriority w:val="99"/>
    <w:semiHidden/>
    <w:unhideWhenUsed/>
    <w:rsid w:val="005108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0833"/>
    <w:rPr>
      <w:rFonts w:ascii="Tahoma" w:eastAsia="Calibri" w:hAnsi="Tahoma" w:cs="Tahoma"/>
      <w:kern w:val="2"/>
      <w:sz w:val="16"/>
      <w:szCs w:val="16"/>
      <w:lang w:eastAsia="zh-CN"/>
    </w:rPr>
  </w:style>
  <w:style w:type="paragraph" w:styleId="Stopka">
    <w:name w:val="footer"/>
    <w:basedOn w:val="Normalny"/>
    <w:link w:val="StopkaZnak"/>
    <w:uiPriority w:val="99"/>
    <w:semiHidden/>
    <w:unhideWhenUsed/>
    <w:rsid w:val="0026482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6482B"/>
    <w:rPr>
      <w:rFonts w:ascii="Calibri" w:eastAsia="Calibri" w:hAnsi="Calibri"/>
      <w:kern w:val="2"/>
      <w:szCs w:val="22"/>
      <w:lang w:eastAsia="zh-CN"/>
    </w:rPr>
  </w:style>
</w:styles>
</file>

<file path=word/webSettings.xml><?xml version="1.0" encoding="utf-8"?>
<w:webSettings xmlns:r="http://schemas.openxmlformats.org/officeDocument/2006/relationships" xmlns:w="http://schemas.openxmlformats.org/wordprocessingml/2006/main">
  <w:divs>
    <w:div w:id="1243224280">
      <w:bodyDiv w:val="1"/>
      <w:marLeft w:val="0"/>
      <w:marRight w:val="0"/>
      <w:marTop w:val="0"/>
      <w:marBottom w:val="0"/>
      <w:divBdr>
        <w:top w:val="none" w:sz="0" w:space="0" w:color="auto"/>
        <w:left w:val="none" w:sz="0" w:space="0" w:color="auto"/>
        <w:bottom w:val="none" w:sz="0" w:space="0" w:color="auto"/>
        <w:right w:val="none" w:sz="0" w:space="0" w:color="auto"/>
      </w:divBdr>
    </w:div>
    <w:div w:id="1647934483">
      <w:bodyDiv w:val="1"/>
      <w:marLeft w:val="0"/>
      <w:marRight w:val="0"/>
      <w:marTop w:val="0"/>
      <w:marBottom w:val="0"/>
      <w:divBdr>
        <w:top w:val="none" w:sz="0" w:space="0" w:color="auto"/>
        <w:left w:val="none" w:sz="0" w:space="0" w:color="auto"/>
        <w:bottom w:val="none" w:sz="0" w:space="0" w:color="auto"/>
        <w:right w:val="none" w:sz="0" w:space="0" w:color="auto"/>
      </w:divBdr>
    </w:div>
    <w:div w:id="18532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bobrowniki.pl/" TargetMode="External"/><Relationship Id="rId13" Type="http://schemas.openxmlformats.org/officeDocument/2006/relationships/hyperlink" Target="https://www.portalzp.pl/kody-cpv/szczegoly/roboty-budowlane-w-zakresie-przepompowni-sciekow-6696" TargetMode="External"/><Relationship Id="rId18" Type="http://schemas.openxmlformats.org/officeDocument/2006/relationships/hyperlink" Target="https://www.portalzp.pl/kody-cpv/szczegoly/usuwanie-wierzchniej-warstwy-gleby-6370" TargetMode="External"/><Relationship Id="rId26" Type="http://schemas.openxmlformats.org/officeDocument/2006/relationships/hyperlink" Target="https://www.portalzp.pl/kody-cpv/szczegoly/roboty-instalacyjne-elektryczne-7017" TargetMode="External"/><Relationship Id="rId3" Type="http://schemas.openxmlformats.org/officeDocument/2006/relationships/styles" Target="styles.xml"/><Relationship Id="rId21" Type="http://schemas.openxmlformats.org/officeDocument/2006/relationships/hyperlink" Target="https://www.portalzp.pl/kody-cpv/szczegoly/przygotowanie-terenu-pod-budowe-634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rtalzp.pl/kody-cpv/szczegoly/roboty-w-zakresie-kopania-rowow-6368" TargetMode="External"/><Relationship Id="rId17" Type="http://schemas.openxmlformats.org/officeDocument/2006/relationships/hyperlink" Target="https://www.portalzp.pl/kody-cpv/szczegoly/roboty-budowlane-6346" TargetMode="External"/><Relationship Id="rId25" Type="http://schemas.openxmlformats.org/officeDocument/2006/relationships/hyperlink" Target="https://www.portalzp.pl/kody-cpv/szczegoly/roboty-budowlane-w-zakresie-budowy-rurociagow-do-odprowadzania-sciekow-67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zp.pl/kody-cpv/szczegoly/roboty-w-zakresie-przygotowania-terenu-pod-budowe-i-roboty-ziemne-6351" TargetMode="External"/><Relationship Id="rId20" Type="http://schemas.openxmlformats.org/officeDocument/2006/relationships/hyperlink" Target="https://www.portalzp.pl/kody-cpv/szczegoly/roboty-budowlane-w-zakresie-budowy-rurociagow-ciagow-komunikacyjnych-i-linii-energetycznych-6648" TargetMode="External"/><Relationship Id="rId29" Type="http://schemas.openxmlformats.org/officeDocument/2006/relationships/hyperlink" Target="https://sip.legalis.pl/document-view.seam?documentId=mfrxilrtg4ytkobvgm4tiltwmvzc4mjygyzd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bobrowniki.pl" TargetMode="External"/><Relationship Id="rId24" Type="http://schemas.openxmlformats.org/officeDocument/2006/relationships/hyperlink" Target="https://www.portalzp.pl/kody-cpv/szczegoly/roboty-budowlane-w-zakresie-wznoszenia-kompletnych-obiektow-budowlanych-lub-ich-czesci-oraz-roboty-w-zakresie-inzynierii-ladowej-i-wodnej-640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ortalzp.pl/kody-cpv/szczegoly/roboty-w-zakresie-roznych-nawierzchni-6732" TargetMode="External"/><Relationship Id="rId23" Type="http://schemas.openxmlformats.org/officeDocument/2006/relationships/hyperlink" Target="https://www.portalzp.pl/kody-cpv/szczegoly/uslugi-sporzadzania-map-8208" TargetMode="External"/><Relationship Id="rId28" Type="http://schemas.openxmlformats.org/officeDocument/2006/relationships/hyperlink" Target="mailto:inwestycje" TargetMode="External"/><Relationship Id="rId10" Type="http://schemas.openxmlformats.org/officeDocument/2006/relationships/hyperlink" Target="mailto:sekretariat@ugbobrowniki.pl" TargetMode="External"/><Relationship Id="rId19" Type="http://schemas.openxmlformats.org/officeDocument/2006/relationships/hyperlink" Target="https://www.portalzp.pl/kody-cpv/szczegoly/ogolne-roboty-budowlane-zwiazane-z-budowa-rurociagow-6649"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portalzp.pl/kody-cpv/szczegoly/wznoszenie-ogrodzen-7087" TargetMode="External"/><Relationship Id="rId22" Type="http://schemas.openxmlformats.org/officeDocument/2006/relationships/hyperlink" Target="https://www.portalzp.pl/kody-cpv/szczegoly/roboty-w-zakresie-konstruowania-fundamentowania-oraz-wykonywania-nawierzchni-autostrad-drog-6708" TargetMode="External"/><Relationship Id="rId27" Type="http://schemas.openxmlformats.org/officeDocument/2006/relationships/hyperlink" Target="https://epuap.gov.pl/wps/portal" TargetMode="External"/><Relationship Id="rId30" Type="http://schemas.openxmlformats.org/officeDocument/2006/relationships/hyperlink" Target="https://sip.legalis.pl/document-view.seam?documentId=mfrxilrtg4ytimjzhe4tiltqmfyc4njrga4danbyg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ugbobrowniki.pl"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01FE7-69E0-4697-8296-263D8050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20</Pages>
  <Words>7923</Words>
  <Characters>47538</Characters>
  <Application>Microsoft Office Word</Application>
  <DocSecurity>0</DocSecurity>
  <Lines>396</Lines>
  <Paragraphs>110</Paragraphs>
  <ScaleCrop>false</ScaleCrop>
  <HeadingPairs>
    <vt:vector size="4" baseType="variant">
      <vt:variant>
        <vt:lpstr>Tytuł</vt:lpstr>
      </vt:variant>
      <vt:variant>
        <vt:i4>1</vt:i4>
      </vt:variant>
      <vt:variant>
        <vt:lpstr>Nagłówki</vt:lpstr>
      </vt:variant>
      <vt:variant>
        <vt:i4>22</vt:i4>
      </vt:variant>
    </vt:vector>
  </HeadingPairs>
  <TitlesOfParts>
    <vt:vector size="23" baseType="lpstr">
      <vt:lpstr/>
      <vt:lpstr/>
      <vt:lpstr>Informacje ogólne</vt:lpstr>
      <vt:lpstr>Tryb udzielania zamówienia</vt:lpstr>
      <vt:lpstr>Opis przedmiotu zamówienia</vt:lpstr>
      <vt:lpstr>5. Informacje o środkach komunikacji elektronicznej, przy użyciu których Zamawia</vt:lpstr>
      <vt:lpstr/>
      <vt:lpstr>6. Informacja o warunkach udziału w postępowaniu</vt:lpstr>
      <vt:lpstr>7. Podstawy wykluczenia Wykonawcy z postępowania</vt:lpstr>
      <vt:lpstr>8.  Informacje o podmiotowych środkach dowodowych</vt:lpstr>
      <vt:lpstr>9. Wymagania dotyczące </vt:lpstr>
      <vt:lpstr>10.Termin związania ofertą</vt:lpstr>
      <vt:lpstr>11. Opis sposobu przygotowania oferty</vt:lpstr>
      <vt:lpstr>12. Sposób oraz termin składania ofert</vt:lpstr>
      <vt:lpstr/>
      <vt:lpstr>13. Termin otwarcia ofert</vt:lpstr>
      <vt:lpstr>14. Sposób obliczenia ceny </vt:lpstr>
      <vt:lpstr>15. Opis kryteriów oceny ofert, wraz z podaniem wag tych kryteriów, i sposobu oc</vt:lpstr>
      <vt:lpstr>16. Projektowane postanowienia umowy w sprawie zamówienia publicznego, które zos</vt:lpstr>
      <vt:lpstr/>
      <vt:lpstr>17. Informacje dotyczące zabezpieczenia należytego wykonania umowy</vt:lpstr>
      <vt:lpstr>18. Informacje o formalnościach, jakie muszą zostać dopełnione po wyborze oferty</vt:lpstr>
      <vt:lpstr>19. Pouczenie o środkach ochrony prawnej przysługujących Wykonawcy</vt:lpstr>
    </vt:vector>
  </TitlesOfParts>
  <Company/>
  <LinksUpToDate>false</LinksUpToDate>
  <CharactersWithSpaces>55351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11</cp:revision>
  <cp:lastPrinted>2022-07-21T06:23:00Z</cp:lastPrinted>
  <dcterms:created xsi:type="dcterms:W3CDTF">2022-06-27T08:16:00Z</dcterms:created>
  <dcterms:modified xsi:type="dcterms:W3CDTF">2022-07-22T08:08:00Z</dcterms:modified>
</cp:coreProperties>
</file>