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5" w:rsidRDefault="00934235" w:rsidP="00934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Bobrowniki, dnia 28 września 2020 r.</w:t>
      </w:r>
    </w:p>
    <w:p w:rsidR="00934235" w:rsidRDefault="00934235" w:rsidP="0093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UG. ZO.271.10.2020                                                                                                                                                                                        </w:t>
      </w:r>
    </w:p>
    <w:p w:rsidR="00934235" w:rsidRDefault="00934235" w:rsidP="009342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934235" w:rsidRDefault="00934235" w:rsidP="00934235">
      <w:pPr>
        <w:spacing w:after="0"/>
        <w:ind w:left="49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PRZEDSIĘBIORSTWO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PRODUKCYJNO HANDLOWO USŁUGOWE</w:t>
      </w:r>
    </w:p>
    <w:p w:rsidR="00934235" w:rsidRDefault="00934235" w:rsidP="00934235">
      <w:pPr>
        <w:spacing w:after="0"/>
        <w:ind w:left="49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„AgMar” Majchrzak Jolanta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ul. Bojańczyka 17/19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87-800 Włocławek </w:t>
      </w:r>
    </w:p>
    <w:p w:rsidR="00934235" w:rsidRDefault="00934235" w:rsidP="00934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235" w:rsidRDefault="00934235" w:rsidP="00934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Zapytanie ofertowe – </w:t>
      </w:r>
      <w:r>
        <w:rPr>
          <w:rFonts w:ascii="Times New Roman" w:hAnsi="Times New Roman" w:cs="Times New Roman"/>
          <w:sz w:val="24"/>
          <w:szCs w:val="24"/>
        </w:rPr>
        <w:t xml:space="preserve">prowadzone na podstawie art. 4 pkt 8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stycznia 2004 r. – Prawo zamówień publicznych  (Dz. U. z 2019 roku, poz. 1843 </w:t>
      </w:r>
      <w:r>
        <w:rPr>
          <w:rFonts w:ascii="Times New Roman" w:hAnsi="Times New Roman" w:cs="Times New Roman"/>
          <w:sz w:val="24"/>
          <w:szCs w:val="24"/>
        </w:rPr>
        <w:br/>
        <w:t xml:space="preserve"> późn. zm.).</w:t>
      </w:r>
    </w:p>
    <w:p w:rsidR="00934235" w:rsidRDefault="00934235" w:rsidP="00934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235" w:rsidRDefault="00934235" w:rsidP="0093423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wyposażenie kuchni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Bobrowniki.</w:t>
      </w:r>
    </w:p>
    <w:p w:rsidR="00934235" w:rsidRDefault="00934235" w:rsidP="00934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Szczegółowy opis przedmiotu zamówienia zawiera załącznik nr 1 do  zapytania ofertowego</w:t>
      </w:r>
    </w:p>
    <w:p w:rsidR="00934235" w:rsidRDefault="00934235" w:rsidP="00934235">
      <w:pPr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Nomenklatura według Wspólnego Słownika Zamówień (CPV):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39290000-1</w:t>
      </w:r>
    </w:p>
    <w:p w:rsidR="00934235" w:rsidRDefault="00934235" w:rsidP="009342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dokumentów wymaganych w ofercie:</w:t>
      </w:r>
    </w:p>
    <w:p w:rsidR="00934235" w:rsidRDefault="00934235" w:rsidP="00934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2</w:t>
      </w:r>
    </w:p>
    <w:p w:rsidR="00934235" w:rsidRDefault="00934235" w:rsidP="00934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wzór umowy – Załącznik Nr 3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poniesie wszelkie koszty związane z przygotowaniem i złożeniem oferty.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można kierować na adres: Urząd Gminy Bobrowniki ul. Nieszawska 10;                        87 – 617 Bobrowniki, tel. 54 230 51 44; email: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inwestycje@ugbobrowniki.pl</w:t>
      </w:r>
    </w:p>
    <w:p w:rsidR="00934235" w:rsidRDefault="00934235" w:rsidP="009342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26 października 2020 r.</w:t>
      </w:r>
    </w:p>
    <w:p w:rsidR="00934235" w:rsidRDefault="00934235" w:rsidP="009342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Kryterium wyboru oferty </w:t>
      </w:r>
      <w:r>
        <w:rPr>
          <w:rFonts w:ascii="Times New Roman" w:hAnsi="Times New Roman" w:cs="Times New Roman"/>
          <w:sz w:val="24"/>
          <w:szCs w:val="24"/>
        </w:rPr>
        <w:t>jest: cena – 100%</w:t>
      </w:r>
    </w:p>
    <w:p w:rsidR="00934235" w:rsidRDefault="00934235" w:rsidP="009342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składania ofert:</w:t>
      </w:r>
    </w:p>
    <w:p w:rsidR="00934235" w:rsidRDefault="00934235" w:rsidP="0093423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>
        <w:rPr>
          <w:rFonts w:ascii="Times New Roman" w:hAnsi="Times New Roman" w:cs="Times New Roman"/>
          <w:b/>
          <w:sz w:val="24"/>
          <w:szCs w:val="24"/>
        </w:rPr>
        <w:t>05 października 2020</w:t>
      </w:r>
      <w:r>
        <w:rPr>
          <w:rFonts w:ascii="Times New Roman" w:hAnsi="Times New Roman" w:cs="Times New Roman"/>
          <w:sz w:val="24"/>
          <w:szCs w:val="24"/>
        </w:rPr>
        <w:t xml:space="preserve">r. do godz. </w:t>
      </w:r>
      <w:r>
        <w:rPr>
          <w:rFonts w:ascii="Times New Roman" w:hAnsi="Times New Roman" w:cs="Times New Roman"/>
          <w:b/>
          <w:sz w:val="24"/>
          <w:szCs w:val="24"/>
        </w:rPr>
        <w:t>9:15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ofertowym z oznaczeniem: </w:t>
      </w:r>
      <w:r>
        <w:rPr>
          <w:rFonts w:ascii="Times New Roman" w:hAnsi="Times New Roman" w:cs="Times New Roman"/>
          <w:b/>
          <w:sz w:val="24"/>
          <w:szCs w:val="24"/>
        </w:rPr>
        <w:t xml:space="preserve">„Wyposażenie kuchni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osobiście </w:t>
      </w:r>
      <w:r>
        <w:rPr>
          <w:rFonts w:ascii="Times New Roman" w:hAnsi="Times New Roman" w:cs="Times New Roman"/>
          <w:sz w:val="24"/>
          <w:szCs w:val="24"/>
        </w:rPr>
        <w:t xml:space="preserve">w Urzędzie Gminy Bobrowniki </w:t>
      </w:r>
      <w:r>
        <w:rPr>
          <w:rFonts w:ascii="Times New Roman" w:hAnsi="Times New Roman" w:cs="Times New Roman"/>
          <w:sz w:val="24"/>
          <w:szCs w:val="24"/>
        </w:rPr>
        <w:br/>
        <w:t>ul. Nieszawska 10; 87 – 617 Bobrowniki  lub poprzez pocztę polską na ww. adres.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Dodatkowych informacji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merytorycznych udziela: Małgorzata Rutkowska </w:t>
      </w:r>
      <w:r>
        <w:rPr>
          <w:rFonts w:ascii="Times New Roman" w:hAnsi="Times New Roman" w:cs="Times New Roman"/>
          <w:sz w:val="24"/>
          <w:szCs w:val="24"/>
        </w:rPr>
        <w:br/>
        <w:t>nr tel.: 54 230 51 44.</w:t>
      </w:r>
    </w:p>
    <w:p w:rsidR="00934235" w:rsidRDefault="00934235" w:rsidP="009342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Wybór oferty najkorzystniejszej.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„cena” zostaną obliczone wg następującego wzoru:</w:t>
      </w:r>
    </w:p>
    <w:p w:rsidR="00934235" w:rsidRDefault="00934235" w:rsidP="0093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najtańszej</w:t>
      </w:r>
    </w:p>
    <w:p w:rsidR="00934235" w:rsidRDefault="00934235" w:rsidP="0093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x 100 = ilość punktów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badanej</w:t>
      </w:r>
    </w:p>
    <w:p w:rsidR="00934235" w:rsidRDefault="00934235" w:rsidP="009342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Miejsce dostawy: </w:t>
      </w:r>
      <w:r>
        <w:rPr>
          <w:rFonts w:ascii="Times New Roman" w:hAnsi="Times New Roman" w:cs="Times New Roman"/>
          <w:sz w:val="24"/>
          <w:szCs w:val="24"/>
        </w:rPr>
        <w:t>Rachcin 8A, 87-617 Bobrowniki (budynek Przedszkola)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Zamawiającego: - Urząd Gminy Bobrowniki                              ul. Nieszawska 10; 87 – 617 Bobrowniki – pokój nr 13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05 października 2020 r. </w:t>
      </w:r>
      <w:r>
        <w:rPr>
          <w:rFonts w:ascii="Times New Roman" w:hAnsi="Times New Roman" w:cs="Times New Roman"/>
          <w:b/>
          <w:sz w:val="24"/>
          <w:szCs w:val="24"/>
        </w:rPr>
        <w:br/>
        <w:t>o godzinie 9:25.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przy otwarciu ofert pozostawia się do dyspozycji Wykonawców.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otwarcia ofert, Zamawiający ogłosi nazwy i adresy Wykonawców oraz informacje dotyczące ceny wykonania zamówienia.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dokonywania kwalifikacji i oceny złożonych ofert,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najkorzystniejszą, w oparciu o kryteria oceny ofert – cena 100%</w:t>
      </w:r>
    </w:p>
    <w:p w:rsidR="00934235" w:rsidRDefault="00934235" w:rsidP="00934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przyczyny.</w:t>
      </w:r>
    </w:p>
    <w:p w:rsidR="00934235" w:rsidRDefault="00934235" w:rsidP="009342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934235" w:rsidRDefault="00934235" w:rsidP="0093423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załącznik nr 1</w:t>
      </w:r>
    </w:p>
    <w:p w:rsidR="00934235" w:rsidRDefault="00934235" w:rsidP="0093423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oferty - załącznik nr 2</w:t>
      </w:r>
    </w:p>
    <w:p w:rsidR="00934235" w:rsidRDefault="00934235" w:rsidP="0093423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załącznik nr 3</w:t>
      </w:r>
    </w:p>
    <w:p w:rsidR="00934235" w:rsidRDefault="00934235" w:rsidP="00934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235" w:rsidRDefault="00934235" w:rsidP="00934235"/>
    <w:p w:rsidR="00934235" w:rsidRDefault="00934235" w:rsidP="00934235"/>
    <w:p w:rsidR="00D348B3" w:rsidRDefault="00D348B3"/>
    <w:sectPr w:rsidR="00D348B3" w:rsidSect="00D34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AB" w:rsidRDefault="007B21AB" w:rsidP="00D4058F">
      <w:pPr>
        <w:spacing w:after="0" w:line="240" w:lineRule="auto"/>
      </w:pPr>
      <w:r>
        <w:separator/>
      </w:r>
    </w:p>
  </w:endnote>
  <w:endnote w:type="continuationSeparator" w:id="1">
    <w:p w:rsidR="007B21AB" w:rsidRDefault="007B21AB" w:rsidP="00D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8F" w:rsidRDefault="00D4058F" w:rsidP="00D4058F">
    <w:pPr>
      <w:pStyle w:val="Stopka"/>
      <w:jc w:val="center"/>
    </w:pPr>
    <w:r w:rsidRPr="00D4058F">
      <w:drawing>
        <wp:inline distT="0" distB="0" distL="0" distR="0">
          <wp:extent cx="742950" cy="314325"/>
          <wp:effectExtent l="19050" t="0" r="0" b="0"/>
          <wp:docPr id="4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058F">
      <w:drawing>
        <wp:inline distT="0" distB="0" distL="0" distR="0">
          <wp:extent cx="323850" cy="323850"/>
          <wp:effectExtent l="19050" t="0" r="0" b="0"/>
          <wp:docPr id="7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AB" w:rsidRDefault="007B21AB" w:rsidP="00D4058F">
      <w:pPr>
        <w:spacing w:after="0" w:line="240" w:lineRule="auto"/>
      </w:pPr>
      <w:r>
        <w:separator/>
      </w:r>
    </w:p>
  </w:footnote>
  <w:footnote w:type="continuationSeparator" w:id="1">
    <w:p w:rsidR="007B21AB" w:rsidRDefault="007B21AB" w:rsidP="00D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8F" w:rsidRDefault="00D4058F" w:rsidP="00D4058F">
    <w:pPr>
      <w:pStyle w:val="Nagwek"/>
      <w:jc w:val="center"/>
    </w:pPr>
    <w:r w:rsidRPr="00D4058F">
      <w:drawing>
        <wp:inline distT="0" distB="0" distL="0" distR="0">
          <wp:extent cx="4810125" cy="504825"/>
          <wp:effectExtent l="19050" t="0" r="9525" b="0"/>
          <wp:docPr id="17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4181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35A"/>
    <w:multiLevelType w:val="hybridMultilevel"/>
    <w:tmpl w:val="70A29696"/>
    <w:lvl w:ilvl="0" w:tplc="553E97A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2673"/>
    <w:multiLevelType w:val="hybridMultilevel"/>
    <w:tmpl w:val="27A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34235"/>
    <w:rsid w:val="0011362B"/>
    <w:rsid w:val="00500216"/>
    <w:rsid w:val="007B21AB"/>
    <w:rsid w:val="00934235"/>
    <w:rsid w:val="009649A7"/>
    <w:rsid w:val="00B560AC"/>
    <w:rsid w:val="00D348B3"/>
    <w:rsid w:val="00D4058F"/>
    <w:rsid w:val="00E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3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58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4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58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Użytkownik</cp:lastModifiedBy>
  <cp:revision>2</cp:revision>
  <dcterms:created xsi:type="dcterms:W3CDTF">2020-09-28T10:20:00Z</dcterms:created>
  <dcterms:modified xsi:type="dcterms:W3CDTF">2020-09-29T05:27:00Z</dcterms:modified>
</cp:coreProperties>
</file>