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72CC4" w:rsidRDefault="00A63826" w:rsidP="00A63826">
      <w:pPr>
        <w:rPr>
          <w:sz w:val="28"/>
          <w:szCs w:val="28"/>
        </w:rPr>
      </w:pPr>
      <w:r w:rsidRPr="00572CC4">
        <w:rPr>
          <w:sz w:val="28"/>
          <w:szCs w:val="28"/>
        </w:rPr>
        <w:t>UG.R.1.</w:t>
      </w:r>
      <w:r w:rsidR="00572CC4">
        <w:rPr>
          <w:sz w:val="28"/>
          <w:szCs w:val="28"/>
        </w:rPr>
        <w:t xml:space="preserve">2018                  </w:t>
      </w:r>
      <w:r w:rsidRPr="00572CC4">
        <w:rPr>
          <w:sz w:val="28"/>
          <w:szCs w:val="28"/>
        </w:rPr>
        <w:t xml:space="preserve">                                            Bobrowniki, dnia 18.06.2018 r.</w:t>
      </w:r>
    </w:p>
    <w:p w:rsidR="00A63826" w:rsidRDefault="00A63826" w:rsidP="00A63826"/>
    <w:p w:rsidR="00A63826" w:rsidRPr="00572CC4" w:rsidRDefault="00A63826" w:rsidP="00A63826">
      <w:pPr>
        <w:rPr>
          <w:b/>
          <w:color w:val="FF0000"/>
        </w:rPr>
      </w:pPr>
    </w:p>
    <w:p w:rsidR="00A63826" w:rsidRPr="007E40A0" w:rsidRDefault="00A63826" w:rsidP="00A63826">
      <w:pPr>
        <w:jc w:val="center"/>
        <w:rPr>
          <w:b/>
          <w:smallCaps/>
          <w:color w:val="FF0000"/>
          <w:spacing w:val="40"/>
          <w:position w:val="2"/>
          <w:sz w:val="56"/>
          <w:szCs w:val="56"/>
        </w:rPr>
      </w:pPr>
      <w:r w:rsidRPr="007E40A0">
        <w:rPr>
          <w:b/>
          <w:smallCaps/>
          <w:color w:val="FF0000"/>
          <w:spacing w:val="40"/>
          <w:position w:val="2"/>
          <w:sz w:val="56"/>
          <w:szCs w:val="56"/>
        </w:rPr>
        <w:t>OKÓLNIK</w:t>
      </w:r>
    </w:p>
    <w:p w:rsidR="00572CC4" w:rsidRPr="00572CC4" w:rsidRDefault="00572CC4" w:rsidP="00A63826">
      <w:pPr>
        <w:jc w:val="center"/>
        <w:rPr>
          <w:b/>
          <w:color w:val="FF0000"/>
          <w:sz w:val="44"/>
          <w:szCs w:val="44"/>
        </w:rPr>
      </w:pPr>
    </w:p>
    <w:p w:rsidR="00A63826" w:rsidRDefault="00A63826" w:rsidP="00572CC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Wójt Gminy Bobrowniki  informuje, że w Urzędzie Gminy Bobrowniki można składać wnioski w celu określenia strat </w:t>
      </w:r>
      <w:r w:rsidR="00572CC4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>w uprawach rolnych spowodowanych przez suszę.</w:t>
      </w:r>
    </w:p>
    <w:p w:rsidR="00A63826" w:rsidRDefault="00A63826" w:rsidP="00572CC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Po powołaniu komisji przez Wojewodę Kujawsko- Pomorskiego złożone wnioski będą podstawą do sporządzenia protokołów strat.</w:t>
      </w:r>
    </w:p>
    <w:p w:rsidR="00A63826" w:rsidRDefault="00A63826" w:rsidP="00572CC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Wnioski o oszacowanie szkód dostępne są w Urzędzie Gminy  Bobrowniki oraz na stronie internetowej : </w:t>
      </w:r>
      <w:hyperlink r:id="rId6" w:history="1">
        <w:r w:rsidRPr="00E71A4E">
          <w:rPr>
            <w:rStyle w:val="Hipercze"/>
            <w:sz w:val="32"/>
            <w:szCs w:val="32"/>
          </w:rPr>
          <w:t>www.bip.ugbobrowniki.pl</w:t>
        </w:r>
      </w:hyperlink>
    </w:p>
    <w:p w:rsidR="00A63826" w:rsidRPr="00572CC4" w:rsidRDefault="00A63826" w:rsidP="00572CC4">
      <w:pPr>
        <w:ind w:firstLine="708"/>
        <w:jc w:val="both"/>
        <w:rPr>
          <w:sz w:val="32"/>
          <w:szCs w:val="32"/>
          <w:u w:val="single"/>
        </w:rPr>
      </w:pPr>
      <w:r w:rsidRPr="00572CC4">
        <w:rPr>
          <w:sz w:val="32"/>
          <w:szCs w:val="32"/>
          <w:u w:val="single"/>
        </w:rPr>
        <w:t xml:space="preserve">Do wniosku bezwzględnie musi być załączona klauzula informacyjna oraz kopia wniosku o dopłaty obszarowe. Wnioski niekompletne lub złożone </w:t>
      </w:r>
      <w:r w:rsidR="00572CC4" w:rsidRPr="00572CC4">
        <w:rPr>
          <w:sz w:val="32"/>
          <w:szCs w:val="32"/>
          <w:u w:val="single"/>
        </w:rPr>
        <w:t>na innych formularzach nie będą rozpatrywane.</w:t>
      </w:r>
    </w:p>
    <w:p w:rsidR="00572CC4" w:rsidRDefault="00572CC4" w:rsidP="00572CC4">
      <w:pPr>
        <w:ind w:firstLine="708"/>
        <w:jc w:val="both"/>
        <w:rPr>
          <w:b/>
          <w:sz w:val="32"/>
          <w:szCs w:val="32"/>
          <w:u w:val="single"/>
        </w:rPr>
      </w:pPr>
      <w:r w:rsidRPr="00572CC4">
        <w:rPr>
          <w:b/>
          <w:sz w:val="32"/>
          <w:szCs w:val="32"/>
        </w:rPr>
        <w:t xml:space="preserve">Wypełnione wnioski można składać w Urzędzie Gminy Bobrowniki ( </w:t>
      </w:r>
      <w:r w:rsidR="00D56835">
        <w:rPr>
          <w:b/>
          <w:sz w:val="32"/>
          <w:szCs w:val="32"/>
        </w:rPr>
        <w:t xml:space="preserve">sekretariat lub pokój nr  21 </w:t>
      </w:r>
      <w:r w:rsidRPr="00572CC4">
        <w:rPr>
          <w:b/>
          <w:sz w:val="32"/>
          <w:szCs w:val="32"/>
        </w:rPr>
        <w:t xml:space="preserve">) </w:t>
      </w:r>
      <w:r w:rsidRPr="00572CC4">
        <w:rPr>
          <w:b/>
          <w:sz w:val="32"/>
          <w:szCs w:val="32"/>
          <w:u w:val="single"/>
        </w:rPr>
        <w:t>do dnia 02 lipca 2018 r.</w:t>
      </w:r>
    </w:p>
    <w:p w:rsidR="00D56835" w:rsidRDefault="00D56835" w:rsidP="00572CC4">
      <w:pPr>
        <w:ind w:firstLine="708"/>
        <w:jc w:val="both"/>
        <w:rPr>
          <w:b/>
          <w:sz w:val="32"/>
          <w:szCs w:val="32"/>
          <w:u w:val="single"/>
        </w:rPr>
      </w:pPr>
    </w:p>
    <w:p w:rsidR="00D56835" w:rsidRDefault="00D56835" w:rsidP="00572CC4">
      <w:pPr>
        <w:ind w:firstLine="708"/>
        <w:jc w:val="both"/>
        <w:rPr>
          <w:b/>
          <w:sz w:val="32"/>
          <w:szCs w:val="32"/>
          <w:u w:val="single"/>
        </w:rPr>
      </w:pPr>
    </w:p>
    <w:p w:rsidR="00D56835" w:rsidRDefault="00D56835" w:rsidP="00D56835">
      <w:pPr>
        <w:ind w:firstLine="708"/>
        <w:jc w:val="right"/>
        <w:rPr>
          <w:b/>
          <w:sz w:val="32"/>
          <w:szCs w:val="32"/>
          <w:u w:val="single"/>
        </w:rPr>
      </w:pPr>
    </w:p>
    <w:p w:rsidR="00D56835" w:rsidRPr="007E40A0" w:rsidRDefault="00D56835" w:rsidP="00D56835">
      <w:pPr>
        <w:ind w:firstLine="708"/>
        <w:jc w:val="right"/>
        <w:rPr>
          <w:sz w:val="32"/>
          <w:szCs w:val="32"/>
        </w:rPr>
      </w:pPr>
      <w:r w:rsidRPr="007E40A0">
        <w:rPr>
          <w:sz w:val="32"/>
          <w:szCs w:val="32"/>
        </w:rPr>
        <w:t>Wójt Gminy Bobrowniki</w:t>
      </w:r>
    </w:p>
    <w:p w:rsidR="00D56835" w:rsidRPr="007E40A0" w:rsidRDefault="00D56835" w:rsidP="00D56835">
      <w:pPr>
        <w:ind w:firstLine="708"/>
        <w:jc w:val="right"/>
        <w:rPr>
          <w:sz w:val="32"/>
          <w:szCs w:val="32"/>
        </w:rPr>
      </w:pPr>
      <w:r w:rsidRPr="007E40A0">
        <w:rPr>
          <w:sz w:val="32"/>
          <w:szCs w:val="32"/>
        </w:rPr>
        <w:t>Jarosław Jacek Poliwko</w:t>
      </w:r>
    </w:p>
    <w:sectPr w:rsidR="00D56835" w:rsidRPr="007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330" w:rsidRDefault="00027330" w:rsidP="00A63826">
      <w:pPr>
        <w:spacing w:after="0" w:line="240" w:lineRule="auto"/>
      </w:pPr>
      <w:r>
        <w:separator/>
      </w:r>
    </w:p>
  </w:endnote>
  <w:endnote w:type="continuationSeparator" w:id="1">
    <w:p w:rsidR="00027330" w:rsidRDefault="00027330" w:rsidP="00A63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330" w:rsidRDefault="00027330" w:rsidP="00A63826">
      <w:pPr>
        <w:spacing w:after="0" w:line="240" w:lineRule="auto"/>
      </w:pPr>
      <w:r>
        <w:separator/>
      </w:r>
    </w:p>
  </w:footnote>
  <w:footnote w:type="continuationSeparator" w:id="1">
    <w:p w:rsidR="00027330" w:rsidRDefault="00027330" w:rsidP="00A638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826"/>
    <w:rsid w:val="00027330"/>
    <w:rsid w:val="001A3F34"/>
    <w:rsid w:val="00572CC4"/>
    <w:rsid w:val="007E40A0"/>
    <w:rsid w:val="00A63826"/>
    <w:rsid w:val="00D5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38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8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38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38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ugbobrowni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Klient</cp:lastModifiedBy>
  <cp:revision>3</cp:revision>
  <cp:lastPrinted>2018-06-18T06:39:00Z</cp:lastPrinted>
  <dcterms:created xsi:type="dcterms:W3CDTF">2018-06-18T06:32:00Z</dcterms:created>
  <dcterms:modified xsi:type="dcterms:W3CDTF">2018-06-18T07:09:00Z</dcterms:modified>
</cp:coreProperties>
</file>