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AE5F2D" w:rsidRDefault="00014BA7" w:rsidP="00BE42DE">
      <w:pPr>
        <w:pStyle w:val="Style7"/>
        <w:widowControl/>
        <w:spacing w:line="240" w:lineRule="auto"/>
        <w:ind w:firstLine="6237"/>
        <w:jc w:val="both"/>
        <w:rPr>
          <w:rStyle w:val="FontStyle75"/>
          <w:sz w:val="24"/>
          <w:szCs w:val="24"/>
        </w:rPr>
      </w:pPr>
      <w:r w:rsidRPr="00AE5F2D">
        <w:rPr>
          <w:rStyle w:val="FontStyle75"/>
          <w:sz w:val="24"/>
          <w:szCs w:val="24"/>
        </w:rPr>
        <w:t>Załącznik nr 5 do SIWZ</w:t>
      </w:r>
    </w:p>
    <w:p w:rsidR="00013128" w:rsidRPr="00DE7050" w:rsidRDefault="00013128" w:rsidP="00013128">
      <w:pPr>
        <w:pStyle w:val="Bezodstpw"/>
        <w:spacing w:line="276" w:lineRule="auto"/>
        <w:jc w:val="center"/>
        <w:rPr>
          <w:rStyle w:val="FontStyle76"/>
          <w:sz w:val="24"/>
          <w:szCs w:val="24"/>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A0353A">
        <w:rPr>
          <w:rStyle w:val="FontStyle13"/>
          <w:color w:val="auto"/>
          <w:sz w:val="24"/>
        </w:rPr>
        <w:t>8</w:t>
      </w:r>
      <w:r w:rsidRPr="0027315A">
        <w:rPr>
          <w:rStyle w:val="FontStyle13"/>
          <w:color w:val="auto"/>
          <w:sz w:val="24"/>
        </w:rPr>
        <w:t xml:space="preserve"> r. w </w:t>
      </w:r>
      <w:r w:rsidR="00AE6B0E">
        <w:rPr>
          <w:rStyle w:val="FontStyle13"/>
          <w:color w:val="auto"/>
          <w:sz w:val="24"/>
        </w:rPr>
        <w:t>Bobrownikach</w:t>
      </w:r>
      <w:r w:rsidRPr="0027315A">
        <w:rPr>
          <w:rStyle w:val="FontStyle13"/>
          <w:color w:val="auto"/>
          <w:sz w:val="24"/>
        </w:rPr>
        <w:t xml:space="preserve">, pomiędzy Gminą </w:t>
      </w:r>
      <w:r w:rsidR="00AE6B0E">
        <w:rPr>
          <w:rStyle w:val="FontStyle13"/>
          <w:color w:val="auto"/>
          <w:sz w:val="24"/>
        </w:rPr>
        <w:t>Bobrowniki</w:t>
      </w:r>
      <w:r w:rsidRPr="0027315A">
        <w:rPr>
          <w:rStyle w:val="FontStyle13"/>
          <w:color w:val="auto"/>
          <w:sz w:val="24"/>
        </w:rPr>
        <w:t xml:space="preserve">, ul. </w:t>
      </w:r>
      <w:r w:rsidR="00AE6B0E">
        <w:rPr>
          <w:rStyle w:val="FontStyle13"/>
          <w:color w:val="auto"/>
          <w:sz w:val="24"/>
        </w:rPr>
        <w:t>Nieszawska 10</w:t>
      </w:r>
      <w:r w:rsidRPr="0027315A">
        <w:rPr>
          <w:rStyle w:val="FontStyle13"/>
          <w:color w:val="auto"/>
          <w:sz w:val="24"/>
        </w:rPr>
        <w:t xml:space="preserve">, </w:t>
      </w:r>
      <w:r w:rsidR="00AC47A8">
        <w:rPr>
          <w:rStyle w:val="FontStyle13"/>
          <w:color w:val="auto"/>
          <w:sz w:val="24"/>
        </w:rPr>
        <w:t xml:space="preserve"> 8</w:t>
      </w:r>
      <w:r w:rsidRPr="0027315A">
        <w:rPr>
          <w:rStyle w:val="FontStyle13"/>
          <w:color w:val="auto"/>
          <w:sz w:val="24"/>
        </w:rPr>
        <w:t xml:space="preserve">7 </w:t>
      </w:r>
      <w:r w:rsidR="00AE6B0E">
        <w:rPr>
          <w:rStyle w:val="FontStyle13"/>
          <w:color w:val="auto"/>
          <w:sz w:val="24"/>
        </w:rPr>
        <w:t>–</w:t>
      </w:r>
      <w:r w:rsidRPr="0027315A">
        <w:rPr>
          <w:rStyle w:val="FontStyle13"/>
          <w:color w:val="auto"/>
          <w:sz w:val="24"/>
        </w:rPr>
        <w:t xml:space="preserve"> 6</w:t>
      </w:r>
      <w:r w:rsidR="00AE6B0E">
        <w:rPr>
          <w:rStyle w:val="FontStyle13"/>
          <w:color w:val="auto"/>
          <w:sz w:val="24"/>
        </w:rPr>
        <w:t>17 Bobrowniki</w:t>
      </w:r>
      <w:r w:rsidRPr="0027315A">
        <w:rPr>
          <w:rStyle w:val="FontStyle13"/>
          <w:color w:val="auto"/>
          <w:sz w:val="24"/>
        </w:rPr>
        <w:t>, zwaną dalej „Zamawiającym", reprezentowaną przez:</w:t>
      </w:r>
    </w:p>
    <w:p w:rsidR="00BE42DE" w:rsidRPr="0027315A" w:rsidRDefault="00AE6B0E" w:rsidP="0027315A">
      <w:pPr>
        <w:pStyle w:val="Bezodstpw"/>
        <w:spacing w:line="276" w:lineRule="auto"/>
        <w:jc w:val="both"/>
        <w:rPr>
          <w:rStyle w:val="FontStyle13"/>
          <w:color w:val="auto"/>
          <w:sz w:val="24"/>
        </w:rPr>
      </w:pPr>
      <w:r>
        <w:rPr>
          <w:rStyle w:val="FontStyle13"/>
          <w:color w:val="auto"/>
          <w:sz w:val="24"/>
        </w:rPr>
        <w:t>Jarosława Jacka Poliwko</w:t>
      </w:r>
      <w:r w:rsidR="00BE42DE" w:rsidRPr="0027315A">
        <w:rPr>
          <w:rStyle w:val="FontStyle13"/>
          <w:color w:val="auto"/>
          <w:sz w:val="24"/>
        </w:rPr>
        <w:tab/>
      </w:r>
      <w:r w:rsidR="00BE42DE" w:rsidRPr="0027315A">
        <w:rPr>
          <w:rStyle w:val="FontStyle13"/>
          <w:color w:val="auto"/>
          <w:sz w:val="24"/>
        </w:rPr>
        <w:tab/>
        <w:t xml:space="preserve"> </w:t>
      </w:r>
      <w:r w:rsidR="00BE42DE" w:rsidRPr="0027315A">
        <w:rPr>
          <w:rStyle w:val="FontStyle13"/>
          <w:color w:val="auto"/>
          <w:sz w:val="24"/>
        </w:rPr>
        <w:tab/>
        <w:t xml:space="preserve">– Wójta Gminy </w:t>
      </w:r>
      <w:r w:rsidR="00AC47A8">
        <w:rPr>
          <w:rStyle w:val="FontStyle13"/>
          <w:color w:val="auto"/>
          <w:sz w:val="24"/>
        </w:rPr>
        <w:t>Bobrowniki</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w:t>
      </w:r>
      <w:r w:rsidR="00AE6B0E">
        <w:rPr>
          <w:rStyle w:val="FontStyle13"/>
          <w:color w:val="auto"/>
          <w:sz w:val="24"/>
        </w:rPr>
        <w:t>Pawła Grudowskiego</w:t>
      </w:r>
      <w:r w:rsidRPr="0027315A">
        <w:rPr>
          <w:rStyle w:val="FontStyle13"/>
          <w:color w:val="auto"/>
          <w:sz w:val="24"/>
        </w:rPr>
        <w:t xml:space="preserve"> </w:t>
      </w:r>
      <w:r w:rsidRPr="0027315A">
        <w:rPr>
          <w:rStyle w:val="FontStyle13"/>
          <w:color w:val="auto"/>
          <w:sz w:val="24"/>
        </w:rPr>
        <w:tab/>
        <w:t xml:space="preserve">– Skarbnika Gminy </w:t>
      </w:r>
      <w:r w:rsidR="00AC47A8">
        <w:rPr>
          <w:rStyle w:val="FontStyle13"/>
          <w:color w:val="auto"/>
          <w:sz w:val="24"/>
        </w:rPr>
        <w:t>Bobrowniki</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Pr="00DE7050" w:rsidRDefault="00013128" w:rsidP="00013128">
      <w:pPr>
        <w:pStyle w:val="Bezodstpw"/>
        <w:spacing w:line="276" w:lineRule="auto"/>
      </w:pPr>
      <w:r w:rsidRPr="00DE7050">
        <w:t xml:space="preserve"> </w:t>
      </w: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Pr="00DE7050" w:rsidRDefault="00014BA7" w:rsidP="00014BA7">
      <w:pPr>
        <w:pStyle w:val="Style7"/>
        <w:widowControl/>
        <w:spacing w:line="240" w:lineRule="exact"/>
        <w:ind w:right="307"/>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D25587">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00733C9B" w:rsidRPr="00733C9B">
        <w:rPr>
          <w:rFonts w:eastAsia="Calibri"/>
        </w:rPr>
        <w:t>„</w:t>
      </w:r>
      <w:r w:rsidR="00733C9B" w:rsidRPr="00733C9B">
        <w:t>TERMOMODERNIZACJA BUDYNKU URZĘDU GMINY BOBROWNIKI PRZY ul. NIESZAWSKIEJ 10 w</w:t>
      </w:r>
      <w:r w:rsidR="00733C9B" w:rsidRPr="00733C9B">
        <w:rPr>
          <w:spacing w:val="60"/>
        </w:rPr>
        <w:t xml:space="preserve"> </w:t>
      </w:r>
      <w:r w:rsidR="00733C9B" w:rsidRPr="00733C9B">
        <w:t>BOBROWNIKACH</w:t>
      </w:r>
      <w:r w:rsidR="00733C9B" w:rsidRPr="00733C9B">
        <w:rPr>
          <w:rFonts w:eastAsia="Times New Roman"/>
        </w:rPr>
        <w:t xml:space="preserve"> ORAZ BUDYNKU PRZEDSZKOLA SAMORZĄDOWEGO PRZY ul. WŁOCŁAWSKIEJ 10 w BOBROWNIKACH”</w:t>
      </w:r>
      <w:r w:rsidR="00733C9B" w:rsidRPr="00733C9B">
        <w:t>.</w:t>
      </w:r>
      <w:r w:rsidR="00733C9B">
        <w:rPr>
          <w:i/>
        </w:rPr>
        <w:t xml:space="preserve"> </w:t>
      </w:r>
      <w:r w:rsidR="00733C9B">
        <w:t xml:space="preserve"> </w:t>
      </w:r>
      <w:r w:rsidR="008409FA">
        <w:rPr>
          <w:rStyle w:val="FontStyle77"/>
          <w:sz w:val="24"/>
          <w:szCs w:val="24"/>
        </w:rPr>
        <w:t xml:space="preserve"> </w:t>
      </w:r>
      <w:r w:rsidR="00AC47A8" w:rsidRPr="001B63E7">
        <w:rPr>
          <w:rStyle w:val="FontStyle75"/>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AA270F" w:rsidRDefault="00014BA7" w:rsidP="00D25587">
      <w:pPr>
        <w:pStyle w:val="Akapitzlist"/>
        <w:numPr>
          <w:ilvl w:val="0"/>
          <w:numId w:val="1"/>
        </w:numPr>
        <w:spacing w:line="276" w:lineRule="auto"/>
        <w:ind w:left="284" w:hanging="284"/>
        <w:jc w:val="both"/>
        <w:rPr>
          <w:rStyle w:val="FontStyle77"/>
          <w:sz w:val="24"/>
          <w:szCs w:val="24"/>
        </w:rPr>
      </w:pPr>
      <w:r w:rsidRPr="00AA270F">
        <w:rPr>
          <w:rStyle w:val="FontStyle77"/>
          <w:sz w:val="24"/>
          <w:szCs w:val="24"/>
        </w:rPr>
        <w:t>Szczeg</w:t>
      </w:r>
      <w:r w:rsidR="005C34FA" w:rsidRPr="00AA270F">
        <w:rPr>
          <w:rStyle w:val="FontStyle77"/>
          <w:sz w:val="24"/>
          <w:szCs w:val="24"/>
        </w:rPr>
        <w:t xml:space="preserve">ółowy zakres robót stanowiących </w:t>
      </w:r>
      <w:r w:rsidRPr="00AA270F">
        <w:rPr>
          <w:rStyle w:val="FontStyle77"/>
          <w:sz w:val="24"/>
          <w:szCs w:val="24"/>
        </w:rPr>
        <w:t xml:space="preserve">przedmiot umowy opisany został w SIWZ z załącznikami do niej, tj. </w:t>
      </w:r>
      <w:r w:rsidR="008409FA" w:rsidRPr="00AA270F">
        <w:t xml:space="preserve"> </w:t>
      </w:r>
      <w:r w:rsidR="008409FA" w:rsidRPr="00AA270F">
        <w:rPr>
          <w:rStyle w:val="FontStyle77"/>
          <w:sz w:val="24"/>
          <w:szCs w:val="24"/>
        </w:rPr>
        <w:t xml:space="preserve">dokumentacja techniczna., projekt budowlany </w:t>
      </w:r>
      <w:r w:rsidRPr="00AA270F">
        <w:rPr>
          <w:rStyle w:val="FontStyle77"/>
          <w:color w:val="auto"/>
          <w:sz w:val="24"/>
          <w:szCs w:val="24"/>
        </w:rPr>
        <w:t>wykonania i odbioru robót budowlanych</w:t>
      </w:r>
      <w:r w:rsidRPr="00AA270F">
        <w:rPr>
          <w:rStyle w:val="FontStyle77"/>
          <w:sz w:val="24"/>
          <w:szCs w:val="24"/>
        </w:rPr>
        <w:t>,</w:t>
      </w:r>
      <w:r w:rsidR="008409FA" w:rsidRPr="00AA270F">
        <w:t xml:space="preserve"> </w:t>
      </w:r>
      <w:r w:rsidR="008409FA" w:rsidRPr="00AA270F">
        <w:rPr>
          <w:rStyle w:val="FontStyle77"/>
          <w:sz w:val="24"/>
          <w:szCs w:val="24"/>
        </w:rPr>
        <w:t>przedmiar robót (o znaczeniu pomocniczym).</w:t>
      </w:r>
      <w:r w:rsidRPr="00AA270F">
        <w:rPr>
          <w:rStyle w:val="FontStyle77"/>
          <w:sz w:val="24"/>
          <w:szCs w:val="24"/>
        </w:rPr>
        <w:t xml:space="preserve"> </w:t>
      </w:r>
    </w:p>
    <w:p w:rsidR="00C61305" w:rsidRDefault="00C61305" w:rsidP="004302FD">
      <w:pPr>
        <w:pStyle w:val="Bezodstpw"/>
        <w:jc w:val="center"/>
        <w:rPr>
          <w:rStyle w:val="FontStyle75"/>
          <w:sz w:val="24"/>
          <w:szCs w:val="24"/>
        </w:rPr>
      </w:pPr>
    </w:p>
    <w:p w:rsidR="009B2DEA" w:rsidRDefault="009B2DEA" w:rsidP="0033090A">
      <w:pPr>
        <w:pStyle w:val="Bezodstpw"/>
        <w:rPr>
          <w:rStyle w:val="FontStyle75"/>
          <w:sz w:val="24"/>
          <w:szCs w:val="24"/>
        </w:rPr>
      </w:pPr>
    </w:p>
    <w:p w:rsidR="00CA19CD" w:rsidRDefault="00CA19CD"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5D52D7" w:rsidRPr="00324656" w:rsidRDefault="005D52D7" w:rsidP="00D25587">
      <w:pPr>
        <w:pStyle w:val="Bezodstpw"/>
        <w:numPr>
          <w:ilvl w:val="0"/>
          <w:numId w:val="33"/>
        </w:numPr>
        <w:spacing w:line="276" w:lineRule="auto"/>
        <w:ind w:left="284" w:hanging="284"/>
        <w:jc w:val="both"/>
        <w:rPr>
          <w:bCs/>
        </w:rPr>
      </w:pPr>
      <w:r w:rsidRPr="00324656">
        <w:t>Termin rozpoczęcia wykonywania przedmiotu umowy rozpoczyna się z dniem protokolarnego przekazania Wykonawcy terenu robót.</w:t>
      </w:r>
    </w:p>
    <w:p w:rsidR="00733C9B" w:rsidRPr="00733C9B" w:rsidRDefault="005D52D7" w:rsidP="00D25587">
      <w:pPr>
        <w:pStyle w:val="Bezodstpw"/>
        <w:numPr>
          <w:ilvl w:val="0"/>
          <w:numId w:val="33"/>
        </w:numPr>
        <w:spacing w:line="276" w:lineRule="auto"/>
        <w:ind w:left="284" w:hanging="284"/>
        <w:jc w:val="both"/>
        <w:rPr>
          <w:b/>
        </w:rPr>
      </w:pPr>
      <w:r w:rsidRPr="00324656">
        <w:t>Zakończenie robót będących przedmiotem umowy nastąpi w terminie</w:t>
      </w:r>
      <w:r w:rsidR="00D53B71">
        <w:t>:</w:t>
      </w:r>
    </w:p>
    <w:p w:rsidR="00733C9B" w:rsidRPr="00CD6522" w:rsidRDefault="00733C9B" w:rsidP="00733C9B">
      <w:pPr>
        <w:pStyle w:val="Akapitzlist"/>
        <w:numPr>
          <w:ilvl w:val="0"/>
          <w:numId w:val="63"/>
        </w:numPr>
        <w:spacing w:line="276" w:lineRule="auto"/>
        <w:jc w:val="both"/>
      </w:pPr>
      <w:r w:rsidRPr="008F2D76">
        <w:t>TERMOMODERNIZACJA BUDYNKU URZĘDU GMINY BOBROWNIKI PRZY ul. NIESZAWSKIEJ 10 w</w:t>
      </w:r>
      <w:r w:rsidRPr="00EB6BB5">
        <w:rPr>
          <w:spacing w:val="60"/>
        </w:rPr>
        <w:t xml:space="preserve"> </w:t>
      </w:r>
      <w:r w:rsidRPr="008F2D76">
        <w:t>BOBROWNIKACH</w:t>
      </w:r>
      <w:r w:rsidRPr="00EB6BB5">
        <w:rPr>
          <w:rFonts w:eastAsia="Times New Roman"/>
        </w:rPr>
        <w:t xml:space="preserve">  </w:t>
      </w:r>
      <w:r>
        <w:t xml:space="preserve">do dnia </w:t>
      </w:r>
      <w:r w:rsidR="000B7934">
        <w:t xml:space="preserve">15 września </w:t>
      </w:r>
      <w:r>
        <w:t>2018 r.,</w:t>
      </w:r>
    </w:p>
    <w:p w:rsidR="00733C9B" w:rsidRPr="00CD6522" w:rsidRDefault="00733C9B" w:rsidP="00733C9B">
      <w:pPr>
        <w:pStyle w:val="Akapitzlist"/>
        <w:numPr>
          <w:ilvl w:val="0"/>
          <w:numId w:val="63"/>
        </w:numPr>
        <w:spacing w:line="276" w:lineRule="auto"/>
        <w:jc w:val="both"/>
      </w:pPr>
      <w:r w:rsidRPr="008F2D76">
        <w:t xml:space="preserve">TERMOMODERNIZACJA </w:t>
      </w:r>
      <w:r>
        <w:t xml:space="preserve"> </w:t>
      </w:r>
      <w:r w:rsidRPr="00EB6BB5">
        <w:rPr>
          <w:rFonts w:eastAsia="Times New Roman"/>
        </w:rPr>
        <w:t>BUDYNKU PRZEDSZKOLA SAMORZĄDOWEGO PRZY ul. WŁOCŁAWSKIEJ 10</w:t>
      </w:r>
      <w:r>
        <w:rPr>
          <w:rFonts w:eastAsia="Times New Roman"/>
        </w:rPr>
        <w:t xml:space="preserve"> </w:t>
      </w:r>
      <w:r w:rsidRPr="00EB6BB5">
        <w:rPr>
          <w:rFonts w:eastAsia="Times New Roman"/>
        </w:rPr>
        <w:t>w BOBROWNIKACH</w:t>
      </w:r>
      <w:r>
        <w:t>. do dnia</w:t>
      </w:r>
      <w:r w:rsidR="000B7934">
        <w:t xml:space="preserve"> 31 sierpnia</w:t>
      </w:r>
      <w:r>
        <w:t xml:space="preserve"> 2018 r.</w:t>
      </w:r>
    </w:p>
    <w:p w:rsidR="00D53B71" w:rsidRPr="00D53B71" w:rsidRDefault="00D53B71" w:rsidP="00733C9B">
      <w:pPr>
        <w:pStyle w:val="Bezodstpw"/>
        <w:spacing w:line="276" w:lineRule="auto"/>
        <w:ind w:left="284"/>
        <w:jc w:val="both"/>
        <w:rPr>
          <w:b/>
        </w:rPr>
      </w:pPr>
    </w:p>
    <w:p w:rsidR="005D52D7" w:rsidRPr="00324656" w:rsidRDefault="005D52D7" w:rsidP="00D53B71">
      <w:pPr>
        <w:pStyle w:val="Bezodstpw"/>
        <w:spacing w:line="276" w:lineRule="auto"/>
        <w:ind w:left="284"/>
        <w:jc w:val="both"/>
        <w:rPr>
          <w:b/>
        </w:rPr>
      </w:pPr>
    </w:p>
    <w:p w:rsidR="005D52D7" w:rsidRPr="00324656" w:rsidRDefault="005D52D7" w:rsidP="00D25587">
      <w:pPr>
        <w:pStyle w:val="Bezodstpw"/>
        <w:numPr>
          <w:ilvl w:val="0"/>
          <w:numId w:val="35"/>
        </w:numPr>
        <w:spacing w:line="276" w:lineRule="auto"/>
        <w:ind w:left="284" w:hanging="284"/>
        <w:jc w:val="both"/>
      </w:pPr>
      <w:r w:rsidRPr="00324656">
        <w:lastRenderedPageBreak/>
        <w:t>Zakończeniem robót jest data stwierdzona w protokole odbioru robót, niezależnie od daty zakończenia prac komisji odbiorowej.</w:t>
      </w:r>
    </w:p>
    <w:p w:rsidR="00014BA7" w:rsidRPr="004302FD" w:rsidRDefault="00014BA7" w:rsidP="00D25587">
      <w:pPr>
        <w:pStyle w:val="Bezodstpw"/>
        <w:numPr>
          <w:ilvl w:val="0"/>
          <w:numId w:val="35"/>
        </w:numPr>
        <w:spacing w:line="276" w:lineRule="auto"/>
        <w:ind w:left="284" w:hanging="284"/>
        <w:jc w:val="both"/>
        <w:rPr>
          <w:rStyle w:val="FontStyle77"/>
          <w:sz w:val="24"/>
          <w:szCs w:val="24"/>
        </w:rPr>
      </w:pPr>
      <w:r w:rsidRPr="004302FD">
        <w:rPr>
          <w:rStyle w:val="FontStyle77"/>
          <w:sz w:val="24"/>
          <w:szCs w:val="24"/>
        </w:rPr>
        <w:t xml:space="preserve">Harmonogram Rzeczowo-Finansowy </w:t>
      </w:r>
      <w:r w:rsidR="00D53B71">
        <w:rPr>
          <w:rStyle w:val="FontStyle77"/>
          <w:sz w:val="24"/>
          <w:szCs w:val="24"/>
        </w:rPr>
        <w:t xml:space="preserve">sporządzony przez Wykonawcę </w:t>
      </w:r>
      <w:r w:rsidRPr="004302FD">
        <w:rPr>
          <w:rStyle w:val="FontStyle77"/>
          <w:sz w:val="24"/>
          <w:szCs w:val="24"/>
        </w:rPr>
        <w:t xml:space="preserve">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014BA7" w:rsidRPr="004302FD" w:rsidRDefault="00014BA7" w:rsidP="00D25587">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C125A2" w:rsidRDefault="00C125A2" w:rsidP="003471C4">
      <w:pPr>
        <w:pStyle w:val="Akapitzlist"/>
        <w:numPr>
          <w:ilvl w:val="0"/>
          <w:numId w:val="66"/>
        </w:numPr>
        <w:spacing w:line="276" w:lineRule="auto"/>
        <w:jc w:val="both"/>
        <w:rPr>
          <w:noProof/>
          <w:color w:val="000000"/>
        </w:rPr>
      </w:pPr>
      <w:r w:rsidRPr="00065117">
        <w:rPr>
          <w:noProof/>
          <w:color w:val="000000"/>
        </w:rPr>
        <w:t>przed rozpoczęciem robót:</w:t>
      </w:r>
    </w:p>
    <w:p w:rsidR="003471C4" w:rsidRPr="003471C4" w:rsidRDefault="003471C4" w:rsidP="003471C4">
      <w:pPr>
        <w:pStyle w:val="Akapitzlist"/>
        <w:numPr>
          <w:ilvl w:val="0"/>
          <w:numId w:val="67"/>
        </w:numPr>
        <w:spacing w:line="276" w:lineRule="auto"/>
        <w:jc w:val="both"/>
        <w:rPr>
          <w:noProof/>
          <w:color w:val="000000"/>
        </w:rPr>
      </w:pPr>
      <w:r w:rsidRPr="003471C4">
        <w:rPr>
          <w:noProof/>
          <w:color w:val="000000"/>
        </w:rPr>
        <w:t>Wykonawca zobowiązuje się dostarczyć Zamawiającemu kosztorys ofertowy nie póżniej niż w ciągu 5 dni od dnia podpisania umowy,</w:t>
      </w:r>
    </w:p>
    <w:p w:rsidR="00C125A2" w:rsidRPr="003471C4" w:rsidRDefault="00C125A2" w:rsidP="003471C4">
      <w:pPr>
        <w:pStyle w:val="Akapitzlist"/>
        <w:numPr>
          <w:ilvl w:val="0"/>
          <w:numId w:val="67"/>
        </w:numPr>
        <w:spacing w:line="276" w:lineRule="auto"/>
        <w:jc w:val="both"/>
        <w:rPr>
          <w:noProof/>
          <w:color w:val="000000"/>
        </w:rPr>
      </w:pPr>
      <w:r w:rsidRPr="003471C4">
        <w:rPr>
          <w:noProof/>
          <w:color w:val="000000"/>
        </w:rPr>
        <w:t xml:space="preserve">zorganizowanie, zagospodarowanie oraz należyte zabezpieczenie </w:t>
      </w:r>
      <w:r w:rsidR="00BD6457" w:rsidRPr="003471C4">
        <w:rPr>
          <w:noProof/>
          <w:color w:val="000000"/>
        </w:rPr>
        <w:t xml:space="preserve">obiektu i </w:t>
      </w:r>
      <w:r w:rsidRPr="003471C4">
        <w:rPr>
          <w:noProof/>
          <w:color w:val="000000"/>
        </w:rPr>
        <w:t xml:space="preserve">placu </w:t>
      </w:r>
      <w:r w:rsidR="00BD6457" w:rsidRPr="003471C4">
        <w:rPr>
          <w:noProof/>
          <w:color w:val="000000"/>
        </w:rPr>
        <w:t>budowy wraz z zapleczem budowy,</w:t>
      </w:r>
      <w:r w:rsidRPr="003471C4">
        <w:rPr>
          <w:noProof/>
          <w:color w:val="000000"/>
        </w:rPr>
        <w:t xml:space="preserve"> ponoszenie kosztów zużycia wody, energii, ogrzewania i innych dla potrzeb budowy,</w:t>
      </w:r>
    </w:p>
    <w:p w:rsidR="00C125A2" w:rsidRPr="003471C4" w:rsidRDefault="00C125A2" w:rsidP="003471C4">
      <w:pPr>
        <w:pStyle w:val="Akapitzlist"/>
        <w:numPr>
          <w:ilvl w:val="0"/>
          <w:numId w:val="67"/>
        </w:numPr>
        <w:spacing w:line="276" w:lineRule="auto"/>
        <w:jc w:val="both"/>
        <w:rPr>
          <w:noProof/>
          <w:color w:val="000000"/>
        </w:rPr>
      </w:pPr>
      <w:r w:rsidRPr="003471C4">
        <w:rPr>
          <w:noProof/>
          <w:color w:val="000000"/>
        </w:rPr>
        <w:t>wygrodzenie i zabezpieczenie miejsca prowadzenia robót i terenu przed dostępem osób trzecich,</w:t>
      </w:r>
    </w:p>
    <w:p w:rsidR="00C125A2" w:rsidRPr="003471C4" w:rsidRDefault="00C125A2" w:rsidP="003471C4">
      <w:pPr>
        <w:pStyle w:val="Akapitzlist"/>
        <w:numPr>
          <w:ilvl w:val="0"/>
          <w:numId w:val="67"/>
        </w:numPr>
        <w:spacing w:line="276" w:lineRule="auto"/>
        <w:jc w:val="both"/>
        <w:rPr>
          <w:noProof/>
          <w:color w:val="000000"/>
        </w:rPr>
      </w:pPr>
      <w:r w:rsidRPr="003471C4">
        <w:rPr>
          <w:noProof/>
          <w:color w:val="000000"/>
        </w:rPr>
        <w:t>sporza</w:t>
      </w:r>
      <w:r w:rsidRPr="003471C4">
        <w:rPr>
          <w:rFonts w:ascii="Cambria Math" w:hAnsi="Cambria Math"/>
          <w:noProof/>
          <w:color w:val="000000"/>
        </w:rPr>
        <w:t>̨</w:t>
      </w:r>
      <w:r w:rsidRPr="003471C4">
        <w:rPr>
          <w:noProof/>
          <w:color w:val="000000"/>
        </w:rPr>
        <w:t>dzenie– zgodnie z przepisami rozporza</w:t>
      </w:r>
      <w:r w:rsidRPr="003471C4">
        <w:rPr>
          <w:rFonts w:ascii="Cambria Math" w:hAnsi="Cambria Math"/>
          <w:noProof/>
          <w:color w:val="000000"/>
        </w:rPr>
        <w:t>̨</w:t>
      </w:r>
      <w:r w:rsidRPr="003471C4">
        <w:rPr>
          <w:noProof/>
          <w:color w:val="000000"/>
        </w:rPr>
        <w:t>dzenia Ministra Infrastruktury z dnia 23.06.2003r. w sprawie informacji dotycza</w:t>
      </w:r>
      <w:r w:rsidRPr="003471C4">
        <w:rPr>
          <w:rFonts w:ascii="Cambria Math" w:hAnsi="Cambria Math"/>
          <w:noProof/>
          <w:color w:val="000000"/>
        </w:rPr>
        <w:t>̨</w:t>
      </w:r>
      <w:r w:rsidRPr="003471C4">
        <w:rPr>
          <w:noProof/>
          <w:color w:val="000000"/>
        </w:rPr>
        <w:t>cej bezpieczeństwa i ochrony zdrowia oraz planu bezpieczeństwa i ochrony zdrowia (Dz.U. z 2003r. Nr 120, poz. 1126) – przed rozpocze</w:t>
      </w:r>
      <w:r w:rsidRPr="003471C4">
        <w:rPr>
          <w:rFonts w:ascii="Cambria Math" w:hAnsi="Cambria Math"/>
          <w:noProof/>
          <w:color w:val="000000"/>
        </w:rPr>
        <w:t>̨</w:t>
      </w:r>
      <w:r w:rsidRPr="003471C4">
        <w:rPr>
          <w:noProof/>
          <w:color w:val="000000"/>
        </w:rPr>
        <w:t>ciem robót, planu bezpieczeństwa i ochrony zdrowia, tablicy informacyjnej i ogłoszenia zawieraja</w:t>
      </w:r>
      <w:r w:rsidRPr="003471C4">
        <w:rPr>
          <w:rFonts w:ascii="Cambria Math" w:hAnsi="Cambria Math"/>
          <w:noProof/>
          <w:color w:val="000000"/>
        </w:rPr>
        <w:t>̨</w:t>
      </w:r>
      <w:r w:rsidRPr="003471C4">
        <w:rPr>
          <w:noProof/>
          <w:color w:val="000000"/>
        </w:rPr>
        <w:t>cego dane dotycza</w:t>
      </w:r>
      <w:r w:rsidRPr="003471C4">
        <w:rPr>
          <w:rFonts w:ascii="Cambria Math" w:hAnsi="Cambria Math"/>
          <w:noProof/>
          <w:color w:val="000000"/>
        </w:rPr>
        <w:t>̨</w:t>
      </w:r>
      <w:r w:rsidRPr="003471C4">
        <w:rPr>
          <w:noProof/>
          <w:color w:val="000000"/>
        </w:rPr>
        <w:t>ce bezpieczeństwa i ochrony zdrowia oraz niezwłocznie przekazanie 1 egzemplarza planu „bioz” Zamawiaja</w:t>
      </w:r>
      <w:r w:rsidRPr="003471C4">
        <w:rPr>
          <w:rFonts w:ascii="Cambria Math" w:hAnsi="Cambria Math"/>
          <w:noProof/>
          <w:color w:val="000000"/>
        </w:rPr>
        <w:t>̨</w:t>
      </w:r>
      <w:r w:rsidRPr="003471C4">
        <w:rPr>
          <w:noProof/>
          <w:color w:val="000000"/>
        </w:rPr>
        <w:t>cemu,</w:t>
      </w:r>
    </w:p>
    <w:p w:rsidR="00C125A2" w:rsidRPr="00065117" w:rsidRDefault="00C125A2" w:rsidP="00C125A2">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C125A2" w:rsidRPr="00324656" w:rsidRDefault="00C125A2" w:rsidP="00D25587">
      <w:pPr>
        <w:pStyle w:val="Akapitzlist1"/>
        <w:numPr>
          <w:ilvl w:val="0"/>
          <w:numId w:val="31"/>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 następujących ustaw:</w:t>
      </w:r>
    </w:p>
    <w:p w:rsidR="00C125A2" w:rsidRPr="00CA19CD"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 xml:space="preserve">Ustawy z dnia 27.04.2001 r. Prawo ochrony środowiska </w:t>
      </w:r>
      <w:r w:rsidRPr="00CA19CD">
        <w:rPr>
          <w:color w:val="000000"/>
        </w:rPr>
        <w:t>(</w:t>
      </w:r>
      <w:r w:rsidR="006D0B7E" w:rsidRPr="00CA19CD">
        <w:rPr>
          <w:color w:val="000000"/>
        </w:rPr>
        <w:t xml:space="preserve">j.t. </w:t>
      </w:r>
      <w:r w:rsidRPr="00CA19CD">
        <w:rPr>
          <w:color w:val="000000"/>
        </w:rPr>
        <w:t>Dz.U.</w:t>
      </w:r>
      <w:r w:rsidR="006D0B7E" w:rsidRPr="00CA19CD">
        <w:rPr>
          <w:color w:val="000000"/>
        </w:rPr>
        <w:t xml:space="preserve"> z </w:t>
      </w:r>
      <w:r w:rsidRPr="00CA19CD">
        <w:rPr>
          <w:color w:val="000000"/>
        </w:rPr>
        <w:t>201</w:t>
      </w:r>
      <w:r w:rsidR="006D0B7E" w:rsidRPr="00CA19CD">
        <w:rPr>
          <w:color w:val="000000"/>
        </w:rPr>
        <w:t>7, poz.</w:t>
      </w:r>
      <w:r w:rsidRPr="00CA19CD">
        <w:rPr>
          <w:color w:val="000000"/>
        </w:rPr>
        <w:t>5</w:t>
      </w:r>
      <w:r w:rsidR="006D0B7E" w:rsidRPr="00CA19CD">
        <w:rPr>
          <w:color w:val="000000"/>
        </w:rPr>
        <w:t>19</w:t>
      </w:r>
      <w:r w:rsidRPr="00CA19CD">
        <w:rPr>
          <w:color w:val="000000"/>
        </w:rPr>
        <w:t xml:space="preserve"> </w:t>
      </w:r>
      <w:r w:rsidR="006D0B7E" w:rsidRPr="00CA19CD">
        <w:rPr>
          <w:color w:val="000000"/>
        </w:rPr>
        <w:t>ze zm.</w:t>
      </w:r>
      <w:r w:rsidRPr="00CA19CD">
        <w:rPr>
          <w:color w:val="000000"/>
        </w:rPr>
        <w:t>),</w:t>
      </w:r>
      <w:r w:rsidRPr="00CA19CD">
        <w:t> </w:t>
      </w:r>
    </w:p>
    <w:p w:rsidR="00C125A2" w:rsidRPr="00324656"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CA19CD">
        <w:rPr>
          <w:color w:val="000000"/>
        </w:rPr>
        <w:t xml:space="preserve">Ustawy z dnia </w:t>
      </w:r>
      <w:r w:rsidR="006D0B7E" w:rsidRPr="00CA19CD">
        <w:rPr>
          <w:color w:val="000000"/>
        </w:rPr>
        <w:t>1</w:t>
      </w:r>
      <w:r w:rsidRPr="00CA19CD">
        <w:rPr>
          <w:color w:val="000000"/>
        </w:rPr>
        <w:t>4.12.201</w:t>
      </w:r>
      <w:r w:rsidR="006D0B7E" w:rsidRPr="00CA19CD">
        <w:rPr>
          <w:color w:val="000000"/>
        </w:rPr>
        <w:t>2</w:t>
      </w:r>
      <w:r w:rsidRPr="00CA19CD">
        <w:rPr>
          <w:color w:val="000000"/>
        </w:rPr>
        <w:t xml:space="preserve"> r. o odpadach (</w:t>
      </w:r>
      <w:r w:rsidR="006D0B7E" w:rsidRPr="00CA19CD">
        <w:rPr>
          <w:color w:val="000000"/>
        </w:rPr>
        <w:t xml:space="preserve">t.j. </w:t>
      </w:r>
      <w:r w:rsidRPr="00CA19CD">
        <w:rPr>
          <w:color w:val="000000"/>
        </w:rPr>
        <w:t>Dz.U.</w:t>
      </w:r>
      <w:r w:rsidR="006D0B7E" w:rsidRPr="00CA19CD">
        <w:rPr>
          <w:color w:val="000000"/>
        </w:rPr>
        <w:t xml:space="preserve"> </w:t>
      </w:r>
      <w:r w:rsidRPr="00CA19CD">
        <w:rPr>
          <w:color w:val="000000"/>
        </w:rPr>
        <w:t>201</w:t>
      </w:r>
      <w:r w:rsidR="006D0B7E" w:rsidRPr="00CA19CD">
        <w:rPr>
          <w:color w:val="000000"/>
        </w:rPr>
        <w:t>8, poz</w:t>
      </w:r>
      <w:r w:rsidRPr="00CA19CD">
        <w:rPr>
          <w:color w:val="000000"/>
        </w:rPr>
        <w:t>.</w:t>
      </w:r>
      <w:r w:rsidR="006D0B7E" w:rsidRPr="00CA19CD">
        <w:rPr>
          <w:color w:val="000000"/>
        </w:rPr>
        <w:t xml:space="preserve"> </w:t>
      </w:r>
      <w:r w:rsidRPr="00CA19CD">
        <w:rPr>
          <w:color w:val="000000"/>
        </w:rPr>
        <w:t>21</w:t>
      </w:r>
      <w:r w:rsidR="00E155D9">
        <w:rPr>
          <w:color w:val="000000"/>
        </w:rPr>
        <w:t xml:space="preserve"> ze zm.</w:t>
      </w:r>
      <w:r w:rsidRPr="00CA19CD">
        <w:rPr>
          <w:color w:val="000000"/>
        </w:rPr>
        <w:t>), w</w:t>
      </w:r>
      <w:r w:rsidRPr="00324656">
        <w:rPr>
          <w:color w:val="000000"/>
        </w:rPr>
        <w:t xml:space="preserve"> szczególności zapewnienie na własny koszt transportu odpadów do miejsc ich wykorzystania lub utylizacji, łącznie z kosztami utylizacji;</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125A2" w:rsidRPr="00324656" w:rsidRDefault="00C125A2" w:rsidP="00D25587">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C125A2" w:rsidRPr="00CA19CD"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w:t>
      </w:r>
      <w:r w:rsidRPr="00CA19CD">
        <w:rPr>
          <w:rFonts w:ascii="Times New Roman" w:hAnsi="Times New Roman"/>
          <w:color w:val="000000"/>
          <w:sz w:val="24"/>
          <w:szCs w:val="24"/>
        </w:rPr>
        <w:t>budowlane (</w:t>
      </w:r>
      <w:r w:rsidR="006D0B7E" w:rsidRPr="00CA19CD">
        <w:rPr>
          <w:rFonts w:ascii="Times New Roman" w:hAnsi="Times New Roman"/>
          <w:color w:val="000000"/>
          <w:sz w:val="24"/>
          <w:szCs w:val="24"/>
        </w:rPr>
        <w:t xml:space="preserve">t.j. </w:t>
      </w:r>
      <w:r w:rsidRPr="00CA19CD">
        <w:rPr>
          <w:rFonts w:ascii="Times New Roman" w:hAnsi="Times New Roman"/>
          <w:color w:val="000000"/>
          <w:sz w:val="24"/>
          <w:szCs w:val="24"/>
        </w:rPr>
        <w:t>Dz.U.</w:t>
      </w:r>
      <w:r w:rsidR="006D0B7E" w:rsidRPr="00CA19CD">
        <w:rPr>
          <w:rFonts w:ascii="Times New Roman" w:hAnsi="Times New Roman"/>
          <w:color w:val="000000"/>
          <w:sz w:val="24"/>
          <w:szCs w:val="24"/>
        </w:rPr>
        <w:t xml:space="preserve"> z </w:t>
      </w:r>
      <w:r w:rsidRPr="00CA19CD">
        <w:rPr>
          <w:rFonts w:ascii="Times New Roman" w:hAnsi="Times New Roman"/>
          <w:color w:val="000000"/>
          <w:sz w:val="24"/>
          <w:szCs w:val="24"/>
        </w:rPr>
        <w:t>201</w:t>
      </w:r>
      <w:r w:rsidR="006D0B7E" w:rsidRPr="00CA19CD">
        <w:rPr>
          <w:rFonts w:ascii="Times New Roman" w:hAnsi="Times New Roman"/>
          <w:color w:val="000000"/>
          <w:sz w:val="24"/>
          <w:szCs w:val="24"/>
        </w:rPr>
        <w:t>7 poz</w:t>
      </w:r>
      <w:r w:rsidRPr="00CA19CD">
        <w:rPr>
          <w:rFonts w:ascii="Times New Roman" w:hAnsi="Times New Roman"/>
          <w:color w:val="000000"/>
          <w:sz w:val="24"/>
          <w:szCs w:val="24"/>
        </w:rPr>
        <w:t>.</w:t>
      </w:r>
      <w:r w:rsidR="006D0B7E" w:rsidRPr="00CA19CD">
        <w:rPr>
          <w:rFonts w:ascii="Times New Roman" w:hAnsi="Times New Roman"/>
          <w:color w:val="000000"/>
          <w:sz w:val="24"/>
          <w:szCs w:val="24"/>
        </w:rPr>
        <w:t xml:space="preserve"> 1332 ze zm.</w:t>
      </w:r>
      <w:r w:rsidRPr="00CA19CD">
        <w:rPr>
          <w:rFonts w:ascii="Times New Roman" w:hAnsi="Times New Roman"/>
          <w:color w:val="000000"/>
          <w:sz w:val="24"/>
          <w:szCs w:val="24"/>
        </w:rPr>
        <w:t>),</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 xml:space="preserve">których świadczenie polega na wykonywaniu pracy w sposób określony w art. 22 § 1 ustawy z dnia 26 czerwca 1974 r. – kodeks pracy, </w:t>
      </w:r>
    </w:p>
    <w:p w:rsidR="00C125A2" w:rsidRPr="00324656" w:rsidRDefault="00C125A2" w:rsidP="00D25587">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xml:space="preserve">, iż powyższy zapis umowny nie zwalnia Wykonawcy z obowiązków naprawienia </w:t>
      </w:r>
      <w:r w:rsidRPr="00F13F98">
        <w:lastRenderedPageBreak/>
        <w:t>szkody lub przywrócenia stanu sprzed naruszenia oraz bieżącego utrzymywania czystości.</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125A2"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F54A19" w:rsidRPr="005C34FA" w:rsidRDefault="00F54A19" w:rsidP="00F54A19">
      <w:pPr>
        <w:pStyle w:val="Akapitzlist"/>
        <w:numPr>
          <w:ilvl w:val="0"/>
          <w:numId w:val="30"/>
        </w:numPr>
        <w:spacing w:line="276" w:lineRule="auto"/>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F54A19" w:rsidRPr="005C34FA" w:rsidRDefault="00F54A19" w:rsidP="00F54A19">
      <w:pPr>
        <w:pStyle w:val="Akapitzlist"/>
        <w:numPr>
          <w:ilvl w:val="0"/>
          <w:numId w:val="30"/>
        </w:numPr>
        <w:spacing w:line="276" w:lineRule="auto"/>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F54A19" w:rsidRPr="005C34FA" w:rsidRDefault="00F54A19" w:rsidP="00F54A19">
      <w:pPr>
        <w:pStyle w:val="Akapitzlist"/>
        <w:numPr>
          <w:ilvl w:val="0"/>
          <w:numId w:val="30"/>
        </w:numPr>
        <w:spacing w:line="276" w:lineRule="auto"/>
        <w:jc w:val="both"/>
        <w:rPr>
          <w:rStyle w:val="FontStyle77"/>
          <w:sz w:val="24"/>
          <w:szCs w:val="24"/>
        </w:rPr>
      </w:pPr>
      <w:r w:rsidRPr="005C34FA">
        <w:rPr>
          <w:rStyle w:val="FontStyle77"/>
          <w:sz w:val="24"/>
          <w:szCs w:val="24"/>
        </w:rPr>
        <w:t>Wykonawca oświadcza, że należycie i wystarczająco dla celów realizacji umowy zapoznał się z dokumentacją budowlano-wykonawczą, i w tym zakresie nie wnosi żadnych uwag lub zastrzeżeń.</w:t>
      </w:r>
    </w:p>
    <w:p w:rsidR="00F54A19" w:rsidRPr="005C34FA" w:rsidRDefault="00F54A19" w:rsidP="00F54A19">
      <w:pPr>
        <w:pStyle w:val="Akapitzlist"/>
        <w:spacing w:line="276" w:lineRule="auto"/>
        <w:ind w:left="927"/>
        <w:jc w:val="both"/>
        <w:rPr>
          <w:rStyle w:val="FontStyle77"/>
          <w:sz w:val="24"/>
          <w:szCs w:val="24"/>
        </w:rPr>
      </w:pPr>
      <w:r w:rsidRPr="005C34FA">
        <w:rPr>
          <w:rStyle w:val="FontStyle77"/>
          <w:sz w:val="24"/>
          <w:szCs w:val="24"/>
        </w:rPr>
        <w:t>Wykonawca oświadcza, że przed podpisaniem umowy zapoznał się z</w:t>
      </w:r>
      <w:r>
        <w:rPr>
          <w:rStyle w:val="FontStyle77"/>
          <w:sz w:val="24"/>
          <w:szCs w:val="24"/>
        </w:rPr>
        <w:t xml:space="preserve"> obiektem i</w:t>
      </w:r>
      <w:r w:rsidRPr="005C34FA">
        <w:rPr>
          <w:rStyle w:val="FontStyle77"/>
          <w:sz w:val="24"/>
          <w:szCs w:val="24"/>
        </w:rPr>
        <w:t xml:space="preserve"> terenem realizacji robót oraz infrastrukturą terenu inwestycji.</w:t>
      </w:r>
    </w:p>
    <w:p w:rsidR="00F54A19" w:rsidRPr="00A81A37" w:rsidRDefault="00F54A19" w:rsidP="00F54A19">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jc w:val="both"/>
        <w:rPr>
          <w:noProof/>
          <w:color w:val="000000"/>
        </w:rPr>
      </w:pPr>
    </w:p>
    <w:p w:rsidR="00014BA7" w:rsidRPr="00EE29E8" w:rsidRDefault="00014BA7" w:rsidP="00EE29E8">
      <w:pPr>
        <w:pStyle w:val="Bezodstpw"/>
        <w:jc w:val="center"/>
      </w:pPr>
    </w:p>
    <w:p w:rsidR="00014BA7" w:rsidRPr="00EE29E8" w:rsidRDefault="00014BA7" w:rsidP="00EE29E8">
      <w:pPr>
        <w:pStyle w:val="Bezodstpw"/>
        <w:jc w:val="center"/>
        <w:rPr>
          <w:rStyle w:val="FontStyle75"/>
          <w:sz w:val="24"/>
          <w:szCs w:val="24"/>
        </w:rPr>
      </w:pPr>
      <w:r w:rsidRPr="00EE29E8">
        <w:rPr>
          <w:rStyle w:val="FontStyle75"/>
          <w:sz w:val="24"/>
          <w:szCs w:val="24"/>
        </w:rPr>
        <w:t>§ 4</w:t>
      </w:r>
    </w:p>
    <w:p w:rsidR="00014BA7" w:rsidRPr="00EE29E8" w:rsidRDefault="00014BA7" w:rsidP="00EE29E8">
      <w:pPr>
        <w:pStyle w:val="Bezodstpw"/>
        <w:jc w:val="center"/>
        <w:rPr>
          <w:rStyle w:val="FontStyle75"/>
          <w:sz w:val="24"/>
          <w:szCs w:val="24"/>
        </w:rPr>
      </w:pPr>
      <w:r w:rsidRPr="00EE29E8">
        <w:rPr>
          <w:rStyle w:val="FontStyle75"/>
          <w:sz w:val="24"/>
          <w:szCs w:val="24"/>
        </w:rPr>
        <w:t>Obowiązki Zamawiającego</w:t>
      </w:r>
    </w:p>
    <w:p w:rsidR="00014BA7" w:rsidRPr="00DE7050" w:rsidRDefault="00014BA7" w:rsidP="00D25587">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sidR="00DE7050">
        <w:rPr>
          <w:rStyle w:val="FontStyle77"/>
          <w:sz w:val="24"/>
          <w:szCs w:val="24"/>
        </w:rPr>
        <w:t>p</w:t>
      </w:r>
      <w:r w:rsidRPr="00DE7050">
        <w:rPr>
          <w:rStyle w:val="FontStyle77"/>
          <w:sz w:val="24"/>
          <w:szCs w:val="24"/>
        </w:rPr>
        <w:t xml:space="preserve">rzedmiotu </w:t>
      </w:r>
      <w:r w:rsidR="00DE7050">
        <w:rPr>
          <w:rStyle w:val="FontStyle77"/>
          <w:sz w:val="24"/>
          <w:szCs w:val="24"/>
        </w:rPr>
        <w:t>U</w:t>
      </w:r>
      <w:r w:rsidRPr="00DE7050">
        <w:rPr>
          <w:rStyle w:val="FontStyle77"/>
          <w:sz w:val="24"/>
          <w:szCs w:val="24"/>
        </w:rPr>
        <w:t>mowy.</w:t>
      </w:r>
    </w:p>
    <w:p w:rsidR="00014BA7" w:rsidRPr="00EE29E8" w:rsidRDefault="00014BA7" w:rsidP="00D25587">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Placu Budowy,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014BA7" w:rsidRDefault="00014BA7" w:rsidP="00EE29E8">
      <w:pPr>
        <w:pStyle w:val="Bezodstpw"/>
        <w:spacing w:line="276" w:lineRule="auto"/>
        <w:jc w:val="center"/>
      </w:pPr>
    </w:p>
    <w:p w:rsidR="002523DB" w:rsidRDefault="002523DB" w:rsidP="00EE29E8">
      <w:pPr>
        <w:pStyle w:val="Bezodstpw"/>
        <w:spacing w:line="276" w:lineRule="auto"/>
        <w:jc w:val="center"/>
      </w:pPr>
    </w:p>
    <w:p w:rsidR="002523DB" w:rsidRPr="00EE29E8" w:rsidRDefault="002523DB" w:rsidP="00EE29E8">
      <w:pPr>
        <w:pStyle w:val="Bezodstpw"/>
        <w:spacing w:line="276" w:lineRule="auto"/>
        <w:jc w:val="center"/>
      </w:pP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 5</w:t>
      </w: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Przedstawiciele Stron</w:t>
      </w:r>
    </w:p>
    <w:p w:rsidR="00014BA7" w:rsidRPr="00DE7050" w:rsidRDefault="00014BA7" w:rsidP="00D25587">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 xml:space="preserve">Przy realizacji przedmiotu zamówienia nadzór inwestorski z ramienia Zamawiającego </w:t>
      </w:r>
      <w:r w:rsidRPr="00DE7050">
        <w:rPr>
          <w:rStyle w:val="FontStyle77"/>
          <w:sz w:val="24"/>
          <w:szCs w:val="24"/>
        </w:rPr>
        <w:lastRenderedPageBreak/>
        <w:t>sprawować będzie:</w:t>
      </w:r>
      <w:r w:rsidR="00531868" w:rsidRPr="00DE7050">
        <w:rPr>
          <w:rStyle w:val="FontStyle77"/>
          <w:sz w:val="24"/>
          <w:szCs w:val="24"/>
        </w:rPr>
        <w:t xml:space="preserve"> ………………………………………………………………………</w:t>
      </w:r>
    </w:p>
    <w:p w:rsidR="00014BA7" w:rsidRPr="00DE7050" w:rsidRDefault="00014BA7" w:rsidP="00D25587">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w:t>
      </w:r>
      <w:r w:rsidR="00EE29E8" w:rsidRPr="00DE7050">
        <w:rPr>
          <w:rStyle w:val="FontStyle77"/>
          <w:sz w:val="24"/>
          <w:szCs w:val="24"/>
        </w:rPr>
        <w:t>y z ramienia Wykonawcy będzie: ……………….…</w:t>
      </w:r>
      <w:r w:rsidR="00531868" w:rsidRPr="00DE7050">
        <w:rPr>
          <w:rStyle w:val="FontStyle77"/>
          <w:sz w:val="24"/>
          <w:szCs w:val="24"/>
        </w:rPr>
        <w:t>………….</w:t>
      </w:r>
      <w:r w:rsidR="00EE29E8" w:rsidRPr="00DE7050">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(tj. Dz. U. z 201</w:t>
      </w:r>
      <w:r w:rsidR="00750FD3">
        <w:rPr>
          <w:rStyle w:val="FontStyle77"/>
          <w:sz w:val="24"/>
          <w:szCs w:val="24"/>
        </w:rPr>
        <w:t>7</w:t>
      </w:r>
      <w:r w:rsidRPr="00EE29E8">
        <w:rPr>
          <w:rStyle w:val="FontStyle77"/>
          <w:sz w:val="24"/>
          <w:szCs w:val="24"/>
        </w:rPr>
        <w:t xml:space="preserve"> r., poz. </w:t>
      </w:r>
      <w:r w:rsidR="00750FD3">
        <w:rPr>
          <w:rStyle w:val="FontStyle77"/>
          <w:sz w:val="24"/>
          <w:szCs w:val="24"/>
        </w:rPr>
        <w:t>1332</w:t>
      </w:r>
      <w:r w:rsidRPr="00EE29E8">
        <w:rPr>
          <w:rStyle w:val="FontStyle77"/>
          <w:sz w:val="24"/>
          <w:szCs w:val="24"/>
        </w:rPr>
        <w:t xml:space="preserve"> z późn. zm).</w:t>
      </w:r>
    </w:p>
    <w:p w:rsidR="00014BA7" w:rsidRPr="0046292E" w:rsidRDefault="00014BA7" w:rsidP="00D25587">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w:t>
      </w:r>
      <w:r w:rsidR="0046292E" w:rsidRPr="0046292E">
        <w:rPr>
          <w:rStyle w:val="FontStyle77"/>
          <w:sz w:val="24"/>
          <w:szCs w:val="24"/>
        </w:rPr>
        <w:t xml:space="preserve"> </w:t>
      </w:r>
      <w:r w:rsidRPr="0046292E">
        <w:rPr>
          <w:rStyle w:val="FontStyle77"/>
          <w:sz w:val="24"/>
          <w:szCs w:val="24"/>
        </w:rPr>
        <w:t>upoważnioną do złożenia takiego oświadczenia ze strony Zamawiającego jest</w:t>
      </w:r>
      <w:r w:rsidR="0046292E" w:rsidRPr="0046292E">
        <w:rPr>
          <w:rStyle w:val="FontStyle77"/>
          <w:sz w:val="24"/>
          <w:szCs w:val="24"/>
        </w:rPr>
        <w:t xml:space="preserve"> …………..</w:t>
      </w:r>
      <w:r w:rsidRPr="0046292E">
        <w:rPr>
          <w:rStyle w:val="FontStyle77"/>
          <w:sz w:val="24"/>
          <w:szCs w:val="24"/>
        </w:rPr>
        <w:t>, a ze strony</w:t>
      </w:r>
      <w:r w:rsidR="0046292E" w:rsidRPr="0046292E">
        <w:rPr>
          <w:rStyle w:val="FontStyle77"/>
          <w:sz w:val="24"/>
          <w:szCs w:val="24"/>
        </w:rPr>
        <w:t xml:space="preserve"> </w:t>
      </w:r>
      <w:r w:rsidRPr="0046292E">
        <w:rPr>
          <w:rStyle w:val="FontStyle77"/>
          <w:sz w:val="24"/>
          <w:szCs w:val="24"/>
        </w:rPr>
        <w:t>Wykonawcy jest</w:t>
      </w:r>
      <w:r w:rsidR="0046292E">
        <w:rPr>
          <w:rStyle w:val="FontStyle77"/>
          <w:sz w:val="24"/>
          <w:szCs w:val="24"/>
        </w:rPr>
        <w:t xml:space="preserve"> ……….</w:t>
      </w:r>
    </w:p>
    <w:p w:rsidR="00014BA7"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46292E" w:rsidRDefault="0046292E" w:rsidP="0046292E">
      <w:pPr>
        <w:pStyle w:val="Bezodstpw"/>
        <w:spacing w:line="276" w:lineRule="auto"/>
        <w:ind w:left="284"/>
        <w:jc w:val="both"/>
        <w:rPr>
          <w:rStyle w:val="FontStyle77"/>
          <w:sz w:val="24"/>
          <w:szCs w:val="24"/>
        </w:rPr>
      </w:pPr>
      <w:r>
        <w:rPr>
          <w:rStyle w:val="FontStyle77"/>
          <w:sz w:val="24"/>
          <w:szCs w:val="24"/>
        </w:rPr>
        <w:t>…………………………………………………………………………………………….</w:t>
      </w:r>
    </w:p>
    <w:p w:rsidR="0046292E" w:rsidRPr="00EE29E8" w:rsidRDefault="0046292E" w:rsidP="0046292E">
      <w:pPr>
        <w:pStyle w:val="Bezodstpw"/>
        <w:spacing w:line="276" w:lineRule="auto"/>
        <w:ind w:left="284"/>
        <w:jc w:val="both"/>
        <w:rPr>
          <w:rStyle w:val="FontStyle77"/>
          <w:sz w:val="24"/>
          <w:szCs w:val="24"/>
        </w:rPr>
      </w:pPr>
      <w:r>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Strony uznają za skutecznie doręczoną wszelką korespondencję kierowaną przez Zamawiającego do Wykonawcy za pośrednictwem poczty elektronicznej</w:t>
      </w:r>
      <w:r w:rsidR="005E317C">
        <w:rPr>
          <w:rStyle w:val="FontStyle77"/>
          <w:sz w:val="24"/>
          <w:szCs w:val="24"/>
        </w:rPr>
        <w:t xml:space="preserve"> i tradycyjnej</w:t>
      </w:r>
      <w:r w:rsidRPr="00EE29E8">
        <w:rPr>
          <w:rStyle w:val="FontStyle77"/>
          <w:sz w:val="24"/>
          <w:szCs w:val="24"/>
        </w:rPr>
        <w:t>.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014BA7" w:rsidRPr="0046292E" w:rsidRDefault="00014BA7" w:rsidP="0046292E">
      <w:pPr>
        <w:pStyle w:val="Bezodstpw"/>
        <w:spacing w:line="276" w:lineRule="auto"/>
        <w:jc w:val="center"/>
      </w:pPr>
    </w:p>
    <w:p w:rsidR="00014BA7" w:rsidRPr="0046292E" w:rsidRDefault="00014BA7" w:rsidP="0046292E">
      <w:pPr>
        <w:pStyle w:val="Bezodstpw"/>
        <w:spacing w:line="276" w:lineRule="auto"/>
        <w:jc w:val="center"/>
      </w:pPr>
    </w:p>
    <w:p w:rsidR="00014BA7" w:rsidRPr="0046292E" w:rsidRDefault="007B4EFB" w:rsidP="0046292E">
      <w:pPr>
        <w:pStyle w:val="Bezodstpw"/>
        <w:spacing w:line="276" w:lineRule="auto"/>
        <w:jc w:val="center"/>
        <w:rPr>
          <w:rStyle w:val="FontStyle75"/>
          <w:sz w:val="24"/>
          <w:szCs w:val="24"/>
        </w:rPr>
      </w:pPr>
      <w:r>
        <w:rPr>
          <w:rStyle w:val="FontStyle75"/>
          <w:sz w:val="24"/>
          <w:szCs w:val="24"/>
        </w:rPr>
        <w:t>§ 6</w:t>
      </w: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Wynagrodzenie i zapłata</w:t>
      </w:r>
    </w:p>
    <w:p w:rsidR="00AE5F2D" w:rsidRPr="007B4EFB" w:rsidRDefault="00014BA7" w:rsidP="00D25587">
      <w:pPr>
        <w:pStyle w:val="Bezodstpw"/>
        <w:numPr>
          <w:ilvl w:val="0"/>
          <w:numId w:val="8"/>
        </w:numPr>
        <w:spacing w:line="276" w:lineRule="auto"/>
        <w:ind w:left="284" w:hanging="284"/>
        <w:jc w:val="both"/>
        <w:rPr>
          <w:rStyle w:val="FontStyle77"/>
          <w:sz w:val="24"/>
          <w:szCs w:val="24"/>
          <w:lang w:eastAsia="en-US"/>
        </w:rPr>
      </w:pPr>
      <w:r w:rsidRPr="007B4EFB">
        <w:rPr>
          <w:rStyle w:val="FontStyle77"/>
          <w:sz w:val="24"/>
          <w:szCs w:val="24"/>
        </w:rPr>
        <w:t>Za wykonanie przedmiotu umowy,</w:t>
      </w:r>
      <w:r w:rsidR="002838ED" w:rsidRPr="007B4EFB">
        <w:rPr>
          <w:rStyle w:val="FontStyle77"/>
          <w:sz w:val="24"/>
          <w:szCs w:val="24"/>
        </w:rPr>
        <w:t xml:space="preserve"> </w:t>
      </w:r>
      <w:r w:rsidRPr="007B4EFB">
        <w:rPr>
          <w:rStyle w:val="FontStyle77"/>
          <w:sz w:val="24"/>
          <w:szCs w:val="24"/>
        </w:rPr>
        <w:t xml:space="preserve">określonego w §1 niniejszej umowy, strony </w:t>
      </w:r>
      <w:r w:rsidRPr="007B4EFB">
        <w:rPr>
          <w:rStyle w:val="FontStyle75"/>
          <w:sz w:val="24"/>
          <w:szCs w:val="24"/>
        </w:rPr>
        <w:t xml:space="preserve">ustalają wynagrodzenie </w:t>
      </w:r>
      <w:r w:rsidRPr="007B4EFB">
        <w:rPr>
          <w:rStyle w:val="FontStyle77"/>
          <w:sz w:val="24"/>
          <w:szCs w:val="24"/>
        </w:rPr>
        <w:t>w wysokości</w:t>
      </w:r>
      <w:r w:rsidR="00027AC8">
        <w:rPr>
          <w:rStyle w:val="FontStyle77"/>
          <w:sz w:val="24"/>
          <w:szCs w:val="24"/>
        </w:rPr>
        <w:t>:</w:t>
      </w:r>
      <w:r w:rsidR="007B4EFB" w:rsidRPr="007B4EFB">
        <w:rPr>
          <w:rStyle w:val="FontStyle77"/>
          <w:sz w:val="24"/>
          <w:szCs w:val="24"/>
        </w:rPr>
        <w:t>………</w:t>
      </w:r>
      <w:r w:rsidR="00027AC8">
        <w:rPr>
          <w:rStyle w:val="FontStyle77"/>
          <w:sz w:val="24"/>
          <w:szCs w:val="24"/>
        </w:rPr>
        <w:t xml:space="preserve">…. </w:t>
      </w:r>
      <w:r w:rsidRPr="007B4EFB">
        <w:rPr>
          <w:rStyle w:val="FontStyle77"/>
          <w:sz w:val="24"/>
          <w:szCs w:val="24"/>
        </w:rPr>
        <w:t xml:space="preserve">złotych brutto (słownie złotych: </w:t>
      </w:r>
      <w:r w:rsidR="007F4A20" w:rsidRPr="007B4EFB">
        <w:rPr>
          <w:rStyle w:val="FontStyle77"/>
          <w:sz w:val="24"/>
          <w:szCs w:val="24"/>
        </w:rPr>
        <w:t>…………………………</w:t>
      </w:r>
      <w:r w:rsidR="00027AC8">
        <w:rPr>
          <w:rStyle w:val="FontStyle77"/>
          <w:sz w:val="24"/>
          <w:szCs w:val="24"/>
        </w:rPr>
        <w:t>………………………………..</w:t>
      </w:r>
      <w:r w:rsidR="007F4A20" w:rsidRPr="007B4EFB">
        <w:rPr>
          <w:rStyle w:val="FontStyle77"/>
          <w:sz w:val="24"/>
          <w:szCs w:val="24"/>
        </w:rPr>
        <w:t>.</w:t>
      </w:r>
      <w:r w:rsidR="00027AC8">
        <w:rPr>
          <w:rStyle w:val="FontStyle77"/>
          <w:sz w:val="24"/>
          <w:szCs w:val="24"/>
        </w:rPr>
        <w:t>), w tym podatek VAT.</w:t>
      </w:r>
      <w:r w:rsidR="007B4EFB" w:rsidRPr="007B4EFB">
        <w:rPr>
          <w:rStyle w:val="FontStyle77"/>
          <w:sz w:val="24"/>
          <w:szCs w:val="24"/>
        </w:rPr>
        <w:t xml:space="preserve"> </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sidR="007F4A20">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7B4EFB" w:rsidRPr="00A353D7" w:rsidRDefault="007B4EFB" w:rsidP="007B4EFB">
      <w:pPr>
        <w:pStyle w:val="Style28"/>
        <w:widowControl/>
        <w:spacing w:line="276" w:lineRule="auto"/>
        <w:ind w:firstLine="0"/>
        <w:rPr>
          <w:rStyle w:val="FontStyle77"/>
          <w:sz w:val="24"/>
          <w:szCs w:val="24"/>
        </w:rPr>
      </w:pPr>
      <w:r>
        <w:rPr>
          <w:rStyle w:val="FontStyle77"/>
          <w:sz w:val="24"/>
          <w:szCs w:val="24"/>
        </w:rPr>
        <w:t xml:space="preserve">7. </w:t>
      </w:r>
      <w:r w:rsidR="0025056C" w:rsidRPr="0046292E">
        <w:rPr>
          <w:rStyle w:val="FontStyle77"/>
          <w:sz w:val="24"/>
          <w:szCs w:val="24"/>
        </w:rPr>
        <w:t xml:space="preserve">Zamawiający </w:t>
      </w:r>
      <w:r w:rsidR="0025056C">
        <w:rPr>
          <w:rStyle w:val="FontStyle77"/>
          <w:sz w:val="24"/>
          <w:szCs w:val="24"/>
        </w:rPr>
        <w:t>przewiduje rozliczenie na podstawie faktur cząstkowych, wystawionych zgodnie z zaawansowaniem prac</w:t>
      </w:r>
      <w:r w:rsidRPr="00A353D7">
        <w:rPr>
          <w:rStyle w:val="FontStyle77"/>
          <w:sz w:val="24"/>
          <w:szCs w:val="24"/>
        </w:rPr>
        <w:t xml:space="preserve"> w oparciu o harmonogram rzeczowo-finansowy prac budowlanych przedstawiony przez Wykonawcę i zaakceptowany przez Zamawiającego, zgodnie z Działem III, pkt 6 SIWZ, po otrzymaniu przez Zamawiającego faktury wraz z </w:t>
      </w:r>
      <w:r w:rsidRPr="00A353D7">
        <w:rPr>
          <w:rStyle w:val="FontStyle77"/>
          <w:sz w:val="24"/>
          <w:szCs w:val="24"/>
        </w:rPr>
        <w:lastRenderedPageBreak/>
        <w:t xml:space="preserve">podpisanym przez Inspektora Nadzoru protokołem odbioru części lub całości zakresu robót oraz z oświadczeniem dotyczącym podwykonawców.  </w:t>
      </w:r>
    </w:p>
    <w:p w:rsidR="00014BA7" w:rsidRPr="0046292E" w:rsidRDefault="00B54494" w:rsidP="00B54494">
      <w:pPr>
        <w:pStyle w:val="Bezodstpw"/>
        <w:spacing w:line="276" w:lineRule="auto"/>
        <w:jc w:val="both"/>
        <w:rPr>
          <w:rStyle w:val="FontStyle77"/>
          <w:sz w:val="24"/>
          <w:szCs w:val="24"/>
        </w:rPr>
      </w:pPr>
      <w:r>
        <w:rPr>
          <w:color w:val="000000"/>
        </w:rPr>
        <w:t xml:space="preserve">8. </w:t>
      </w:r>
      <w:r w:rsidR="00014BA7"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w:t>
      </w:r>
      <w:r w:rsidR="00014BA7" w:rsidRPr="00FD5E4A">
        <w:rPr>
          <w:rStyle w:val="FontStyle77"/>
          <w:color w:val="auto"/>
          <w:sz w:val="24"/>
          <w:szCs w:val="24"/>
        </w:rPr>
        <w:t xml:space="preserve">zastosowanie znajduje § </w:t>
      </w:r>
      <w:r w:rsidR="00FD5E4A" w:rsidRPr="00FD5E4A">
        <w:rPr>
          <w:rStyle w:val="FontStyle77"/>
          <w:color w:val="auto"/>
          <w:sz w:val="24"/>
          <w:szCs w:val="24"/>
        </w:rPr>
        <w:t>9</w:t>
      </w:r>
      <w:r w:rsidR="00014BA7" w:rsidRPr="00FD5E4A">
        <w:rPr>
          <w:rStyle w:val="FontStyle77"/>
          <w:color w:val="auto"/>
          <w:sz w:val="24"/>
          <w:szCs w:val="24"/>
        </w:rPr>
        <w:t xml:space="preserve"> </w:t>
      </w:r>
      <w:r w:rsidR="00DE7050" w:rsidRPr="00FD5E4A">
        <w:rPr>
          <w:rStyle w:val="FontStyle77"/>
          <w:color w:val="auto"/>
          <w:sz w:val="24"/>
          <w:szCs w:val="24"/>
        </w:rPr>
        <w:t>pkt</w:t>
      </w:r>
      <w:r w:rsidR="00014BA7" w:rsidRPr="00FD5E4A">
        <w:rPr>
          <w:rStyle w:val="FontStyle77"/>
          <w:color w:val="auto"/>
          <w:sz w:val="24"/>
          <w:szCs w:val="24"/>
        </w:rPr>
        <w:t xml:space="preserve"> </w:t>
      </w:r>
      <w:r w:rsidR="00FD5E4A" w:rsidRPr="00FD5E4A">
        <w:rPr>
          <w:rStyle w:val="FontStyle77"/>
          <w:color w:val="auto"/>
          <w:sz w:val="24"/>
          <w:szCs w:val="24"/>
        </w:rPr>
        <w:t>18</w:t>
      </w:r>
      <w:r w:rsidR="00014BA7" w:rsidRPr="00FD5E4A">
        <w:rPr>
          <w:rStyle w:val="FontStyle77"/>
          <w:color w:val="auto"/>
          <w:sz w:val="24"/>
          <w:szCs w:val="24"/>
        </w:rPr>
        <w:t>umowy</w:t>
      </w:r>
      <w:r w:rsidR="00014BA7" w:rsidRPr="0046292E">
        <w:rPr>
          <w:rStyle w:val="FontStyle77"/>
          <w:sz w:val="24"/>
          <w:szCs w:val="24"/>
        </w:rPr>
        <w:t>.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014BA7" w:rsidRPr="0046292E" w:rsidRDefault="00B96170" w:rsidP="00B96170">
      <w:pPr>
        <w:pStyle w:val="Bezodstpw"/>
        <w:spacing w:line="276" w:lineRule="auto"/>
        <w:jc w:val="both"/>
        <w:rPr>
          <w:rStyle w:val="FontStyle77"/>
          <w:sz w:val="24"/>
          <w:szCs w:val="24"/>
        </w:rPr>
      </w:pPr>
      <w:r>
        <w:rPr>
          <w:rStyle w:val="FontStyle77"/>
          <w:sz w:val="24"/>
          <w:szCs w:val="24"/>
        </w:rPr>
        <w:t xml:space="preserve">9. </w:t>
      </w:r>
      <w:r w:rsidR="00014BA7" w:rsidRPr="0046292E">
        <w:rPr>
          <w:rStyle w:val="FontStyle77"/>
          <w:sz w:val="24"/>
          <w:szCs w:val="24"/>
        </w:rPr>
        <w:t>Protokoły odbioru robót sporządzane będą przez kierownika budowy (robót) i zatwierdzane przez Inspektora Nadzoru.</w:t>
      </w:r>
    </w:p>
    <w:p w:rsidR="00087CF4" w:rsidRDefault="00087CF4" w:rsidP="007F4A20">
      <w:pPr>
        <w:pStyle w:val="Bezodstpw"/>
        <w:spacing w:line="276" w:lineRule="auto"/>
        <w:jc w:val="center"/>
        <w:rPr>
          <w:rStyle w:val="FontStyle75"/>
          <w:sz w:val="24"/>
          <w:szCs w:val="24"/>
        </w:rPr>
      </w:pP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 xml:space="preserve">§ </w:t>
      </w:r>
      <w:r w:rsidR="00DD1767">
        <w:rPr>
          <w:rStyle w:val="FontStyle75"/>
          <w:sz w:val="24"/>
          <w:szCs w:val="24"/>
        </w:rPr>
        <w:t>7</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790B73" w:rsidRDefault="00014BA7" w:rsidP="00D25587">
      <w:pPr>
        <w:pStyle w:val="Bezodstpw"/>
        <w:numPr>
          <w:ilvl w:val="0"/>
          <w:numId w:val="36"/>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014BA7" w:rsidRPr="00790B73" w:rsidRDefault="00014BA7" w:rsidP="00D25587">
      <w:pPr>
        <w:pStyle w:val="Bezodstpw"/>
        <w:numPr>
          <w:ilvl w:val="0"/>
          <w:numId w:val="37"/>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w:t>
      </w:r>
      <w:r w:rsidR="00790B73" w:rsidRPr="00790B73">
        <w:rPr>
          <w:rStyle w:val="FontStyle77"/>
          <w:sz w:val="24"/>
          <w:szCs w:val="24"/>
        </w:rPr>
        <w:t xml:space="preserve"> </w:t>
      </w:r>
      <w:r w:rsidRPr="00790B73">
        <w:rPr>
          <w:rStyle w:val="FontStyle77"/>
          <w:sz w:val="24"/>
          <w:szCs w:val="24"/>
        </w:rPr>
        <w:t>częścią składową wystawionej faktury, o dokonaniu zapłaty na rzecz tego podwykonawcy lub dalszego podwykonawcy;</w:t>
      </w:r>
    </w:p>
    <w:p w:rsidR="00014BA7" w:rsidRPr="007F4A20" w:rsidRDefault="00014BA7"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w:t>
      </w:r>
      <w:r w:rsidR="007F4A20" w:rsidRPr="007F4A20">
        <w:rPr>
          <w:rStyle w:val="FontStyle77"/>
          <w:sz w:val="24"/>
          <w:szCs w:val="24"/>
        </w:rPr>
        <w:t xml:space="preserve"> </w:t>
      </w:r>
      <w:r w:rsidRPr="007F4A20">
        <w:rPr>
          <w:rStyle w:val="FontStyle77"/>
          <w:sz w:val="24"/>
          <w:szCs w:val="24"/>
        </w:rPr>
        <w:t>podwykonawcy lub dalszemu podwykonawcy z tej faktury;</w:t>
      </w:r>
    </w:p>
    <w:p w:rsidR="007F4A20" w:rsidRDefault="007F4A20"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w</w:t>
      </w:r>
      <w:r w:rsidR="00014BA7" w:rsidRPr="007F4A20">
        <w:rPr>
          <w:rStyle w:val="FontStyle77"/>
          <w:sz w:val="24"/>
          <w:szCs w:val="24"/>
        </w:rPr>
        <w:t xml:space="preserve"> przypadku faktury częściowej lub końcowej potwierdzenie winno być dołączone do</w:t>
      </w:r>
      <w:r w:rsidRPr="007F4A20">
        <w:rPr>
          <w:rStyle w:val="FontStyle77"/>
          <w:sz w:val="24"/>
          <w:szCs w:val="24"/>
        </w:rPr>
        <w:t xml:space="preserve"> </w:t>
      </w:r>
      <w:r w:rsidR="00014BA7" w:rsidRPr="007F4A20">
        <w:rPr>
          <w:rStyle w:val="FontStyle77"/>
          <w:sz w:val="24"/>
          <w:szCs w:val="24"/>
        </w:rPr>
        <w:t xml:space="preserve">częściowego lub końcowego protokołu odbioru robót; </w:t>
      </w:r>
    </w:p>
    <w:p w:rsidR="00014BA7" w:rsidRPr="007F4A20" w:rsidRDefault="00014BA7" w:rsidP="00D25587">
      <w:pPr>
        <w:pStyle w:val="Bezodstpw"/>
        <w:numPr>
          <w:ilvl w:val="0"/>
          <w:numId w:val="38"/>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sidR="00790B73">
        <w:rPr>
          <w:rStyle w:val="FontStyle77"/>
          <w:sz w:val="24"/>
          <w:szCs w:val="24"/>
        </w:rPr>
        <w:t>pkt</w:t>
      </w:r>
      <w:r w:rsidRPr="007F4A20">
        <w:rPr>
          <w:rStyle w:val="FontStyle77"/>
          <w:sz w:val="24"/>
          <w:szCs w:val="24"/>
        </w:rPr>
        <w:t>. 1 p</w:t>
      </w:r>
      <w:r w:rsidR="00790B73">
        <w:rPr>
          <w:rStyle w:val="FontStyle77"/>
          <w:sz w:val="24"/>
          <w:szCs w:val="24"/>
        </w:rPr>
        <w:t>p</w:t>
      </w:r>
      <w:r w:rsidRPr="007F4A20">
        <w:rPr>
          <w:rStyle w:val="FontStyle77"/>
          <w:sz w:val="24"/>
          <w:szCs w:val="24"/>
        </w:rPr>
        <w:t xml:space="preserve">kt. </w:t>
      </w:r>
      <w:r w:rsidR="00790B73">
        <w:rPr>
          <w:rStyle w:val="FontStyle77"/>
          <w:sz w:val="24"/>
          <w:szCs w:val="24"/>
        </w:rPr>
        <w:t>1</w:t>
      </w:r>
      <w:r w:rsidRPr="007F4A20">
        <w:rPr>
          <w:rStyle w:val="FontStyle77"/>
          <w:sz w:val="24"/>
          <w:szCs w:val="24"/>
        </w:rPr>
        <w:t>-</w:t>
      </w:r>
      <w:r w:rsidR="00790B73">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sidR="00790B73">
        <w:rPr>
          <w:rStyle w:val="FontStyle77"/>
          <w:sz w:val="24"/>
          <w:szCs w:val="24"/>
        </w:rPr>
        <w:t>pkt</w:t>
      </w:r>
      <w:r w:rsidRPr="007F4A20">
        <w:rPr>
          <w:rStyle w:val="FontStyle77"/>
          <w:sz w:val="24"/>
          <w:szCs w:val="24"/>
        </w:rPr>
        <w:t xml:space="preserve"> 2 p</w:t>
      </w:r>
      <w:r w:rsidR="00790B73">
        <w:rPr>
          <w:rStyle w:val="FontStyle77"/>
          <w:sz w:val="24"/>
          <w:szCs w:val="24"/>
        </w:rPr>
        <w:t>p</w:t>
      </w:r>
      <w:r w:rsidRPr="007F4A20">
        <w:rPr>
          <w:rStyle w:val="FontStyle77"/>
          <w:sz w:val="24"/>
          <w:szCs w:val="24"/>
        </w:rPr>
        <w:t xml:space="preserve">kt </w:t>
      </w:r>
      <w:r w:rsidR="00790B73">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przed dokonaniem bezpośredniej zapłaty Zamawiający w terminie 7 dni od dnia doręczenia tej informacji umożliwia Wykonawcy zgłoszenie pisemnych uwag dotyczących zasadności bezpośredniej zapłaty wynagrodzenia podwykonawcy lub </w:t>
      </w:r>
      <w:r w:rsidRPr="007F4A20">
        <w:rPr>
          <w:rStyle w:val="FontStyle77"/>
          <w:sz w:val="24"/>
          <w:szCs w:val="24"/>
        </w:rPr>
        <w:lastRenderedPageBreak/>
        <w:t>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r w:rsidR="000B5F09">
        <w:rPr>
          <w:rStyle w:val="FontStyle77"/>
          <w:sz w:val="24"/>
          <w:szCs w:val="24"/>
        </w:rPr>
        <w:t xml:space="preserve">ppkt 4 </w:t>
      </w:r>
      <w:r w:rsidRPr="007F4A20">
        <w:rPr>
          <w:rStyle w:val="FontStyle77"/>
          <w:sz w:val="24"/>
          <w:szCs w:val="24"/>
        </w:rPr>
        <w:t>j.w., w terminie wskazanym przez Zamawiającego, Zamawiający może:</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014BA7" w:rsidRPr="007F4A20" w:rsidRDefault="007F4A20" w:rsidP="00D25587">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00014BA7"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014BA7" w:rsidRPr="007F4A20" w:rsidRDefault="00014BA7" w:rsidP="00D25587">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sidR="00790B73">
        <w:rPr>
          <w:rStyle w:val="FontStyle77"/>
          <w:sz w:val="24"/>
          <w:szCs w:val="24"/>
        </w:rPr>
        <w:t>pkt</w:t>
      </w:r>
      <w:r w:rsidRPr="007F4A20">
        <w:rPr>
          <w:rStyle w:val="FontStyle77"/>
          <w:sz w:val="24"/>
          <w:szCs w:val="24"/>
        </w:rPr>
        <w:t>. 1 niniejszego paragrafu, lub konieczność dokonania</w:t>
      </w:r>
      <w:r w:rsidR="007F4A20" w:rsidRPr="007F4A20">
        <w:rPr>
          <w:rStyle w:val="FontStyle77"/>
          <w:sz w:val="24"/>
          <w:szCs w:val="24"/>
        </w:rPr>
        <w:t xml:space="preserve"> </w:t>
      </w:r>
      <w:r w:rsidRPr="007F4A20">
        <w:rPr>
          <w:rStyle w:val="FontStyle77"/>
          <w:sz w:val="24"/>
          <w:szCs w:val="24"/>
        </w:rPr>
        <w:t>bezpośrednich zapłat na sumę większą niż 10% wartości wynagrodzenia brutto może stanowić podstawę do odstąpienia od umowy w sprawie zamówienia publicznego przez Zamawiającego z winy Wykonawcy.</w:t>
      </w:r>
    </w:p>
    <w:p w:rsidR="00014BA7" w:rsidRPr="007F4A20" w:rsidRDefault="00014BA7" w:rsidP="007F4A20">
      <w:pPr>
        <w:pStyle w:val="Bezodstpw"/>
        <w:spacing w:line="276" w:lineRule="auto"/>
        <w:jc w:val="center"/>
      </w:pPr>
    </w:p>
    <w:p w:rsidR="00014BA7" w:rsidRPr="007F4A20" w:rsidRDefault="00DD1767" w:rsidP="007F4A20">
      <w:pPr>
        <w:pStyle w:val="Bezodstpw"/>
        <w:spacing w:line="276" w:lineRule="auto"/>
        <w:jc w:val="center"/>
        <w:rPr>
          <w:rStyle w:val="FontStyle75"/>
          <w:sz w:val="24"/>
          <w:szCs w:val="24"/>
        </w:rPr>
      </w:pPr>
      <w:r>
        <w:rPr>
          <w:rStyle w:val="FontStyle75"/>
          <w:sz w:val="24"/>
          <w:szCs w:val="24"/>
        </w:rPr>
        <w:t>§ 8</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Umowy o pracę</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między innymi osób: kierujących budową, wykonujących obsługę geodezyjną, dostawców materiałów budowlanych.</w:t>
      </w:r>
    </w:p>
    <w:p w:rsidR="00790B73" w:rsidRPr="00790B73" w:rsidRDefault="00790B73" w:rsidP="00D25587">
      <w:pPr>
        <w:pStyle w:val="Style23"/>
        <w:widowControl/>
        <w:numPr>
          <w:ilvl w:val="0"/>
          <w:numId w:val="41"/>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sidR="0022225B">
        <w:rPr>
          <w:rStyle w:val="FontStyle44"/>
          <w:sz w:val="24"/>
          <w:szCs w:val="24"/>
        </w:rPr>
        <w:t>kt</w:t>
      </w:r>
      <w:r w:rsidRPr="00790B73">
        <w:rPr>
          <w:rStyle w:val="FontStyle44"/>
          <w:sz w:val="24"/>
          <w:szCs w:val="24"/>
        </w:rPr>
        <w:t xml:space="preserve"> 1 czynności. Zamawiający uprawniony jest w szczególności do:</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sidR="0022225B">
        <w:rPr>
          <w:rStyle w:val="FontStyle44"/>
          <w:sz w:val="24"/>
          <w:szCs w:val="24"/>
        </w:rPr>
        <w:t>kt</w:t>
      </w:r>
      <w:r w:rsidRPr="00790B73">
        <w:rPr>
          <w:rStyle w:val="FontStyle44"/>
          <w:sz w:val="24"/>
          <w:szCs w:val="24"/>
        </w:rPr>
        <w:t xml:space="preserve"> 1 czynności w trakcie realizacji zamówienia:</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sidR="0022225B">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sidR="0022225B">
        <w:rPr>
          <w:rStyle w:val="FontStyle44"/>
          <w:sz w:val="24"/>
          <w:szCs w:val="24"/>
        </w:rPr>
        <w:t xml:space="preserve">kt. </w:t>
      </w:r>
      <w:r w:rsidRPr="00790B73">
        <w:rPr>
          <w:rStyle w:val="FontStyle44"/>
          <w:sz w:val="24"/>
          <w:szCs w:val="24"/>
        </w:rPr>
        <w:t>1 czynności.</w:t>
      </w:r>
    </w:p>
    <w:p w:rsidR="00790B73" w:rsidRPr="00790B73" w:rsidRDefault="00790B73" w:rsidP="00D25587">
      <w:pPr>
        <w:pStyle w:val="Akapitzlist"/>
        <w:numPr>
          <w:ilvl w:val="0"/>
          <w:numId w:val="41"/>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014BA7" w:rsidRPr="0086165B" w:rsidRDefault="00014BA7" w:rsidP="0086165B">
      <w:pPr>
        <w:pStyle w:val="Bezodstpw"/>
        <w:spacing w:line="276" w:lineRule="auto"/>
        <w:jc w:val="both"/>
      </w:pPr>
    </w:p>
    <w:p w:rsidR="0086165B" w:rsidRDefault="00DD1767" w:rsidP="0086165B">
      <w:pPr>
        <w:pStyle w:val="Bezodstpw"/>
        <w:spacing w:line="276" w:lineRule="auto"/>
        <w:jc w:val="center"/>
        <w:rPr>
          <w:rStyle w:val="FontStyle75"/>
          <w:bCs w:val="0"/>
          <w:color w:val="auto"/>
          <w:sz w:val="24"/>
        </w:rPr>
      </w:pPr>
      <w:r>
        <w:rPr>
          <w:rStyle w:val="FontStyle75"/>
          <w:bCs w:val="0"/>
          <w:color w:val="auto"/>
          <w:sz w:val="24"/>
        </w:rPr>
        <w:t>§ 9</w:t>
      </w:r>
    </w:p>
    <w:p w:rsidR="00014BA7" w:rsidRPr="0086165B" w:rsidRDefault="00014BA7" w:rsidP="0086165B">
      <w:pPr>
        <w:pStyle w:val="Bezodstpw"/>
        <w:spacing w:line="276" w:lineRule="auto"/>
        <w:jc w:val="center"/>
        <w:rPr>
          <w:rStyle w:val="FontStyle75"/>
          <w:bCs w:val="0"/>
          <w:color w:val="auto"/>
          <w:sz w:val="24"/>
        </w:rPr>
      </w:pPr>
      <w:r w:rsidRPr="0086165B">
        <w:rPr>
          <w:rStyle w:val="FontStyle75"/>
          <w:bCs w:val="0"/>
          <w:color w:val="auto"/>
          <w:sz w:val="24"/>
        </w:rPr>
        <w:t>Odbiory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w:t>
      </w:r>
      <w:r w:rsidR="00DD1767">
        <w:rPr>
          <w:rStyle w:val="FontStyle77"/>
          <w:sz w:val="24"/>
          <w:szCs w:val="24"/>
        </w:rPr>
        <w:t>kazanych</w:t>
      </w:r>
      <w:r w:rsidRPr="0086165B">
        <w:rPr>
          <w:rStyle w:val="FontStyle77"/>
          <w:sz w:val="24"/>
          <w:szCs w:val="24"/>
        </w:rPr>
        <w:t xml:space="preserve"> robót.</w:t>
      </w:r>
    </w:p>
    <w:p w:rsidR="00014BA7" w:rsidRPr="00695757" w:rsidRDefault="00014BA7" w:rsidP="00D25587">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014BA7" w:rsidRDefault="00014BA7" w:rsidP="00D25587">
      <w:pPr>
        <w:pStyle w:val="Bezodstpw"/>
        <w:numPr>
          <w:ilvl w:val="0"/>
          <w:numId w:val="10"/>
        </w:numPr>
        <w:spacing w:line="276" w:lineRule="auto"/>
        <w:ind w:left="284" w:hanging="284"/>
        <w:jc w:val="both"/>
        <w:rPr>
          <w:rStyle w:val="FontStyle77"/>
          <w:color w:val="auto"/>
          <w:sz w:val="24"/>
          <w:szCs w:val="24"/>
        </w:rPr>
      </w:pPr>
      <w:r w:rsidRPr="00656E1A">
        <w:rPr>
          <w:rStyle w:val="FontStyle77"/>
          <w:color w:val="auto"/>
          <w:sz w:val="24"/>
          <w:szCs w:val="24"/>
        </w:rPr>
        <w:t xml:space="preserve">Wykonawca zobowiązany jest do poinformowania Zamawiającego o gotowości do odbioru częściowego, a także do dokonania wpisu do dziennika budowy o wykonaniu </w:t>
      </w:r>
      <w:r w:rsidRPr="00656E1A">
        <w:rPr>
          <w:rStyle w:val="FontStyle77"/>
          <w:color w:val="auto"/>
          <w:sz w:val="24"/>
          <w:szCs w:val="24"/>
        </w:rPr>
        <w:lastRenderedPageBreak/>
        <w:t>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656E1A" w:rsidRPr="00656E1A" w:rsidRDefault="00656E1A" w:rsidP="00656E1A">
      <w:pPr>
        <w:pStyle w:val="Bezodstpw"/>
        <w:spacing w:line="276" w:lineRule="auto"/>
        <w:jc w:val="both"/>
        <w:rPr>
          <w:rStyle w:val="FontStyle77"/>
          <w:color w:val="auto"/>
          <w:sz w:val="24"/>
          <w:szCs w:val="24"/>
        </w:rPr>
      </w:pP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sidR="0022225B">
        <w:rPr>
          <w:rStyle w:val="FontStyle77"/>
          <w:sz w:val="24"/>
          <w:szCs w:val="24"/>
        </w:rPr>
        <w:t>pkt</w:t>
      </w:r>
      <w:r w:rsidRPr="0086165B">
        <w:rPr>
          <w:rStyle w:val="FontStyle77"/>
          <w:sz w:val="24"/>
          <w:szCs w:val="24"/>
        </w:rPr>
        <w:t>. 9-12 oraz pkt. 18 niniejszego paragrafu umowy.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przystąpi do odbioru częściowego w terminie </w:t>
      </w:r>
      <w:r w:rsidR="00DD1767">
        <w:rPr>
          <w:rStyle w:val="FontStyle77"/>
          <w:sz w:val="24"/>
          <w:szCs w:val="24"/>
        </w:rPr>
        <w:t>2</w:t>
      </w:r>
      <w:r w:rsidRPr="0086165B">
        <w:rPr>
          <w:rStyle w:val="FontStyle77"/>
          <w:sz w:val="24"/>
          <w:szCs w:val="24"/>
        </w:rPr>
        <w:t xml:space="preserve"> dni roboczych od dnia poinformowania przez Wykonawcę o gotowości do odbioru i przedstawienia dokumentacji.</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w:t>
      </w:r>
      <w:r w:rsidR="00DD1767">
        <w:rPr>
          <w:rStyle w:val="FontStyle77"/>
          <w:sz w:val="24"/>
          <w:szCs w:val="24"/>
        </w:rPr>
        <w:t>2</w:t>
      </w:r>
      <w:r w:rsidRPr="0086165B">
        <w:rPr>
          <w:rStyle w:val="FontStyle77"/>
          <w:sz w:val="24"/>
          <w:szCs w:val="24"/>
        </w:rPr>
        <w:t xml:space="preserve"> dni robocze i nie dłuższy niż </w:t>
      </w:r>
      <w:r w:rsidR="00DD1767">
        <w:rPr>
          <w:rStyle w:val="FontStyle77"/>
          <w:sz w:val="24"/>
          <w:szCs w:val="24"/>
        </w:rPr>
        <w:t>7</w:t>
      </w:r>
      <w:r w:rsidRPr="0086165B">
        <w:rPr>
          <w:rStyle w:val="FontStyle77"/>
          <w:sz w:val="24"/>
          <w:szCs w:val="24"/>
        </w:rPr>
        <w:t xml:space="preserve"> dni roboczych. W przypadkach szczególnych uzasadnionych technologicznie, możliwe jest uzgodnienie przez Strony innego terminu usunięcia wad.</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014BA7" w:rsidRPr="00656E1A" w:rsidRDefault="00014BA7" w:rsidP="00D25587">
      <w:pPr>
        <w:pStyle w:val="Bezodstpw"/>
        <w:numPr>
          <w:ilvl w:val="0"/>
          <w:numId w:val="10"/>
        </w:numPr>
        <w:spacing w:line="276" w:lineRule="auto"/>
        <w:ind w:left="284" w:hanging="284"/>
        <w:jc w:val="both"/>
        <w:rPr>
          <w:rStyle w:val="FontStyle77"/>
          <w:color w:val="auto"/>
          <w:sz w:val="24"/>
          <w:szCs w:val="24"/>
        </w:rPr>
      </w:pPr>
      <w:r w:rsidRPr="00656E1A">
        <w:rPr>
          <w:rStyle w:val="FontStyle77"/>
          <w:color w:val="auto"/>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014BA7" w:rsidRPr="00656E1A" w:rsidRDefault="00014BA7" w:rsidP="00D25587">
      <w:pPr>
        <w:pStyle w:val="Bezodstpw"/>
        <w:numPr>
          <w:ilvl w:val="0"/>
          <w:numId w:val="10"/>
        </w:numPr>
        <w:spacing w:line="276" w:lineRule="auto"/>
        <w:ind w:left="426" w:hanging="426"/>
        <w:jc w:val="both"/>
        <w:rPr>
          <w:rStyle w:val="FontStyle77"/>
          <w:color w:val="auto"/>
          <w:sz w:val="24"/>
          <w:szCs w:val="24"/>
        </w:rPr>
      </w:pPr>
      <w:r w:rsidRPr="00656E1A">
        <w:rPr>
          <w:rStyle w:val="FontStyle77"/>
          <w:color w:val="auto"/>
          <w:sz w:val="24"/>
          <w:szCs w:val="24"/>
        </w:rPr>
        <w:t xml:space="preserve">Wykonawca zobowiązany jest do poinformowania Przedstawiciela Zamawiającego o dacie, miejscu i godzinie przeprowadzenia prób, testów, rozruchów nie później niż na </w:t>
      </w:r>
      <w:r w:rsidR="00DD1767" w:rsidRPr="00656E1A">
        <w:rPr>
          <w:rStyle w:val="FontStyle77"/>
          <w:color w:val="auto"/>
          <w:sz w:val="24"/>
          <w:szCs w:val="24"/>
        </w:rPr>
        <w:t>2</w:t>
      </w:r>
      <w:r w:rsidRPr="00656E1A">
        <w:rPr>
          <w:rStyle w:val="FontStyle77"/>
          <w:color w:val="auto"/>
          <w:sz w:val="24"/>
          <w:szCs w:val="24"/>
        </w:rPr>
        <w:t xml:space="preserve"> dni robocze przed ich przeprowadzeniem. Zamawiający ma prawo żądać od Wykonawcy przeprowadzenia prób, testów lub rozruchów w innym miejscu, niż wskazane przez Wykonawcę, nawet jeżeli zostały już przeprowadzone.</w:t>
      </w:r>
    </w:p>
    <w:p w:rsidR="00014BA7" w:rsidRPr="00656E1A" w:rsidRDefault="00014BA7" w:rsidP="00D25587">
      <w:pPr>
        <w:pStyle w:val="Bezodstpw"/>
        <w:numPr>
          <w:ilvl w:val="0"/>
          <w:numId w:val="10"/>
        </w:numPr>
        <w:spacing w:line="276" w:lineRule="auto"/>
        <w:ind w:left="426" w:hanging="426"/>
        <w:jc w:val="both"/>
        <w:rPr>
          <w:rStyle w:val="FontStyle77"/>
          <w:color w:val="auto"/>
          <w:sz w:val="24"/>
          <w:szCs w:val="24"/>
        </w:rPr>
      </w:pPr>
      <w:r w:rsidRPr="00656E1A">
        <w:rPr>
          <w:rStyle w:val="FontStyle77"/>
          <w:color w:val="auto"/>
          <w:sz w:val="24"/>
          <w:szCs w:val="24"/>
        </w:rPr>
        <w:t>Zamawiający jest uprawniony do udziału w próbach, testach i rozruchach. Niezależnie od skorzystania z tego prawa przez Zamawiającego, Wykonawca zobowiązany jest przekazać Zamawiającemu wyniki</w:t>
      </w:r>
      <w:r w:rsidR="00695757" w:rsidRPr="00656E1A">
        <w:rPr>
          <w:rStyle w:val="FontStyle77"/>
          <w:color w:val="auto"/>
          <w:sz w:val="24"/>
          <w:szCs w:val="24"/>
        </w:rPr>
        <w:t xml:space="preserve"> </w:t>
      </w:r>
      <w:r w:rsidRPr="00656E1A">
        <w:rPr>
          <w:rStyle w:val="FontStyle77"/>
          <w:color w:val="auto"/>
          <w:sz w:val="24"/>
          <w:szCs w:val="24"/>
        </w:rPr>
        <w:t>prób, testów, rozruchów. Pozytywny wynik wymaganych prób, testów i rozruchów potwierdza się wpisem do dziennika budowy.</w:t>
      </w:r>
    </w:p>
    <w:p w:rsidR="00014BA7" w:rsidRPr="00656E1A" w:rsidRDefault="00014BA7" w:rsidP="00D25587">
      <w:pPr>
        <w:pStyle w:val="Bezodstpw"/>
        <w:numPr>
          <w:ilvl w:val="0"/>
          <w:numId w:val="10"/>
        </w:numPr>
        <w:spacing w:line="276" w:lineRule="auto"/>
        <w:ind w:left="426" w:hanging="426"/>
        <w:jc w:val="both"/>
        <w:rPr>
          <w:rStyle w:val="FontStyle77"/>
          <w:color w:val="auto"/>
          <w:sz w:val="24"/>
          <w:szCs w:val="24"/>
        </w:rPr>
      </w:pPr>
      <w:r w:rsidRPr="00656E1A">
        <w:rPr>
          <w:rStyle w:val="FontStyle77"/>
          <w:color w:val="auto"/>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sidR="00DD2AAF">
        <w:rPr>
          <w:rStyle w:val="FontStyle77"/>
          <w:sz w:val="24"/>
          <w:szCs w:val="24"/>
        </w:rPr>
        <w:t>pkt</w:t>
      </w:r>
      <w:r w:rsidRPr="0086165B">
        <w:rPr>
          <w:rStyle w:val="FontStyle77"/>
          <w:sz w:val="24"/>
          <w:szCs w:val="24"/>
        </w:rPr>
        <w:t>. 8-11 niniejszego paragrafu powtarza się.</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w:t>
      </w:r>
      <w:r w:rsidRPr="0086165B">
        <w:rPr>
          <w:rStyle w:val="FontStyle77"/>
          <w:sz w:val="24"/>
          <w:szCs w:val="24"/>
        </w:rPr>
        <w:lastRenderedPageBreak/>
        <w:t>odbioru końcowego inwestycji, a także do dokonania stosownego wpisu do dziennika budowy. Wykonawca skompletuje i przedstawi Zamawiającemu dokumenty pozwalające na ocenę prawidłowego wykonania robót, w szczególności do</w:t>
      </w:r>
      <w:r w:rsidR="00DD1767">
        <w:rPr>
          <w:rStyle w:val="FontStyle77"/>
          <w:sz w:val="24"/>
          <w:szCs w:val="24"/>
        </w:rPr>
        <w:t>kumentację, o której mowa w § 9</w:t>
      </w:r>
      <w:r w:rsidRPr="0086165B">
        <w:rPr>
          <w:rStyle w:val="FontStyle77"/>
          <w:sz w:val="24"/>
          <w:szCs w:val="24"/>
        </w:rPr>
        <w:t xml:space="preserve"> </w:t>
      </w:r>
      <w:r w:rsidR="00DD2AAF">
        <w:rPr>
          <w:rStyle w:val="FontStyle77"/>
          <w:sz w:val="24"/>
          <w:szCs w:val="24"/>
        </w:rPr>
        <w:t>pkt</w:t>
      </w:r>
      <w:r w:rsidRPr="0086165B">
        <w:rPr>
          <w:rStyle w:val="FontStyle77"/>
          <w:sz w:val="24"/>
          <w:szCs w:val="24"/>
        </w:rPr>
        <w:t>. 9 umowy.</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w:t>
      </w:r>
      <w:r w:rsidR="00DD1767">
        <w:rPr>
          <w:rStyle w:val="FontStyle77"/>
          <w:sz w:val="24"/>
          <w:szCs w:val="24"/>
        </w:rPr>
        <w:t>z dokumentów wymienionych w § 9</w:t>
      </w:r>
      <w:r w:rsidRPr="0086165B">
        <w:rPr>
          <w:rStyle w:val="FontStyle77"/>
          <w:sz w:val="24"/>
          <w:szCs w:val="24"/>
        </w:rPr>
        <w:t xml:space="preserve"> </w:t>
      </w:r>
      <w:r w:rsidR="0022225B">
        <w:rPr>
          <w:rStyle w:val="FontStyle77"/>
          <w:sz w:val="24"/>
          <w:szCs w:val="24"/>
        </w:rPr>
        <w:t>pkt</w:t>
      </w:r>
      <w:r w:rsidRPr="0086165B">
        <w:rPr>
          <w:rStyle w:val="FontStyle77"/>
          <w:sz w:val="24"/>
          <w:szCs w:val="24"/>
        </w:rPr>
        <w:t>. 9 umowy.</w:t>
      </w:r>
    </w:p>
    <w:p w:rsidR="00014BA7" w:rsidRPr="0086165B" w:rsidRDefault="00014BA7" w:rsidP="00695757">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sidR="00695757">
        <w:rPr>
          <w:rStyle w:val="FontStyle77"/>
          <w:sz w:val="24"/>
          <w:szCs w:val="24"/>
        </w:rPr>
        <w:t xml:space="preserve"> </w:t>
      </w:r>
      <w:r w:rsidRPr="0086165B">
        <w:rPr>
          <w:rStyle w:val="FontStyle77"/>
          <w:sz w:val="24"/>
          <w:szCs w:val="24"/>
        </w:rPr>
        <w:t>przekazania inwestycji do eksploatacji Zamawiający wyznaczy Wykonawcy termin na usunięcie</w:t>
      </w:r>
      <w:r w:rsidR="00695757">
        <w:rPr>
          <w:rStyle w:val="FontStyle77"/>
          <w:sz w:val="24"/>
          <w:szCs w:val="24"/>
        </w:rPr>
        <w:t xml:space="preserve"> </w:t>
      </w:r>
      <w:r w:rsidRPr="0086165B">
        <w:rPr>
          <w:rStyle w:val="FontStyle77"/>
          <w:sz w:val="24"/>
          <w:szCs w:val="24"/>
        </w:rPr>
        <w:t>stwierdzonych brakó</w:t>
      </w:r>
      <w:r w:rsidR="00E1493B">
        <w:rPr>
          <w:rStyle w:val="FontStyle77"/>
          <w:sz w:val="24"/>
          <w:szCs w:val="24"/>
        </w:rPr>
        <w:t>w lub wad nie dłuższy niż 7</w:t>
      </w:r>
      <w:r w:rsidRPr="0086165B">
        <w:rPr>
          <w:rStyle w:val="FontStyle77"/>
          <w:sz w:val="24"/>
          <w:szCs w:val="24"/>
        </w:rPr>
        <w:t xml:space="preserve"> dni. Strony mogą wyznaczyć krótszy termin na</w:t>
      </w:r>
      <w:r w:rsidR="00695757">
        <w:rPr>
          <w:rStyle w:val="FontStyle77"/>
          <w:sz w:val="24"/>
          <w:szCs w:val="24"/>
        </w:rPr>
        <w:t xml:space="preserve"> </w:t>
      </w:r>
      <w:r w:rsidRPr="0086165B">
        <w:rPr>
          <w:rStyle w:val="FontStyle77"/>
          <w:sz w:val="24"/>
          <w:szCs w:val="24"/>
        </w:rPr>
        <w:t>przystąpienie do ponownego podpisania protokołu odbioru końcowego i przekazania inwestycji do</w:t>
      </w:r>
      <w:r w:rsidR="00695757">
        <w:rPr>
          <w:rStyle w:val="FontStyle77"/>
          <w:sz w:val="24"/>
          <w:szCs w:val="24"/>
        </w:rPr>
        <w:t xml:space="preserve"> </w:t>
      </w:r>
      <w:r w:rsidRPr="0086165B">
        <w:rPr>
          <w:rStyle w:val="FontStyle77"/>
          <w:sz w:val="24"/>
          <w:szCs w:val="24"/>
        </w:rPr>
        <w:t>eksploatacji.  Wykonawca zobowiązany jest do  usunięcia stwierdzonych braków lub wad w</w:t>
      </w:r>
      <w:r w:rsidR="00695757">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014BA7" w:rsidRPr="0086165B" w:rsidRDefault="00014BA7" w:rsidP="00D25587">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 xml:space="preserve">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w:t>
      </w:r>
      <w:r w:rsidR="00E1493B">
        <w:rPr>
          <w:rStyle w:val="FontStyle77"/>
          <w:sz w:val="24"/>
          <w:szCs w:val="24"/>
        </w:rPr>
        <w:t>i wyznaczając Wykonawcy termin 5</w:t>
      </w:r>
      <w:r w:rsidRPr="0086165B">
        <w:rPr>
          <w:rStyle w:val="FontStyle77"/>
          <w:sz w:val="24"/>
          <w:szCs w:val="24"/>
        </w:rPr>
        <w:t xml:space="preserve"> dni roboczych na ich usunięcie. Jeżeli ze szczególnych względów, w tym technologicznych, nie jest możliwe usuni</w:t>
      </w:r>
      <w:r w:rsidR="00F61103">
        <w:rPr>
          <w:rStyle w:val="FontStyle77"/>
          <w:sz w:val="24"/>
          <w:szCs w:val="24"/>
        </w:rPr>
        <w:t>ę</w:t>
      </w:r>
      <w:r w:rsidRPr="0086165B">
        <w:rPr>
          <w:rStyle w:val="FontStyle77"/>
          <w:sz w:val="24"/>
          <w:szCs w:val="24"/>
        </w:rPr>
        <w:t>cie wad, usterek lub nieprawidłowości w tym terminie, Strony uzgodnią inny termin.</w:t>
      </w:r>
    </w:p>
    <w:p w:rsidR="007A50FA" w:rsidRPr="00504368" w:rsidRDefault="00014BA7" w:rsidP="00504368">
      <w:pPr>
        <w:pStyle w:val="Bezodstpw"/>
        <w:numPr>
          <w:ilvl w:val="0"/>
          <w:numId w:val="11"/>
        </w:numPr>
        <w:spacing w:line="276" w:lineRule="auto"/>
        <w:ind w:left="426" w:hanging="426"/>
        <w:jc w:val="both"/>
        <w:rPr>
          <w:rStyle w:val="FontStyle75"/>
          <w:b w:val="0"/>
          <w:bCs w:val="0"/>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w:t>
      </w:r>
      <w:r w:rsidR="00E1493B">
        <w:rPr>
          <w:rStyle w:val="FontStyle77"/>
          <w:sz w:val="24"/>
          <w:szCs w:val="24"/>
        </w:rPr>
        <w:t>odpisania protokołu w terminie 2</w:t>
      </w:r>
      <w:r w:rsidRPr="0086165B">
        <w:rPr>
          <w:rStyle w:val="FontStyle77"/>
          <w:sz w:val="24"/>
          <w:szCs w:val="24"/>
        </w:rPr>
        <w:t xml:space="preserve">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695757" w:rsidRPr="00695757" w:rsidRDefault="00E1493B" w:rsidP="00695757">
      <w:pPr>
        <w:pStyle w:val="Bezodstpw"/>
        <w:spacing w:line="276" w:lineRule="auto"/>
        <w:jc w:val="center"/>
        <w:rPr>
          <w:rStyle w:val="FontStyle75"/>
          <w:bCs w:val="0"/>
          <w:color w:val="auto"/>
          <w:sz w:val="24"/>
          <w:szCs w:val="24"/>
        </w:rPr>
      </w:pPr>
      <w:r>
        <w:rPr>
          <w:rStyle w:val="FontStyle75"/>
          <w:bCs w:val="0"/>
          <w:color w:val="auto"/>
          <w:sz w:val="24"/>
          <w:szCs w:val="24"/>
        </w:rPr>
        <w:lastRenderedPageBreak/>
        <w:t xml:space="preserve">§ </w:t>
      </w:r>
      <w:r w:rsidR="00D0614B">
        <w:rPr>
          <w:rStyle w:val="FontStyle75"/>
          <w:bCs w:val="0"/>
          <w:color w:val="auto"/>
          <w:sz w:val="24"/>
          <w:szCs w:val="24"/>
        </w:rPr>
        <w:t>10</w:t>
      </w:r>
    </w:p>
    <w:p w:rsidR="00014BA7" w:rsidRPr="00695757" w:rsidRDefault="00014BA7" w:rsidP="00695757">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014BA7" w:rsidRPr="00695757" w:rsidRDefault="00D0614B" w:rsidP="00D25587">
      <w:pPr>
        <w:pStyle w:val="Bezodstpw"/>
        <w:numPr>
          <w:ilvl w:val="0"/>
          <w:numId w:val="14"/>
        </w:numPr>
        <w:spacing w:line="276" w:lineRule="auto"/>
        <w:ind w:left="284" w:hanging="284"/>
        <w:jc w:val="both"/>
        <w:rPr>
          <w:rStyle w:val="FontStyle77"/>
          <w:color w:val="auto"/>
          <w:sz w:val="24"/>
        </w:rPr>
      </w:pPr>
      <w:r>
        <w:rPr>
          <w:rStyle w:val="FontStyle77"/>
          <w:color w:val="auto"/>
          <w:sz w:val="24"/>
        </w:rPr>
        <w:t>Strony postanawiają ustanowić następujące kary umowne.</w:t>
      </w:r>
    </w:p>
    <w:p w:rsidR="00014BA7" w:rsidRPr="00695757" w:rsidRDefault="00014BA7" w:rsidP="00D25587">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w:t>
      </w:r>
      <w:r w:rsidR="00E1493B">
        <w:rPr>
          <w:rStyle w:val="FontStyle77"/>
          <w:color w:val="auto"/>
          <w:sz w:val="24"/>
        </w:rPr>
        <w:t>dzenia brutto, określonego w § 6</w:t>
      </w:r>
      <w:r w:rsidRPr="00695757">
        <w:rPr>
          <w:rStyle w:val="FontStyle77"/>
          <w:color w:val="auto"/>
          <w:sz w:val="24"/>
        </w:rPr>
        <w:t xml:space="preserve"> umowy za każdy dzień zwłoki w stosunku do terminu zakończenia robót określonego w § 2 niniejszej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w:t>
      </w:r>
      <w:r w:rsidR="00E1493B">
        <w:rPr>
          <w:rStyle w:val="FontStyle77"/>
          <w:color w:val="auto"/>
          <w:sz w:val="24"/>
        </w:rPr>
        <w:t>dzenia brutto, określonego w § 6</w:t>
      </w:r>
      <w:r w:rsidRPr="00695757">
        <w:rPr>
          <w:rStyle w:val="FontStyle77"/>
          <w:color w:val="auto"/>
          <w:sz w:val="24"/>
        </w:rPr>
        <w:t xml:space="preserve"> umowy za każdy dzień opóźnienia liczonego od dnia wyznaczonego na usunięcie wad;</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00695757" w:rsidRPr="00695757">
        <w:rPr>
          <w:rStyle w:val="FontStyle77"/>
          <w:color w:val="auto"/>
          <w:sz w:val="24"/>
          <w:szCs w:val="24"/>
        </w:rPr>
        <w:t xml:space="preserve"> </w:t>
      </w:r>
      <w:r w:rsidRPr="00695757">
        <w:rPr>
          <w:rStyle w:val="FontStyle77"/>
          <w:color w:val="auto"/>
          <w:sz w:val="24"/>
        </w:rPr>
        <w:t>Wykonawcy - w wysokości 10%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E1493B">
      <w:pPr>
        <w:pStyle w:val="Bezodstpw"/>
        <w:numPr>
          <w:ilvl w:val="0"/>
          <w:numId w:val="14"/>
        </w:numPr>
        <w:spacing w:line="276" w:lineRule="auto"/>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E1493B">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w:t>
      </w:r>
      <w:r w:rsidR="00E1493B">
        <w:rPr>
          <w:rStyle w:val="FontStyle77"/>
          <w:color w:val="auto"/>
          <w:sz w:val="24"/>
        </w:rPr>
        <w:t>dzenia brutto, określonego w § 6</w:t>
      </w:r>
      <w:r w:rsidRPr="00695757">
        <w:rPr>
          <w:rStyle w:val="FontStyle77"/>
          <w:color w:val="auto"/>
          <w:sz w:val="24"/>
        </w:rPr>
        <w:t xml:space="preserve">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w:t>
      </w:r>
      <w:r w:rsidR="00E1493B">
        <w:rPr>
          <w:rStyle w:val="FontStyle77"/>
          <w:color w:val="auto"/>
          <w:sz w:val="24"/>
        </w:rPr>
        <w:t>dzenia brutto, określonego w § 6</w:t>
      </w:r>
      <w:r w:rsidRPr="00695757">
        <w:rPr>
          <w:rStyle w:val="FontStyle77"/>
          <w:color w:val="auto"/>
          <w:sz w:val="24"/>
        </w:rPr>
        <w:t xml:space="preserve"> niniejszej umowy za każdy dzień zwłoki.</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Kary umowne należne Zamawiającemu z różnych tytułów nie wykluczają się wzajemnie i </w:t>
      </w:r>
      <w:r w:rsidRPr="00FA61EE">
        <w:rPr>
          <w:rStyle w:val="FontStyle77"/>
          <w:color w:val="auto"/>
          <w:sz w:val="24"/>
        </w:rPr>
        <w:t>mogą</w:t>
      </w:r>
      <w:r w:rsidRPr="00695757">
        <w:rPr>
          <w:rStyle w:val="FontStyle77"/>
          <w:color w:val="auto"/>
          <w:sz w:val="24"/>
        </w:rPr>
        <w:t xml:space="preserve"> być dochodzone łącznie.</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lastRenderedPageBreak/>
        <w:t xml:space="preserve">Łącznie kary umowne należne Zamawiającemu nie mogą przekraczać równowartości 40% wynagrodzenia brutto o którym mowa w § </w:t>
      </w:r>
      <w:r w:rsidR="00B32163">
        <w:rPr>
          <w:rStyle w:val="FontStyle77"/>
          <w:color w:val="auto"/>
          <w:sz w:val="24"/>
        </w:rPr>
        <w:t>6</w:t>
      </w:r>
      <w:r w:rsidRPr="00695757">
        <w:rPr>
          <w:rStyle w:val="FontStyle77"/>
          <w:color w:val="auto"/>
          <w:sz w:val="24"/>
        </w:rPr>
        <w:t xml:space="preserve"> </w:t>
      </w:r>
      <w:r w:rsidR="0022225B">
        <w:rPr>
          <w:rStyle w:val="FontStyle77"/>
          <w:color w:val="auto"/>
          <w:sz w:val="24"/>
        </w:rPr>
        <w:t>pkt</w:t>
      </w:r>
      <w:r w:rsidRPr="00695757">
        <w:rPr>
          <w:rStyle w:val="FontStyle77"/>
          <w:color w:val="auto"/>
          <w:sz w:val="24"/>
        </w:rPr>
        <w:t>. 1 niniejszej umowy.</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w:t>
      </w:r>
      <w:r w:rsidR="00B32163">
        <w:rPr>
          <w:rStyle w:val="FontStyle77"/>
          <w:color w:val="auto"/>
          <w:sz w:val="24"/>
        </w:rPr>
        <w:t>2</w:t>
      </w:r>
      <w:r w:rsidRPr="00695757">
        <w:rPr>
          <w:rStyle w:val="FontStyle77"/>
          <w:color w:val="auto"/>
          <w:sz w:val="24"/>
        </w:rPr>
        <w:t xml:space="preserve"> umowy. </w:t>
      </w:r>
      <w:r w:rsidR="007A50FA">
        <w:rPr>
          <w:rStyle w:val="FontStyle77"/>
          <w:color w:val="auto"/>
          <w:sz w:val="24"/>
        </w:rPr>
        <w:t>O</w:t>
      </w:r>
      <w:r w:rsidRPr="00695757">
        <w:rPr>
          <w:rStyle w:val="FontStyle77"/>
          <w:color w:val="auto"/>
          <w:sz w:val="24"/>
        </w:rPr>
        <w:t>dstąpienie od umowy nie zwalnia Wykonawcy z obowiązku zapłaty kar umownych, co do których podstawa naliczenia już wystąpiła i odszkodowań, jeżeli szkoda przekroczy wysokość zapłaconych kar.</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AE5F2D" w:rsidRDefault="00AE5F2D" w:rsidP="008619C7">
      <w:pPr>
        <w:pStyle w:val="Bezodstpw"/>
        <w:spacing w:line="276" w:lineRule="auto"/>
        <w:jc w:val="center"/>
        <w:rPr>
          <w:rStyle w:val="FontStyle75"/>
          <w:spacing w:val="30"/>
          <w:sz w:val="24"/>
          <w:szCs w:val="24"/>
        </w:rPr>
      </w:pPr>
    </w:p>
    <w:p w:rsidR="00014BA7" w:rsidRPr="008619C7" w:rsidRDefault="00014BA7" w:rsidP="008619C7">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w:t>
      </w:r>
      <w:r w:rsidR="00EE314C">
        <w:rPr>
          <w:rStyle w:val="FontStyle75"/>
          <w:spacing w:val="30"/>
          <w:sz w:val="24"/>
          <w:szCs w:val="24"/>
        </w:rPr>
        <w:t>1</w:t>
      </w:r>
    </w:p>
    <w:p w:rsidR="00014BA7" w:rsidRPr="008619C7" w:rsidRDefault="00014BA7" w:rsidP="008619C7">
      <w:pPr>
        <w:pStyle w:val="Bezodstpw"/>
        <w:spacing w:line="276" w:lineRule="auto"/>
        <w:jc w:val="center"/>
        <w:rPr>
          <w:rStyle w:val="FontStyle75"/>
          <w:sz w:val="24"/>
          <w:szCs w:val="24"/>
        </w:rPr>
      </w:pPr>
      <w:r w:rsidRPr="008619C7">
        <w:rPr>
          <w:rStyle w:val="FontStyle75"/>
          <w:sz w:val="24"/>
          <w:szCs w:val="24"/>
        </w:rPr>
        <w:t>Odstąpienie od umowy</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Zamawiającemu przysługuje prawo odstąpienia od umowy w całości lub w części w terminie do </w:t>
      </w:r>
      <w:r w:rsidR="00FB3D4B">
        <w:rPr>
          <w:rStyle w:val="FontStyle77"/>
          <w:sz w:val="24"/>
          <w:szCs w:val="24"/>
        </w:rPr>
        <w:t>3</w:t>
      </w:r>
      <w:r w:rsidRPr="008619C7">
        <w:rPr>
          <w:rStyle w:val="FontStyle77"/>
          <w:sz w:val="24"/>
          <w:szCs w:val="24"/>
        </w:rPr>
        <w:t>0 dni od powzięcia wiedzy o wystąpieniu następujących okoliczności: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w:t>
      </w:r>
      <w:r w:rsidR="00FB3D4B">
        <w:rPr>
          <w:rStyle w:val="FontStyle77"/>
          <w:sz w:val="24"/>
          <w:szCs w:val="24"/>
        </w:rPr>
        <w:t>padku może nastąpić w terminie 15</w:t>
      </w:r>
      <w:r w:rsidRPr="008619C7">
        <w:rPr>
          <w:rStyle w:val="FontStyle77"/>
          <w:sz w:val="24"/>
          <w:szCs w:val="24"/>
        </w:rPr>
        <w:t xml:space="preserve"> dni od powzięcia wiadomości o powyższych okolicznościach. W takim wypadku Wykonawca może żądać jedynie wynagrodzenia należnego mu z tytułu wykonania części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w:t>
      </w:r>
      <w:r w:rsidR="00FB3D4B">
        <w:rPr>
          <w:rStyle w:val="FontStyle77"/>
          <w:sz w:val="24"/>
          <w:szCs w:val="24"/>
        </w:rPr>
        <w:t xml:space="preserve"> na jej podstawie o więcej niż 3</w:t>
      </w:r>
      <w:r w:rsidRPr="008619C7">
        <w:rPr>
          <w:rStyle w:val="FontStyle77"/>
          <w:sz w:val="24"/>
          <w:szCs w:val="24"/>
        </w:rPr>
        <w:t>0 dni;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kary umowne osi</w:t>
      </w:r>
      <w:r w:rsidR="00FB3D4B">
        <w:rPr>
          <w:rStyle w:val="FontStyle77"/>
          <w:sz w:val="24"/>
          <w:szCs w:val="24"/>
        </w:rPr>
        <w:t>ągną limit, o którym mowa w § 11</w:t>
      </w:r>
      <w:r w:rsidRPr="008619C7">
        <w:rPr>
          <w:rStyle w:val="FontStyle77"/>
          <w:sz w:val="24"/>
          <w:szCs w:val="24"/>
        </w:rPr>
        <w:t xml:space="preserve"> </w:t>
      </w:r>
      <w:r w:rsidR="0022225B">
        <w:rPr>
          <w:rStyle w:val="FontStyle77"/>
          <w:sz w:val="24"/>
          <w:szCs w:val="24"/>
        </w:rPr>
        <w:t>pkt</w:t>
      </w:r>
      <w:r w:rsidRPr="008619C7">
        <w:rPr>
          <w:rStyle w:val="FontStyle77"/>
          <w:sz w:val="24"/>
          <w:szCs w:val="24"/>
        </w:rPr>
        <w:t>. 7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 xml:space="preserve">jeżeli wystąpi konieczność wielokrotnego (co najmniej trzykrotnego) dokonywania bezpośredniej zapłaty podwykonawcy lub jeżeli wystąpi konieczność dokonania bezpośrednich zapłat podwykonawcy na sumę większą niż 10% wynagrodzenia brutto, </w:t>
      </w:r>
      <w:r w:rsidR="00FB3D4B">
        <w:rPr>
          <w:rStyle w:val="FontStyle77"/>
          <w:sz w:val="24"/>
          <w:szCs w:val="24"/>
        </w:rPr>
        <w:t>o którym mowa w § 6</w:t>
      </w:r>
      <w:r w:rsidRPr="008619C7">
        <w:rPr>
          <w:rStyle w:val="FontStyle77"/>
          <w:sz w:val="24"/>
          <w:szCs w:val="24"/>
        </w:rPr>
        <w:t xml:space="preserve">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C246EC"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sidR="00C246EC">
        <w:rPr>
          <w:rStyle w:val="FontStyle77"/>
          <w:sz w:val="24"/>
          <w:szCs w:val="24"/>
        </w:rPr>
        <w:t xml:space="preserve"> </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 xml:space="preserve">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t>
      </w:r>
      <w:r w:rsidRPr="008619C7">
        <w:rPr>
          <w:rStyle w:val="FontStyle77"/>
          <w:sz w:val="24"/>
          <w:szCs w:val="24"/>
        </w:rPr>
        <w:lastRenderedPageBreak/>
        <w:t>W takim wypadku Wykonawca może żądać jedynie wynagrodzenia należnego mu z tytułu wykonania części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sidR="0022225B">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sidR="0022225B">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14BA7" w:rsidRPr="0022225B" w:rsidRDefault="00014BA7" w:rsidP="00D25587">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w:t>
      </w:r>
      <w:r w:rsidR="0022225B" w:rsidRPr="0022225B">
        <w:rPr>
          <w:rStyle w:val="FontStyle77"/>
          <w:sz w:val="24"/>
          <w:szCs w:val="24"/>
        </w:rPr>
        <w:t xml:space="preserve"> </w:t>
      </w:r>
      <w:r w:rsidRPr="0022225B">
        <w:rPr>
          <w:rStyle w:val="FontStyle77"/>
          <w:sz w:val="24"/>
          <w:szCs w:val="24"/>
        </w:rPr>
        <w:t>umowy odstąpić, powierzyć poprawienie lub dalsze wykonanie przedmiotu umowy innemu podmiotowi na koszt Wykonawcy.</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D0614B" w:rsidRPr="00627C3C" w:rsidRDefault="00014BA7" w:rsidP="00627C3C">
      <w:pPr>
        <w:pStyle w:val="Bezodstpw"/>
        <w:numPr>
          <w:ilvl w:val="0"/>
          <w:numId w:val="19"/>
        </w:numPr>
        <w:spacing w:line="276" w:lineRule="auto"/>
        <w:ind w:left="284" w:hanging="284"/>
        <w:jc w:val="both"/>
        <w:rPr>
          <w:rStyle w:val="FontStyle75"/>
          <w:b w:val="0"/>
          <w:bCs w:val="0"/>
          <w:sz w:val="24"/>
          <w:szCs w:val="24"/>
        </w:rPr>
      </w:pPr>
      <w:r w:rsidRPr="008619C7">
        <w:rPr>
          <w:rStyle w:val="FontStyle77"/>
          <w:sz w:val="24"/>
          <w:szCs w:val="24"/>
        </w:rPr>
        <w:t>Po przekroczeniu terminu umownego zakończenia realizacji umowy Wykonawcy i Zamawiającemu nie przysługuje prawo odstąpienia od wykonania przedmiotu u</w:t>
      </w:r>
    </w:p>
    <w:p w:rsidR="00E65CE8" w:rsidRDefault="00E65CE8" w:rsidP="00C246EC">
      <w:pPr>
        <w:pStyle w:val="Bezodstpw"/>
        <w:spacing w:line="276" w:lineRule="auto"/>
        <w:jc w:val="center"/>
        <w:rPr>
          <w:rStyle w:val="FontStyle75"/>
          <w:spacing w:val="30"/>
          <w:sz w:val="24"/>
          <w:szCs w:val="24"/>
        </w:rPr>
      </w:pPr>
    </w:p>
    <w:p w:rsidR="00504368" w:rsidRDefault="00504368" w:rsidP="00C246EC">
      <w:pPr>
        <w:pStyle w:val="Bezodstpw"/>
        <w:spacing w:line="276" w:lineRule="auto"/>
        <w:jc w:val="center"/>
        <w:rPr>
          <w:rStyle w:val="FontStyle75"/>
          <w:spacing w:val="30"/>
          <w:sz w:val="24"/>
          <w:szCs w:val="24"/>
        </w:rPr>
      </w:pPr>
    </w:p>
    <w:p w:rsidR="00DA11E0" w:rsidRDefault="00DA11E0" w:rsidP="00C246EC">
      <w:pPr>
        <w:pStyle w:val="Bezodstpw"/>
        <w:spacing w:line="276" w:lineRule="auto"/>
        <w:jc w:val="center"/>
        <w:rPr>
          <w:rStyle w:val="FontStyle75"/>
          <w:spacing w:val="30"/>
          <w:sz w:val="24"/>
          <w:szCs w:val="24"/>
        </w:rPr>
      </w:pPr>
    </w:p>
    <w:p w:rsidR="00DA11E0" w:rsidRDefault="00DA11E0" w:rsidP="00C246EC">
      <w:pPr>
        <w:pStyle w:val="Bezodstpw"/>
        <w:spacing w:line="276" w:lineRule="auto"/>
        <w:jc w:val="center"/>
        <w:rPr>
          <w:rStyle w:val="FontStyle75"/>
          <w:spacing w:val="30"/>
          <w:sz w:val="24"/>
          <w:szCs w:val="24"/>
        </w:rPr>
      </w:pPr>
    </w:p>
    <w:p w:rsidR="00014BA7" w:rsidRPr="00C246EC" w:rsidRDefault="00014BA7" w:rsidP="00C246EC">
      <w:pPr>
        <w:pStyle w:val="Bezodstpw"/>
        <w:spacing w:line="276" w:lineRule="auto"/>
        <w:jc w:val="center"/>
        <w:rPr>
          <w:rStyle w:val="FontStyle75"/>
          <w:spacing w:val="30"/>
          <w:sz w:val="24"/>
          <w:szCs w:val="24"/>
        </w:rPr>
      </w:pPr>
      <w:r w:rsidRPr="00C246EC">
        <w:rPr>
          <w:rStyle w:val="FontStyle75"/>
          <w:spacing w:val="30"/>
          <w:sz w:val="24"/>
          <w:szCs w:val="24"/>
        </w:rPr>
        <w:lastRenderedPageBreak/>
        <w:t>§</w:t>
      </w:r>
      <w:r w:rsidRPr="00C246EC">
        <w:rPr>
          <w:rStyle w:val="FontStyle75"/>
          <w:sz w:val="24"/>
          <w:szCs w:val="24"/>
        </w:rPr>
        <w:t xml:space="preserve"> </w:t>
      </w:r>
      <w:r w:rsidRPr="00C246EC">
        <w:rPr>
          <w:rStyle w:val="FontStyle75"/>
          <w:spacing w:val="30"/>
          <w:sz w:val="24"/>
          <w:szCs w:val="24"/>
        </w:rPr>
        <w:t>1</w:t>
      </w:r>
      <w:r w:rsidR="00EE314C">
        <w:rPr>
          <w:rStyle w:val="FontStyle75"/>
          <w:spacing w:val="30"/>
          <w:sz w:val="24"/>
          <w:szCs w:val="24"/>
        </w:rPr>
        <w:t>2</w:t>
      </w:r>
    </w:p>
    <w:p w:rsidR="00014BA7" w:rsidRPr="00C246EC" w:rsidRDefault="00014BA7" w:rsidP="00C246EC">
      <w:pPr>
        <w:pStyle w:val="Bezodstpw"/>
        <w:spacing w:line="276" w:lineRule="auto"/>
        <w:jc w:val="center"/>
        <w:rPr>
          <w:rStyle w:val="FontStyle75"/>
          <w:sz w:val="24"/>
          <w:szCs w:val="24"/>
        </w:rPr>
      </w:pPr>
      <w:r w:rsidRPr="00C246EC">
        <w:rPr>
          <w:rStyle w:val="FontStyle75"/>
          <w:sz w:val="24"/>
          <w:szCs w:val="24"/>
        </w:rPr>
        <w:t>Umowy o podwykonawstwo</w:t>
      </w:r>
    </w:p>
    <w:p w:rsidR="00014BA7" w:rsidRDefault="00014BA7" w:rsidP="00C246EC">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sidR="00C246EC">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C246EC" w:rsidRDefault="00C246EC" w:rsidP="00C246EC">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C246EC" w:rsidRP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014BA7" w:rsidRPr="0092457A" w:rsidRDefault="00014BA7" w:rsidP="00D25587">
      <w:pPr>
        <w:pStyle w:val="Bezodstpw"/>
        <w:numPr>
          <w:ilvl w:val="0"/>
          <w:numId w:val="20"/>
        </w:numPr>
        <w:spacing w:line="276" w:lineRule="auto"/>
        <w:ind w:left="284" w:hanging="284"/>
        <w:jc w:val="both"/>
        <w:rPr>
          <w:rStyle w:val="FontStyle77"/>
          <w:color w:val="auto"/>
          <w:sz w:val="24"/>
        </w:rPr>
      </w:pPr>
      <w:r w:rsidRPr="0092457A">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sidR="00C246EC">
        <w:rPr>
          <w:rStyle w:val="FontStyle77"/>
          <w:color w:val="auto"/>
          <w:sz w:val="24"/>
        </w:rPr>
        <w:t xml:space="preserve"> </w:t>
      </w:r>
      <w:r w:rsidRPr="00C246EC">
        <w:rPr>
          <w:rStyle w:val="FontStyle77"/>
          <w:color w:val="auto"/>
          <w:sz w:val="24"/>
        </w:rPr>
        <w:t>podwykonawstwie nie zwalnia Wykonawcy z odpowiedzialności za wykonanie obowiązków</w:t>
      </w:r>
      <w:r w:rsidR="00C246EC">
        <w:rPr>
          <w:rStyle w:val="FontStyle77"/>
          <w:color w:val="auto"/>
          <w:sz w:val="24"/>
        </w:rPr>
        <w:t xml:space="preserve"> </w:t>
      </w:r>
      <w:r w:rsidRPr="00C246EC">
        <w:rPr>
          <w:rStyle w:val="FontStyle77"/>
          <w:color w:val="auto"/>
          <w:sz w:val="24"/>
        </w:rPr>
        <w:t>wynikających z umowy i obowiązujących przepisów prawa. Wykonawca odpowiada za działania i</w:t>
      </w:r>
      <w:r w:rsidR="00C246EC">
        <w:rPr>
          <w:rStyle w:val="FontStyle77"/>
          <w:color w:val="auto"/>
          <w:sz w:val="24"/>
        </w:rPr>
        <w:t xml:space="preserve"> </w:t>
      </w:r>
      <w:r w:rsidRPr="00C246EC">
        <w:rPr>
          <w:rStyle w:val="FontStyle77"/>
          <w:color w:val="auto"/>
          <w:sz w:val="24"/>
        </w:rPr>
        <w:t>zaniechania podwykonawców jak za własne.</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w:t>
      </w:r>
      <w:r w:rsidR="00C246EC" w:rsidRPr="00C246EC">
        <w:rPr>
          <w:rStyle w:val="FontStyle77"/>
          <w:color w:val="auto"/>
          <w:sz w:val="24"/>
        </w:rPr>
        <w:t xml:space="preserve"> </w:t>
      </w:r>
      <w:r w:rsidRPr="00C246EC">
        <w:rPr>
          <w:rStyle w:val="FontStyle77"/>
          <w:color w:val="auto"/>
          <w:sz w:val="24"/>
        </w:rPr>
        <w:t>Wykonawcy całego zadania inwestycyjnego oraz koordynuje czynności pomiędzy wszystkimi podwykonawcami.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w:t>
      </w:r>
      <w:r w:rsidR="00C246EC" w:rsidRPr="00C246EC">
        <w:rPr>
          <w:rStyle w:val="FontStyle77"/>
          <w:color w:val="auto"/>
          <w:sz w:val="24"/>
        </w:rPr>
        <w:t xml:space="preserve"> </w:t>
      </w:r>
      <w:r w:rsidRPr="00C246EC">
        <w:rPr>
          <w:rStyle w:val="FontStyle77"/>
          <w:color w:val="auto"/>
          <w:sz w:val="24"/>
        </w:rPr>
        <w:t>Wykonawcę podwykonawców lub dalszych podwykonawców Wykonawca zobowiązuje się pod rygorem kar umownych do przestrzegania niżej wymienionych zapisów:</w:t>
      </w:r>
    </w:p>
    <w:p w:rsidR="00014BA7" w:rsidRPr="003F532E" w:rsidRDefault="00014BA7" w:rsidP="00D25587">
      <w:pPr>
        <w:pStyle w:val="Bezodstpw"/>
        <w:numPr>
          <w:ilvl w:val="0"/>
          <w:numId w:val="49"/>
        </w:numPr>
        <w:spacing w:line="276" w:lineRule="auto"/>
        <w:ind w:left="567" w:hanging="283"/>
        <w:jc w:val="both"/>
        <w:rPr>
          <w:rStyle w:val="FontStyle77"/>
          <w:color w:val="auto"/>
          <w:sz w:val="24"/>
        </w:rPr>
      </w:pPr>
      <w:r w:rsidRPr="003F532E">
        <w:rPr>
          <w:rStyle w:val="FontStyle77"/>
          <w:color w:val="auto"/>
          <w:sz w:val="24"/>
        </w:rPr>
        <w:t>Wykonawca, podwykonawca lub</w:t>
      </w:r>
      <w:r w:rsidR="003F532E" w:rsidRPr="003F532E">
        <w:rPr>
          <w:rStyle w:val="FontStyle77"/>
          <w:color w:val="auto"/>
          <w:sz w:val="24"/>
        </w:rPr>
        <w:t xml:space="preserve"> </w:t>
      </w:r>
      <w:r w:rsidRPr="003F532E">
        <w:rPr>
          <w:rStyle w:val="FontStyle77"/>
          <w:color w:val="auto"/>
          <w:sz w:val="24"/>
        </w:rPr>
        <w:t>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termin zapłaty wynagrodzenia</w:t>
      </w:r>
      <w:r w:rsidR="00C246EC">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sidR="00C246EC">
        <w:rPr>
          <w:rStyle w:val="FontStyle77"/>
          <w:color w:val="auto"/>
          <w:sz w:val="24"/>
        </w:rPr>
        <w:t xml:space="preserve"> </w:t>
      </w:r>
      <w:r w:rsidRPr="00C246EC">
        <w:rPr>
          <w:rStyle w:val="FontStyle77"/>
          <w:color w:val="auto"/>
          <w:sz w:val="24"/>
        </w:rPr>
        <w:t>podwykonawstwo nie może być dłuższy niż 30 dni od dnia doręczenia Wykonawcy, podwykonawcy</w:t>
      </w:r>
      <w:r w:rsidR="00C246EC">
        <w:rPr>
          <w:rStyle w:val="FontStyle77"/>
          <w:color w:val="auto"/>
          <w:sz w:val="24"/>
        </w:rPr>
        <w:t xml:space="preserve"> </w:t>
      </w:r>
      <w:r w:rsidRPr="00C246EC">
        <w:rPr>
          <w:rStyle w:val="FontStyle77"/>
          <w:color w:val="auto"/>
          <w:sz w:val="24"/>
        </w:rPr>
        <w:t>lub dalszemu podwykonawcy faktury lub rachunku, potwierdzających wykonanie zleconej</w:t>
      </w:r>
      <w:r w:rsidR="00C246EC">
        <w:rPr>
          <w:rStyle w:val="FontStyle77"/>
          <w:color w:val="auto"/>
          <w:sz w:val="24"/>
        </w:rPr>
        <w:t xml:space="preserve"> </w:t>
      </w:r>
      <w:r w:rsidRPr="00C246EC">
        <w:rPr>
          <w:rStyle w:val="FontStyle77"/>
          <w:color w:val="auto"/>
          <w:sz w:val="24"/>
        </w:rPr>
        <w:t>podwykonawcy lub dalszemu podwykonawcy dostawy, usługi lub roboty budowlanej,</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 xml:space="preserve">niezgłoszenie pisemnych zastrzeżeń do przedłożonego wzoru umowy o </w:t>
      </w:r>
      <w:r w:rsidRPr="00C246EC">
        <w:rPr>
          <w:rStyle w:val="FontStyle77"/>
          <w:color w:val="auto"/>
          <w:sz w:val="24"/>
        </w:rPr>
        <w:lastRenderedPageBreak/>
        <w:t>podwykonawstwo, której przedmiotem są roboty budowlane w terminie 14 dni, uważa się za akceptację projektu umowy przez Zamawiającego.</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w:t>
      </w:r>
      <w:r w:rsidR="003F532E" w:rsidRPr="003F532E">
        <w:rPr>
          <w:rStyle w:val="FontStyle77"/>
          <w:color w:val="auto"/>
          <w:sz w:val="24"/>
        </w:rPr>
        <w:t xml:space="preserve"> </w:t>
      </w:r>
      <w:r w:rsidRPr="003F532E">
        <w:rPr>
          <w:rStyle w:val="FontStyle77"/>
          <w:color w:val="auto"/>
          <w:sz w:val="24"/>
        </w:rPr>
        <w:t>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 przypadku umów o których</w:t>
      </w:r>
      <w:r w:rsidR="003F532E" w:rsidRPr="003F532E">
        <w:rPr>
          <w:rStyle w:val="FontStyle77"/>
          <w:color w:val="auto"/>
          <w:sz w:val="24"/>
        </w:rPr>
        <w:t xml:space="preserve"> </w:t>
      </w:r>
      <w:r w:rsidRPr="003F532E">
        <w:rPr>
          <w:rStyle w:val="FontStyle77"/>
          <w:color w:val="auto"/>
          <w:sz w:val="24"/>
        </w:rPr>
        <w:t>mowa w ust. 8 niniejszego paragrafu, jeżeli termin zapłaty wynagrodzenia jest dłuższy niż 30 dni, Zamawiający informuje o tym Wykonawcę i wzywa go do doprowadzenia do zmiany tej umowy pod rygorem wystąpienia o zapłatę kary umownej.</w:t>
      </w:r>
    </w:p>
    <w:p w:rsidR="002838ED" w:rsidRPr="003F532E" w:rsidRDefault="002838ED" w:rsidP="003F532E">
      <w:pPr>
        <w:pStyle w:val="Bezodstpw"/>
        <w:spacing w:line="276" w:lineRule="auto"/>
        <w:jc w:val="cente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w:t>
      </w:r>
      <w:r w:rsidR="00EE314C">
        <w:rPr>
          <w:rStyle w:val="FontStyle75"/>
          <w:spacing w:val="30"/>
          <w:sz w:val="24"/>
          <w:szCs w:val="24"/>
        </w:rPr>
        <w:t>3</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014BA7" w:rsidRPr="002838ED" w:rsidRDefault="00014BA7" w:rsidP="00D25587">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Wykonawca przed zawarciem umowy dostarczył Zamawiającemu dokumenty stwierdzające wniesienie zabezpieczenia należytego wykonania</w:t>
      </w:r>
      <w:r w:rsidR="002838ED" w:rsidRPr="002838ED">
        <w:rPr>
          <w:rStyle w:val="FontStyle77"/>
          <w:sz w:val="24"/>
          <w:szCs w:val="24"/>
        </w:rPr>
        <w:t xml:space="preserve"> </w:t>
      </w:r>
      <w:r w:rsidRPr="002838ED">
        <w:rPr>
          <w:rStyle w:val="FontStyle77"/>
          <w:sz w:val="24"/>
          <w:szCs w:val="24"/>
        </w:rPr>
        <w:t xml:space="preserve">umowy w wysokości </w:t>
      </w:r>
      <w:r w:rsidR="00A353D7">
        <w:rPr>
          <w:rStyle w:val="FontStyle77"/>
          <w:sz w:val="24"/>
          <w:szCs w:val="24"/>
        </w:rPr>
        <w:t>10</w:t>
      </w:r>
      <w:r w:rsidRPr="002838ED">
        <w:rPr>
          <w:rStyle w:val="FontStyle77"/>
          <w:sz w:val="24"/>
          <w:szCs w:val="24"/>
        </w:rPr>
        <w:t>% wartośc</w:t>
      </w:r>
      <w:r w:rsidR="002838ED" w:rsidRPr="002838ED">
        <w:rPr>
          <w:rStyle w:val="FontStyle77"/>
          <w:sz w:val="24"/>
          <w:szCs w:val="24"/>
        </w:rPr>
        <w:t xml:space="preserve">i umownej brutto zamówienia, tj </w:t>
      </w:r>
      <w:r w:rsidRPr="002838ED">
        <w:rPr>
          <w:rStyle w:val="FontStyle77"/>
          <w:sz w:val="24"/>
          <w:szCs w:val="24"/>
        </w:rPr>
        <w:t>zł</w:t>
      </w:r>
      <w:r w:rsidR="002838ED" w:rsidRPr="002838ED">
        <w:rPr>
          <w:rStyle w:val="FontStyle77"/>
          <w:sz w:val="24"/>
          <w:szCs w:val="24"/>
        </w:rPr>
        <w:t>………..</w:t>
      </w:r>
      <w:r w:rsidRPr="002838ED">
        <w:rPr>
          <w:rStyle w:val="FontStyle77"/>
          <w:sz w:val="24"/>
          <w:szCs w:val="24"/>
        </w:rPr>
        <w:t>, (słownie:</w:t>
      </w:r>
      <w:r w:rsidR="00087CF4">
        <w:rPr>
          <w:rStyle w:val="FontStyle77"/>
          <w:sz w:val="24"/>
          <w:szCs w:val="24"/>
        </w:rPr>
        <w:t xml:space="preserve"> </w:t>
      </w:r>
      <w:r w:rsidR="002838ED" w:rsidRPr="002838ED">
        <w:rPr>
          <w:rStyle w:val="FontStyle77"/>
          <w:sz w:val="24"/>
          <w:szCs w:val="24"/>
        </w:rPr>
        <w:t>……………………….</w:t>
      </w:r>
      <w:r w:rsidRPr="002838ED">
        <w:rPr>
          <w:rStyle w:val="FontStyle77"/>
          <w:sz w:val="24"/>
          <w:szCs w:val="24"/>
        </w:rPr>
        <w:t>zł).</w:t>
      </w:r>
    </w:p>
    <w:p w:rsidR="00014BA7" w:rsidRPr="003F532E" w:rsidRDefault="002838ED" w:rsidP="002838ED">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00014BA7" w:rsidRPr="003F532E">
        <w:rPr>
          <w:rStyle w:val="FontStyle77"/>
          <w:sz w:val="24"/>
          <w:szCs w:val="24"/>
        </w:rPr>
        <w:t>Zabezpieczenie służy pokryciu roszczeń Zamawiającego z tytułu niewykonania lub nienależytego wykonania umowy oraz roszczeń z tytułu rękojmi i gwarancji.</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pieniądzu;</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bankowych;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ubezpieczeniowych;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sidR="003F532E">
        <w:rPr>
          <w:rStyle w:val="FontStyle77"/>
          <w:sz w:val="24"/>
          <w:szCs w:val="24"/>
        </w:rPr>
        <w:t xml:space="preserve"> </w:t>
      </w:r>
      <w:r w:rsidRPr="003F532E">
        <w:rPr>
          <w:rStyle w:val="FontStyle77"/>
          <w:sz w:val="24"/>
          <w:szCs w:val="24"/>
        </w:rPr>
        <w:t xml:space="preserve">Zamawiającego: </w:t>
      </w:r>
      <w:r w:rsidR="001572DC">
        <w:rPr>
          <w:rStyle w:val="FontStyle77"/>
          <w:sz w:val="24"/>
          <w:szCs w:val="24"/>
        </w:rPr>
        <w:t>………………….</w:t>
      </w:r>
      <w:r w:rsidRPr="003F532E">
        <w:rPr>
          <w:rStyle w:val="FontStyle77"/>
          <w:sz w:val="24"/>
          <w:szCs w:val="24"/>
        </w:rPr>
        <w:t xml:space="preserve"> z adnotacją „zabezpieczenie w</w:t>
      </w:r>
      <w:r w:rsidR="003F532E">
        <w:rPr>
          <w:rStyle w:val="FontStyle77"/>
          <w:sz w:val="24"/>
          <w:szCs w:val="24"/>
        </w:rPr>
        <w:t xml:space="preserve"> </w:t>
      </w:r>
      <w:r w:rsidRPr="003F532E">
        <w:rPr>
          <w:rStyle w:val="FontStyle77"/>
          <w:sz w:val="24"/>
          <w:szCs w:val="24"/>
        </w:rPr>
        <w:lastRenderedPageBreak/>
        <w:t>przetargu na „</w:t>
      </w:r>
      <w:r w:rsidR="001572DC">
        <w:rPr>
          <w:rStyle w:val="FontStyle77"/>
          <w:sz w:val="24"/>
          <w:szCs w:val="24"/>
        </w:rPr>
        <w:t>……………………..</w:t>
      </w:r>
      <w:r w:rsidRPr="003F532E">
        <w:rPr>
          <w:rStyle w:val="FontStyle77"/>
          <w:sz w:val="24"/>
          <w:szCs w:val="24"/>
        </w:rPr>
        <w:t>".</w:t>
      </w:r>
      <w:r w:rsidR="002838ED">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sidR="003F532E">
        <w:rPr>
          <w:rStyle w:val="FontStyle77"/>
          <w:sz w:val="24"/>
          <w:szCs w:val="24"/>
        </w:rPr>
        <w:t xml:space="preserve"> </w:t>
      </w:r>
      <w:r w:rsidRPr="003F532E">
        <w:rPr>
          <w:rStyle w:val="FontStyle77"/>
          <w:sz w:val="24"/>
          <w:szCs w:val="24"/>
        </w:rPr>
        <w:t>umowy będzie zwrócone Wykonawcy w następujących terminach:</w:t>
      </w:r>
    </w:p>
    <w:p w:rsidR="00014BA7" w:rsidRPr="003F532E"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70 %</w:t>
      </w:r>
      <w:r w:rsidR="002838ED">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2838ED"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30 %</w:t>
      </w:r>
      <w:r w:rsidR="002838ED">
        <w:rPr>
          <w:rStyle w:val="FontStyle77"/>
          <w:sz w:val="24"/>
          <w:szCs w:val="24"/>
        </w:rPr>
        <w:t xml:space="preserve"> </w:t>
      </w:r>
      <w:r w:rsidRPr="003F532E">
        <w:rPr>
          <w:rStyle w:val="FontStyle77"/>
          <w:sz w:val="24"/>
          <w:szCs w:val="24"/>
        </w:rPr>
        <w:t>zabezpieczenia należytego wykonania umowy w ciągu 15 dni po upływie okresu rękojmi</w:t>
      </w:r>
      <w:r w:rsidR="000B7579">
        <w:rPr>
          <w:rStyle w:val="FontStyle77"/>
          <w:sz w:val="24"/>
          <w:szCs w:val="24"/>
        </w:rPr>
        <w:t xml:space="preserve"> i gwarancji</w:t>
      </w:r>
      <w:r w:rsidRPr="003F532E">
        <w:rPr>
          <w:rStyle w:val="FontStyle77"/>
          <w:sz w:val="24"/>
          <w:szCs w:val="24"/>
        </w:rPr>
        <w:t xml:space="preserve"> oraz</w:t>
      </w:r>
      <w:r w:rsidR="003F532E">
        <w:rPr>
          <w:rStyle w:val="FontStyle77"/>
          <w:sz w:val="24"/>
          <w:szCs w:val="24"/>
        </w:rPr>
        <w:t xml:space="preserve"> </w:t>
      </w:r>
      <w:r w:rsidRPr="003F532E">
        <w:rPr>
          <w:rStyle w:val="FontStyle77"/>
          <w:sz w:val="24"/>
          <w:szCs w:val="24"/>
        </w:rPr>
        <w:t>po usunięciu wad stwierdzonych w tym okresie o ile zabezpieczenie należytego wykonania</w:t>
      </w:r>
      <w:r w:rsidR="003F532E">
        <w:rPr>
          <w:rStyle w:val="FontStyle77"/>
          <w:sz w:val="24"/>
          <w:szCs w:val="24"/>
        </w:rPr>
        <w:t xml:space="preserve"> </w:t>
      </w:r>
      <w:r w:rsidRPr="003F532E">
        <w:rPr>
          <w:rStyle w:val="FontStyle77"/>
          <w:sz w:val="24"/>
          <w:szCs w:val="24"/>
        </w:rPr>
        <w:t>umowy niezostanie zaliczone na poczet prawnie uzasadnionych roszczeń Zamawiającego.</w:t>
      </w:r>
      <w:r w:rsidR="003F532E">
        <w:rPr>
          <w:rStyle w:val="FontStyle77"/>
          <w:sz w:val="24"/>
          <w:szCs w:val="24"/>
        </w:rPr>
        <w:t xml:space="preserve"> </w:t>
      </w:r>
    </w:p>
    <w:p w:rsidR="00014BA7" w:rsidRPr="003F532E" w:rsidRDefault="00390DD6" w:rsidP="00390DD6">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00014BA7" w:rsidRPr="003F532E">
        <w:rPr>
          <w:rStyle w:val="FontStyle77"/>
          <w:sz w:val="24"/>
          <w:szCs w:val="24"/>
        </w:rPr>
        <w:t>Jeżeli zabezpieczenie, które zostało</w:t>
      </w:r>
      <w:r>
        <w:rPr>
          <w:rStyle w:val="FontStyle77"/>
          <w:sz w:val="24"/>
          <w:szCs w:val="24"/>
        </w:rPr>
        <w:t xml:space="preserve"> </w:t>
      </w:r>
      <w:r w:rsidR="00014BA7" w:rsidRPr="003F532E">
        <w:rPr>
          <w:rStyle w:val="FontStyle77"/>
          <w:sz w:val="24"/>
          <w:szCs w:val="24"/>
        </w:rPr>
        <w:t xml:space="preserve">wniesione w formie niepieniężnej, wygasałoby przed podpisaniem protokołu odbioru końcowego i przekazania inwestycji do eksploatacji bez zastrzeżeń lub zakończeniem okresu rękojmi, Wykonawca na 20 dni roboczych przed </w:t>
      </w:r>
      <w:r w:rsidR="00014BA7" w:rsidRPr="003F532E">
        <w:rPr>
          <w:rStyle w:val="FontStyle77"/>
          <w:sz w:val="24"/>
          <w:szCs w:val="24"/>
        </w:rPr>
        <w:lastRenderedPageBreak/>
        <w:t>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014BA7" w:rsidRPr="003F532E" w:rsidRDefault="00014BA7" w:rsidP="003F532E">
      <w:pPr>
        <w:pStyle w:val="Bezodstpw"/>
        <w:spacing w:line="276" w:lineRule="auto"/>
      </w:pPr>
    </w:p>
    <w:p w:rsidR="00014BA7" w:rsidRPr="003F532E" w:rsidRDefault="00C10967" w:rsidP="003F532E">
      <w:pPr>
        <w:pStyle w:val="Bezodstpw"/>
        <w:spacing w:line="276" w:lineRule="auto"/>
        <w:jc w:val="center"/>
        <w:rPr>
          <w:rStyle w:val="FontStyle75"/>
          <w:sz w:val="24"/>
          <w:szCs w:val="24"/>
        </w:rPr>
      </w:pPr>
      <w:r>
        <w:rPr>
          <w:rStyle w:val="FontStyle75"/>
          <w:sz w:val="24"/>
          <w:szCs w:val="24"/>
        </w:rPr>
        <w:t>§ 1</w:t>
      </w:r>
      <w:r w:rsidR="00EE314C">
        <w:rPr>
          <w:rStyle w:val="FontStyle75"/>
          <w:sz w:val="24"/>
          <w:szCs w:val="24"/>
        </w:rPr>
        <w:t>4</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Odpowiedzialność Wykonawcy</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jest odpowiedzialny za szkody wyrządzone osobom trzecim, w tym także na Placu Budowy, terenie sąsiadującym i innych terenach zajętych przez Wykonawcę na potrzeby wykonywania robót, a także za wszelkie szkody wyrządzone osobom trzecim </w:t>
      </w:r>
      <w:r w:rsidRPr="003F532E">
        <w:rPr>
          <w:rStyle w:val="FontStyle77"/>
          <w:sz w:val="24"/>
          <w:szCs w:val="24"/>
        </w:rPr>
        <w:lastRenderedPageBreak/>
        <w:t>korzystającym z infrastruktury Zamawiającego lub osób trzecich i zwalnia Zamawiającego z wszelkiej odpowiedzialności w tym zakresie.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00DD2AAF" w:rsidRPr="00DD2AAF">
        <w:rPr>
          <w:rStyle w:val="FontStyle77"/>
          <w:sz w:val="24"/>
          <w:szCs w:val="24"/>
        </w:rPr>
        <w:t>pkt</w:t>
      </w:r>
      <w:r w:rsidRPr="00DD2AAF">
        <w:rPr>
          <w:rStyle w:val="FontStyle77"/>
          <w:sz w:val="24"/>
          <w:szCs w:val="24"/>
        </w:rPr>
        <w:t>. 12 jak wyżej, Wykonawca zobowiązuje się zwolnić Zamawiającego od odpowiedzialności wobec osób trzecich lub podwykonawców lub dalszych podwykonawców. W przypadku postępowania sądowego Wykonawca zobowiązuje się niezwłocznie</w:t>
      </w:r>
      <w:r w:rsidR="00DD2AAF" w:rsidRPr="00DD2AAF">
        <w:rPr>
          <w:rStyle w:val="FontStyle77"/>
          <w:sz w:val="24"/>
          <w:szCs w:val="24"/>
        </w:rPr>
        <w:t xml:space="preserve"> </w:t>
      </w:r>
      <w:r w:rsidRPr="00DD2AAF">
        <w:rPr>
          <w:rStyle w:val="FontStyle77"/>
          <w:sz w:val="24"/>
          <w:szCs w:val="24"/>
        </w:rPr>
        <w:t xml:space="preserve">przystąpić do toczącego się postępowania i w miarę możliwości zwolnić Zamawiającego z konieczności występowania w sprawie. </w:t>
      </w:r>
    </w:p>
    <w:p w:rsidR="00014BA7" w:rsidRP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00DD2AAF">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087CF4" w:rsidRDefault="00087CF4" w:rsidP="003F532E">
      <w:pPr>
        <w:pStyle w:val="Bezodstpw"/>
        <w:spacing w:line="276" w:lineRule="auto"/>
        <w:jc w:val="center"/>
        <w:rPr>
          <w:rStyle w:val="FontStyle75"/>
          <w:sz w:val="24"/>
          <w:szCs w:val="24"/>
        </w:rPr>
      </w:pP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 1</w:t>
      </w:r>
      <w:r w:rsidR="00EE314C">
        <w:rPr>
          <w:rStyle w:val="FontStyle75"/>
          <w:sz w:val="24"/>
          <w:szCs w:val="24"/>
        </w:rPr>
        <w:t>5</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Ubezpieczenie</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CA19CD">
        <w:rPr>
          <w:rStyle w:val="FontStyle77"/>
          <w:sz w:val="24"/>
          <w:szCs w:val="24"/>
        </w:rPr>
        <w:t xml:space="preserve"> </w:t>
      </w:r>
      <w:r w:rsidR="00BC0125">
        <w:rPr>
          <w:rStyle w:val="FontStyle77"/>
          <w:sz w:val="24"/>
          <w:szCs w:val="24"/>
        </w:rPr>
        <w:t>6</w:t>
      </w:r>
      <w:r w:rsidRPr="003F532E">
        <w:rPr>
          <w:rStyle w:val="FontStyle77"/>
          <w:sz w:val="24"/>
          <w:szCs w:val="24"/>
        </w:rPr>
        <w:t xml:space="preserve">00 000,00 złotych (słownie: </w:t>
      </w:r>
      <w:r w:rsidR="00BC0125">
        <w:rPr>
          <w:rStyle w:val="FontStyle77"/>
          <w:sz w:val="24"/>
          <w:szCs w:val="24"/>
        </w:rPr>
        <w:t>sześćset</w:t>
      </w:r>
      <w:r w:rsidR="00C10967">
        <w:rPr>
          <w:rStyle w:val="FontStyle77"/>
          <w:sz w:val="24"/>
          <w:szCs w:val="24"/>
        </w:rPr>
        <w:t xml:space="preserve"> tysięcy</w:t>
      </w:r>
      <w:r w:rsidR="001572DC">
        <w:rPr>
          <w:rStyle w:val="FontStyle77"/>
          <w:sz w:val="24"/>
          <w:szCs w:val="24"/>
        </w:rPr>
        <w:t xml:space="preserve"> złotych</w:t>
      </w:r>
      <w:r w:rsidRPr="003F532E">
        <w:rPr>
          <w:rStyle w:val="FontStyle77"/>
          <w:sz w:val="24"/>
          <w:szCs w:val="24"/>
        </w:rPr>
        <w:t xml:space="preserve">) na jeden i wszystkie wypadki </w:t>
      </w:r>
      <w:r w:rsidRPr="003F532E">
        <w:rPr>
          <w:rStyle w:val="FontStyle77"/>
          <w:sz w:val="24"/>
          <w:szCs w:val="24"/>
        </w:rPr>
        <w:lastRenderedPageBreak/>
        <w:t>ubezpieczeniowe,</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014BA7" w:rsidRPr="00390DD6" w:rsidRDefault="00014BA7" w:rsidP="00D25587">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w:t>
      </w:r>
      <w:r w:rsidR="00390DD6" w:rsidRPr="00390DD6">
        <w:rPr>
          <w:rStyle w:val="FontStyle77"/>
          <w:sz w:val="24"/>
          <w:szCs w:val="24"/>
        </w:rPr>
        <w:t xml:space="preserve"> </w:t>
      </w:r>
      <w:r w:rsidRPr="00390DD6">
        <w:rPr>
          <w:rStyle w:val="FontStyle77"/>
          <w:sz w:val="24"/>
          <w:szCs w:val="24"/>
        </w:rPr>
        <w:t>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sidR="00A97482">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014BA7" w:rsidRPr="00627C3C" w:rsidRDefault="00014BA7" w:rsidP="00627C3C">
      <w:pPr>
        <w:pStyle w:val="Bezodstpw"/>
        <w:numPr>
          <w:ilvl w:val="0"/>
          <w:numId w:val="24"/>
        </w:numPr>
        <w:spacing w:line="276" w:lineRule="auto"/>
        <w:ind w:left="284" w:hanging="284"/>
        <w:jc w:val="both"/>
        <w:rPr>
          <w:color w:val="000000"/>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w:t>
      </w:r>
    </w:p>
    <w:p w:rsidR="00BC0125" w:rsidRDefault="00BC0125" w:rsidP="003F532E">
      <w:pPr>
        <w:pStyle w:val="Bezodstpw"/>
        <w:spacing w:line="276" w:lineRule="auto"/>
        <w:jc w:val="center"/>
        <w:rPr>
          <w:rStyle w:val="FontStyle75"/>
          <w:spacing w:val="30"/>
          <w:sz w:val="24"/>
          <w:szCs w:val="24"/>
        </w:rP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lastRenderedPageBreak/>
        <w:t>§1</w:t>
      </w:r>
      <w:r w:rsidR="00EE314C">
        <w:rPr>
          <w:rStyle w:val="FontStyle75"/>
          <w:spacing w:val="30"/>
          <w:sz w:val="24"/>
          <w:szCs w:val="24"/>
        </w:rPr>
        <w:t>6</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Rękojmia i gwarancja</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w:t>
      </w:r>
      <w:r w:rsidR="00390DD6" w:rsidRPr="00390DD6">
        <w:rPr>
          <w:rStyle w:val="FontStyle77"/>
          <w:sz w:val="24"/>
          <w:szCs w:val="24"/>
        </w:rPr>
        <w:t xml:space="preserve"> </w:t>
      </w:r>
      <w:r w:rsidRPr="00390DD6">
        <w:rPr>
          <w:rStyle w:val="FontStyle77"/>
          <w:sz w:val="24"/>
          <w:szCs w:val="24"/>
        </w:rPr>
        <w:t>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w:t>
      </w:r>
      <w:r w:rsidR="00390DD6" w:rsidRPr="00390DD6">
        <w:rPr>
          <w:rStyle w:val="FontStyle77"/>
          <w:sz w:val="24"/>
          <w:szCs w:val="24"/>
        </w:rPr>
        <w:t xml:space="preserve"> </w:t>
      </w:r>
      <w:r w:rsidRPr="00390DD6">
        <w:rPr>
          <w:rStyle w:val="FontStyle77"/>
          <w:sz w:val="24"/>
          <w:szCs w:val="24"/>
        </w:rPr>
        <w:t xml:space="preserve">udziela Zamawiającemu gwarancji na okres </w:t>
      </w:r>
      <w:r w:rsidR="00390DD6">
        <w:rPr>
          <w:rStyle w:val="FontStyle77"/>
          <w:sz w:val="24"/>
          <w:szCs w:val="24"/>
        </w:rPr>
        <w:t xml:space="preserve">….. </w:t>
      </w:r>
      <w:r w:rsidRPr="00390DD6">
        <w:rPr>
          <w:rStyle w:val="FontStyle77"/>
          <w:sz w:val="24"/>
          <w:szCs w:val="24"/>
        </w:rPr>
        <w:t>lat liczonej od dnia bezusterkowego odbioru</w:t>
      </w:r>
      <w:r w:rsidR="00390DD6" w:rsidRPr="00390DD6">
        <w:rPr>
          <w:rStyle w:val="FontStyle77"/>
          <w:sz w:val="24"/>
          <w:szCs w:val="24"/>
        </w:rPr>
        <w:t xml:space="preserve"> </w:t>
      </w:r>
      <w:r w:rsidRPr="00390DD6">
        <w:rPr>
          <w:rStyle w:val="FontStyle77"/>
          <w:sz w:val="24"/>
          <w:szCs w:val="24"/>
        </w:rPr>
        <w:t>końcowego.</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sidR="00A97482">
        <w:rPr>
          <w:rStyle w:val="FontStyle77"/>
          <w:sz w:val="24"/>
          <w:szCs w:val="24"/>
        </w:rPr>
        <w:t>pkt</w:t>
      </w:r>
      <w:r w:rsidRPr="003F532E">
        <w:rPr>
          <w:rStyle w:val="FontStyle77"/>
          <w:sz w:val="24"/>
          <w:szCs w:val="24"/>
        </w:rPr>
        <w:t>. 2 jak wyżej.</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odstąpienia od umowy,</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obniżenia wynagrodzenia.</w:t>
      </w:r>
    </w:p>
    <w:p w:rsidR="00014BA7" w:rsidRPr="003F532E" w:rsidRDefault="00023940" w:rsidP="00390DD6">
      <w:pPr>
        <w:pStyle w:val="Bezodstpw"/>
        <w:spacing w:line="276" w:lineRule="auto"/>
        <w:ind w:left="426" w:hanging="426"/>
        <w:jc w:val="both"/>
        <w:rPr>
          <w:rStyle w:val="FontStyle77"/>
          <w:sz w:val="24"/>
          <w:szCs w:val="24"/>
        </w:rPr>
      </w:pPr>
      <w:r>
        <w:rPr>
          <w:rStyle w:val="FontStyle77"/>
          <w:sz w:val="24"/>
          <w:szCs w:val="24"/>
        </w:rPr>
        <w:t>10.</w:t>
      </w:r>
      <w:r>
        <w:rPr>
          <w:rStyle w:val="FontStyle77"/>
          <w:sz w:val="24"/>
          <w:szCs w:val="24"/>
        </w:rPr>
        <w:tab/>
        <w:t>Każde</w:t>
      </w:r>
      <w:r w:rsidR="00014BA7" w:rsidRPr="003F532E">
        <w:rPr>
          <w:rStyle w:val="FontStyle77"/>
          <w:sz w:val="24"/>
          <w:szCs w:val="24"/>
        </w:rPr>
        <w:t xml:space="preserve"> z powyższych uprawnień może być realizowane, według wyboru Zamawiającego, odrębnie lub</w:t>
      </w:r>
      <w:r w:rsidR="003F532E" w:rsidRPr="003F532E">
        <w:rPr>
          <w:rStyle w:val="FontStyle77"/>
          <w:sz w:val="24"/>
          <w:szCs w:val="24"/>
        </w:rPr>
        <w:t xml:space="preserve"> </w:t>
      </w:r>
      <w:r w:rsidR="00014BA7" w:rsidRPr="003F532E">
        <w:rPr>
          <w:rStyle w:val="FontStyle77"/>
          <w:sz w:val="24"/>
          <w:szCs w:val="24"/>
        </w:rPr>
        <w:t>łącznie z pozostałymi, za wyjątkiem odstąpienia od umowy i żądania obniżenia ceny, które to</w:t>
      </w:r>
      <w:r w:rsidR="003F532E" w:rsidRPr="003F532E">
        <w:rPr>
          <w:rStyle w:val="FontStyle77"/>
          <w:sz w:val="24"/>
          <w:szCs w:val="24"/>
        </w:rPr>
        <w:t xml:space="preserve"> </w:t>
      </w:r>
      <w:r w:rsidR="00014BA7" w:rsidRPr="003F532E">
        <w:rPr>
          <w:rStyle w:val="FontStyle77"/>
          <w:sz w:val="24"/>
          <w:szCs w:val="24"/>
        </w:rPr>
        <w:t>prawnie</w:t>
      </w:r>
      <w:r w:rsidR="00D8305F">
        <w:rPr>
          <w:rStyle w:val="FontStyle77"/>
          <w:sz w:val="24"/>
          <w:szCs w:val="24"/>
        </w:rPr>
        <w:t xml:space="preserve"> </w:t>
      </w:r>
      <w:r w:rsidR="00014BA7" w:rsidRPr="003F532E">
        <w:rPr>
          <w:rStyle w:val="FontStyle77"/>
          <w:sz w:val="24"/>
          <w:szCs w:val="24"/>
        </w:rPr>
        <w:t>nie mogą być dochodzone jednocześnie.</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014BA7" w:rsidRPr="00D8305F" w:rsidRDefault="00014BA7" w:rsidP="00D25587">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w:t>
      </w:r>
      <w:r w:rsidR="00D8305F" w:rsidRPr="00D8305F">
        <w:rPr>
          <w:rStyle w:val="FontStyle77"/>
          <w:sz w:val="24"/>
          <w:szCs w:val="24"/>
        </w:rPr>
        <w:t xml:space="preserve"> </w:t>
      </w:r>
      <w:r w:rsidRPr="00D8305F">
        <w:rPr>
          <w:rStyle w:val="FontStyle77"/>
          <w:sz w:val="24"/>
          <w:szCs w:val="24"/>
        </w:rPr>
        <w:t>wad pozostaje do wartości robót z wadami, nie mniej jednak niż o stopień zmniejszenia użyteczności Przedmiotu Umowy.</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Okres gwarancji na całość Przedmiotu Umowy zostanie wydłużony o czas od zgłoszenia wady do jej usunięcia, a dla robót wykonywanych i nowych materiałów/urządzeń zastosowanych w ramach napraw gwarancyjnych, okres gwarancji </w:t>
      </w:r>
      <w:r w:rsidRPr="003F532E">
        <w:rPr>
          <w:rStyle w:val="FontStyle77"/>
          <w:sz w:val="24"/>
          <w:szCs w:val="24"/>
        </w:rPr>
        <w:lastRenderedPageBreak/>
        <w:t>rozpoczyna się od ich zakończenia/zastosowania potwierdzonego odbiorem naprawy gwarancyjnej bez zastrzeżeń ze strony Zamawiającego.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sidR="00A97482">
        <w:rPr>
          <w:rStyle w:val="FontStyle77"/>
          <w:sz w:val="24"/>
          <w:szCs w:val="24"/>
        </w:rPr>
        <w:t>pkt</w:t>
      </w:r>
      <w:r w:rsidRPr="003F532E">
        <w:rPr>
          <w:rStyle w:val="FontStyle77"/>
          <w:sz w:val="24"/>
          <w:szCs w:val="24"/>
        </w:rPr>
        <w:t>. 13 j.w., komisja powołana przez Zamawiającego z udziałem Wykonawcy dokona odbioru pogwarancyjnego.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sidR="00A97482">
        <w:rPr>
          <w:rStyle w:val="FontStyle77"/>
          <w:sz w:val="24"/>
          <w:szCs w:val="24"/>
        </w:rPr>
        <w:t>pkt</w:t>
      </w:r>
      <w:r w:rsidRPr="003F532E">
        <w:rPr>
          <w:rStyle w:val="FontStyle77"/>
          <w:sz w:val="24"/>
          <w:szCs w:val="24"/>
        </w:rPr>
        <w:t>. 2 niniejszego paragrafu, jeżeli zawiadomił Wykonawcę o wadzie przed jego upływem.</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014BA7" w:rsidRPr="003F532E" w:rsidRDefault="00014BA7" w:rsidP="003F532E">
      <w:pPr>
        <w:pStyle w:val="Bezodstpw"/>
      </w:pPr>
    </w:p>
    <w:p w:rsid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w:t>
      </w:r>
      <w:r w:rsidR="00EE314C">
        <w:rPr>
          <w:rStyle w:val="FontStyle75"/>
          <w:spacing w:val="30"/>
          <w:sz w:val="24"/>
          <w:szCs w:val="24"/>
        </w:rPr>
        <w:t>7</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Zmiana umowy</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014BA7" w:rsidRPr="003F532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sidR="00BE42DE">
        <w:rPr>
          <w:rStyle w:val="FontStyle77"/>
          <w:sz w:val="24"/>
          <w:szCs w:val="24"/>
        </w:rPr>
        <w:t xml:space="preserve"> </w:t>
      </w:r>
      <w:r w:rsidRPr="003F532E">
        <w:rPr>
          <w:rStyle w:val="FontStyle77"/>
          <w:sz w:val="24"/>
          <w:szCs w:val="24"/>
        </w:rPr>
        <w:t>realizacji przedmiotu umowy dla robót objętych przedmiotem zamówienia;</w:t>
      </w:r>
    </w:p>
    <w:p w:rsidR="00BE42D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sidR="00BE42DE">
        <w:rPr>
          <w:rStyle w:val="FontStyle77"/>
          <w:sz w:val="24"/>
          <w:szCs w:val="24"/>
        </w:rPr>
        <w:t xml:space="preserve"> </w:t>
      </w:r>
      <w:r w:rsidRPr="003F532E">
        <w:rPr>
          <w:rStyle w:val="FontStyle77"/>
          <w:sz w:val="24"/>
          <w:szCs w:val="24"/>
        </w:rPr>
        <w:t xml:space="preserve">budowlanych o których mowa w art. 144 ust. 1 pkt 2 ustawy PZP. </w:t>
      </w:r>
    </w:p>
    <w:p w:rsidR="00014BA7" w:rsidRPr="003F532E" w:rsidRDefault="00BE42DE" w:rsidP="001572DC">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00014BA7" w:rsidRPr="003F532E">
        <w:rPr>
          <w:rStyle w:val="FontStyle77"/>
          <w:sz w:val="24"/>
          <w:szCs w:val="24"/>
        </w:rPr>
        <w:t>Możliwość dokonania istotnych zmian postanowień umowy w zakresie zmiany podwykonawcy lub rezygnacji z udziału podwykonawcy przy realizacji przedmiotu zamówienia:</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w:t>
      </w:r>
      <w:r w:rsidR="00BE42DE" w:rsidRPr="00BE42DE">
        <w:rPr>
          <w:rStyle w:val="FontStyle77"/>
          <w:sz w:val="24"/>
          <w:szCs w:val="24"/>
        </w:rPr>
        <w:t xml:space="preserve"> </w:t>
      </w:r>
      <w:r w:rsidRPr="00BE42DE">
        <w:rPr>
          <w:rStyle w:val="FontStyle77"/>
          <w:sz w:val="24"/>
          <w:szCs w:val="24"/>
        </w:rPr>
        <w:t>Wykonawcę oświadczenia podwykonawcy o jego rezygnacji z udziału w realizacji przedmiotu zamówienia oraz o braku roszczeń wobec Wykonawcy z tytułu realizacji umowy.</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jeżeli zmiana albo rezygnacja z podwykonawcy dotyczy</w:t>
      </w:r>
      <w:r w:rsidR="00BE42DE" w:rsidRPr="00BE42DE">
        <w:rPr>
          <w:rStyle w:val="FontStyle77"/>
          <w:sz w:val="24"/>
          <w:szCs w:val="24"/>
        </w:rPr>
        <w:t xml:space="preserve"> </w:t>
      </w:r>
      <w:r w:rsidRPr="00BE42DE">
        <w:rPr>
          <w:rStyle w:val="FontStyle77"/>
          <w:sz w:val="24"/>
          <w:szCs w:val="24"/>
        </w:rPr>
        <w:t xml:space="preserve">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w:t>
      </w:r>
      <w:r w:rsidRPr="00BE42DE">
        <w:rPr>
          <w:rStyle w:val="FontStyle77"/>
          <w:sz w:val="24"/>
          <w:szCs w:val="24"/>
        </w:rPr>
        <w:lastRenderedPageBreak/>
        <w:t>mniejszym niż wymagany w trakcie postępowania o udzielenie zamówienia i nie podlega wykluczeniu z postępowania w przypadkach określonych w SIWZ.</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sidR="00BE42DE">
        <w:rPr>
          <w:rStyle w:val="FontStyle77"/>
          <w:sz w:val="24"/>
          <w:szCs w:val="24"/>
        </w:rPr>
        <w:t xml:space="preserve"> </w:t>
      </w:r>
      <w:r w:rsidRPr="003F532E">
        <w:rPr>
          <w:rStyle w:val="FontStyle77"/>
          <w:sz w:val="24"/>
          <w:szCs w:val="24"/>
        </w:rPr>
        <w:t>zamówienia na roboty budowlane następuje</w:t>
      </w:r>
      <w:r w:rsidR="00A97482">
        <w:rPr>
          <w:rStyle w:val="FontStyle77"/>
          <w:sz w:val="24"/>
          <w:szCs w:val="24"/>
        </w:rPr>
        <w:t xml:space="preserve"> </w:t>
      </w:r>
      <w:r w:rsidRPr="003F532E">
        <w:rPr>
          <w:rStyle w:val="FontStyle77"/>
          <w:sz w:val="24"/>
          <w:szCs w:val="24"/>
        </w:rPr>
        <w:t>w trakcie jego realizacji, Wykonawca na</w:t>
      </w:r>
      <w:r w:rsidR="003F532E" w:rsidRPr="003F532E">
        <w:rPr>
          <w:rStyle w:val="FontStyle77"/>
          <w:sz w:val="24"/>
          <w:szCs w:val="24"/>
        </w:rPr>
        <w:t xml:space="preserve"> </w:t>
      </w:r>
      <w:r w:rsidRPr="003F532E">
        <w:rPr>
          <w:rStyle w:val="FontStyle77"/>
          <w:sz w:val="24"/>
          <w:szCs w:val="24"/>
        </w:rPr>
        <w:t xml:space="preserve">żądanie Zamawiającego przedstawi oświadczenie, o którym mowa w art. 25a </w:t>
      </w:r>
      <w:r w:rsidR="003F4E23">
        <w:rPr>
          <w:rStyle w:val="FontStyle77"/>
          <w:sz w:val="24"/>
          <w:szCs w:val="24"/>
        </w:rPr>
        <w:t>pkt</w:t>
      </w:r>
      <w:r w:rsidRPr="003F532E">
        <w:rPr>
          <w:rStyle w:val="FontStyle77"/>
          <w:sz w:val="24"/>
          <w:szCs w:val="24"/>
        </w:rPr>
        <w:t xml:space="preserve">. 1 </w:t>
      </w:r>
      <w:r w:rsidR="003F4E23" w:rsidRPr="00BE42DE">
        <w:rPr>
          <w:rStyle w:val="FontStyle77"/>
          <w:sz w:val="24"/>
          <w:szCs w:val="24"/>
        </w:rPr>
        <w:t>ustawy PZP</w:t>
      </w:r>
      <w:r w:rsidRPr="003F532E">
        <w:rPr>
          <w:rStyle w:val="FontStyle77"/>
          <w:sz w:val="24"/>
          <w:szCs w:val="24"/>
        </w:rPr>
        <w:t>, lub</w:t>
      </w:r>
      <w:r w:rsidR="003F532E" w:rsidRPr="003F532E">
        <w:rPr>
          <w:rStyle w:val="FontStyle77"/>
          <w:sz w:val="24"/>
          <w:szCs w:val="24"/>
        </w:rPr>
        <w:t xml:space="preserve"> </w:t>
      </w:r>
      <w:r w:rsidRPr="003F532E">
        <w:rPr>
          <w:rStyle w:val="FontStyle77"/>
          <w:sz w:val="24"/>
          <w:szCs w:val="24"/>
        </w:rPr>
        <w:t>dokumenty potwierdzające brak podstaw wykluczenia wobec tego</w:t>
      </w:r>
      <w:r w:rsidR="003F532E" w:rsidRPr="003F532E">
        <w:rPr>
          <w:rStyle w:val="FontStyle77"/>
          <w:sz w:val="24"/>
          <w:szCs w:val="24"/>
        </w:rPr>
        <w:t xml:space="preserve"> </w:t>
      </w:r>
      <w:r w:rsidRPr="003F532E">
        <w:rPr>
          <w:rStyle w:val="FontStyle77"/>
          <w:sz w:val="24"/>
          <w:szCs w:val="24"/>
        </w:rPr>
        <w:t>podwykonawcy.</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w:t>
      </w:r>
      <w:r w:rsidR="00BE42DE" w:rsidRPr="00BE42DE">
        <w:rPr>
          <w:rStyle w:val="FontStyle77"/>
          <w:sz w:val="24"/>
          <w:szCs w:val="24"/>
        </w:rPr>
        <w:t xml:space="preserve"> </w:t>
      </w:r>
      <w:r w:rsidRPr="00BE42DE">
        <w:rPr>
          <w:rStyle w:val="FontStyle77"/>
          <w:sz w:val="24"/>
          <w:szCs w:val="24"/>
        </w:rPr>
        <w:t>konieczności lub w przypadku zlecenia dodatkowych robót budowlanych, o których mowa w</w:t>
      </w:r>
      <w:r w:rsidR="00BE42DE" w:rsidRPr="00BE42DE">
        <w:rPr>
          <w:rStyle w:val="FontStyle77"/>
          <w:sz w:val="24"/>
          <w:szCs w:val="24"/>
        </w:rPr>
        <w:t xml:space="preserve"> </w:t>
      </w:r>
      <w:r w:rsidRPr="00BE42DE">
        <w:rPr>
          <w:rStyle w:val="FontStyle77"/>
          <w:sz w:val="24"/>
          <w:szCs w:val="24"/>
        </w:rPr>
        <w:t>art. 144 ust. l pkt. 2 ustawy PZP,</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w:t>
      </w:r>
      <w:r w:rsidR="00BE42DE" w:rsidRPr="00BE42DE">
        <w:rPr>
          <w:rStyle w:val="FontStyle77"/>
          <w:sz w:val="24"/>
          <w:szCs w:val="24"/>
        </w:rPr>
        <w:t xml:space="preserve"> </w:t>
      </w:r>
      <w:r w:rsidRPr="00BE42DE">
        <w:rPr>
          <w:rStyle w:val="FontStyle77"/>
          <w:sz w:val="24"/>
          <w:szCs w:val="24"/>
        </w:rPr>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w:t>
      </w:r>
      <w:r w:rsidR="00BE42DE" w:rsidRPr="00BE42DE">
        <w:rPr>
          <w:rStyle w:val="FontStyle77"/>
          <w:sz w:val="24"/>
          <w:szCs w:val="24"/>
        </w:rPr>
        <w:t xml:space="preserve"> </w:t>
      </w:r>
      <w:r w:rsidRPr="00BE42DE">
        <w:rPr>
          <w:rStyle w:val="FontStyle77"/>
          <w:sz w:val="24"/>
          <w:szCs w:val="24"/>
        </w:rPr>
        <w:t>przewidzieć z należytą starannością, Wykonawca zmuszony jest przerwać realizacje robót lub nie jest w</w:t>
      </w:r>
      <w:r w:rsidR="00BE42DE" w:rsidRPr="00BE42DE">
        <w:rPr>
          <w:rStyle w:val="FontStyle77"/>
          <w:sz w:val="24"/>
          <w:szCs w:val="24"/>
        </w:rPr>
        <w:t xml:space="preserve"> </w:t>
      </w:r>
      <w:r w:rsidRPr="00BE42DE">
        <w:rPr>
          <w:rStyle w:val="FontStyle77"/>
          <w:sz w:val="24"/>
          <w:szCs w:val="24"/>
        </w:rPr>
        <w:t>stanie ich realizować w normalnym trybie czynności, a nie jest możliwe w tym czasie wykonywanie innych prac. W takiej sytuacji termin realizacji umowy ulega wydłużeniu o uzasadniony powyższymi okolicznościami okres.</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sidR="003F4E23">
        <w:rPr>
          <w:rStyle w:val="FontStyle77"/>
          <w:sz w:val="24"/>
          <w:szCs w:val="24"/>
        </w:rPr>
        <w:t>pkt</w:t>
      </w:r>
      <w:r w:rsidRPr="003F532E">
        <w:rPr>
          <w:rStyle w:val="FontStyle77"/>
          <w:sz w:val="24"/>
          <w:szCs w:val="24"/>
        </w:rPr>
        <w:t>. 5 niniejszego paragrafu musi być potwierdzone wpisem do dziennika budowy o wstrzymaniu robót.</w:t>
      </w:r>
    </w:p>
    <w:p w:rsidR="00087CF4" w:rsidRDefault="00087CF4" w:rsidP="00BE42DE">
      <w:pPr>
        <w:pStyle w:val="Bezodstpw"/>
        <w:spacing w:line="276" w:lineRule="auto"/>
        <w:jc w:val="center"/>
        <w:rPr>
          <w:rStyle w:val="FontStyle75"/>
          <w:spacing w:val="30"/>
          <w:sz w:val="24"/>
          <w:szCs w:val="24"/>
        </w:rPr>
      </w:pPr>
    </w:p>
    <w:p w:rsidR="00014BA7" w:rsidRPr="003F532E" w:rsidRDefault="00014BA7" w:rsidP="00BE42D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00C10967">
        <w:rPr>
          <w:rStyle w:val="FontStyle75"/>
          <w:spacing w:val="30"/>
          <w:sz w:val="24"/>
          <w:szCs w:val="24"/>
        </w:rPr>
        <w:t>1</w:t>
      </w:r>
      <w:r w:rsidR="00EE314C">
        <w:rPr>
          <w:rStyle w:val="FontStyle75"/>
          <w:spacing w:val="30"/>
          <w:sz w:val="24"/>
          <w:szCs w:val="24"/>
        </w:rPr>
        <w:t>8</w:t>
      </w:r>
    </w:p>
    <w:p w:rsidR="00014BA7" w:rsidRPr="003F532E" w:rsidRDefault="00014BA7" w:rsidP="00BE42DE">
      <w:pPr>
        <w:pStyle w:val="Bezodstpw"/>
        <w:spacing w:line="276" w:lineRule="auto"/>
        <w:jc w:val="center"/>
        <w:rPr>
          <w:rStyle w:val="FontStyle75"/>
          <w:sz w:val="24"/>
          <w:szCs w:val="24"/>
        </w:rPr>
      </w:pPr>
      <w:r w:rsidRPr="003F532E">
        <w:rPr>
          <w:rStyle w:val="FontStyle75"/>
          <w:sz w:val="24"/>
          <w:szCs w:val="24"/>
        </w:rPr>
        <w:t>Postanowienia końcowe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t>
      </w:r>
      <w:r w:rsidRPr="003F532E">
        <w:rPr>
          <w:rStyle w:val="FontStyle77"/>
          <w:sz w:val="24"/>
          <w:szCs w:val="24"/>
        </w:rPr>
        <w:lastRenderedPageBreak/>
        <w:t>wierzytelności wynikających z niniejszej umowy wymaga zgody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umowa;</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014BA7" w:rsidRPr="003F532E" w:rsidRDefault="002912BE" w:rsidP="00D25587">
      <w:pPr>
        <w:pStyle w:val="Bezodstpw"/>
        <w:numPr>
          <w:ilvl w:val="0"/>
          <w:numId w:val="60"/>
        </w:numPr>
        <w:spacing w:line="276" w:lineRule="auto"/>
        <w:ind w:left="567" w:hanging="283"/>
        <w:jc w:val="both"/>
        <w:rPr>
          <w:rStyle w:val="FontStyle77"/>
          <w:sz w:val="24"/>
          <w:szCs w:val="24"/>
        </w:rPr>
      </w:pPr>
      <w:r>
        <w:rPr>
          <w:rStyle w:val="FontStyle77"/>
          <w:sz w:val="24"/>
          <w:szCs w:val="24"/>
        </w:rPr>
        <w:t>oferta Wykonawcy stanowi integralną cześć</w:t>
      </w:r>
      <w:r w:rsidR="00014BA7" w:rsidRPr="003F532E">
        <w:rPr>
          <w:rStyle w:val="FontStyle77"/>
          <w:sz w:val="24"/>
          <w:szCs w:val="24"/>
        </w:rPr>
        <w:t xml:space="preserve"> niniejszej umowy;</w:t>
      </w:r>
    </w:p>
    <w:p w:rsidR="00014BA7" w:rsidRDefault="002912BE" w:rsidP="00D25587">
      <w:pPr>
        <w:pStyle w:val="Bezodstpw"/>
        <w:numPr>
          <w:ilvl w:val="0"/>
          <w:numId w:val="60"/>
        </w:numPr>
        <w:spacing w:line="276" w:lineRule="auto"/>
        <w:ind w:left="567" w:hanging="283"/>
        <w:jc w:val="both"/>
        <w:rPr>
          <w:rStyle w:val="FontStyle77"/>
          <w:sz w:val="24"/>
          <w:szCs w:val="24"/>
        </w:rPr>
      </w:pPr>
      <w:r>
        <w:rPr>
          <w:rStyle w:val="FontStyle77"/>
          <w:sz w:val="24"/>
          <w:szCs w:val="24"/>
        </w:rPr>
        <w:t>dziennik budowy,</w:t>
      </w:r>
    </w:p>
    <w:p w:rsidR="002912BE" w:rsidRPr="003F532E" w:rsidRDefault="002912BE" w:rsidP="00D25587">
      <w:pPr>
        <w:pStyle w:val="Bezodstpw"/>
        <w:numPr>
          <w:ilvl w:val="0"/>
          <w:numId w:val="60"/>
        </w:numPr>
        <w:spacing w:line="276" w:lineRule="auto"/>
        <w:ind w:left="567" w:hanging="283"/>
        <w:jc w:val="both"/>
        <w:rPr>
          <w:rStyle w:val="FontStyle77"/>
          <w:sz w:val="24"/>
          <w:szCs w:val="24"/>
        </w:rPr>
      </w:pPr>
      <w:r w:rsidRPr="00083DCF">
        <w:rPr>
          <w:rStyle w:val="FontStyle77"/>
        </w:rPr>
        <w:t>Projekt Wykonawczy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014BA7" w:rsidRPr="003F532E" w:rsidRDefault="00014BA7" w:rsidP="00BE42DE">
      <w:pPr>
        <w:pStyle w:val="Bezodstpw"/>
        <w:spacing w:line="276" w:lineRule="auto"/>
        <w:jc w:val="both"/>
      </w:pPr>
    </w:p>
    <w:p w:rsidR="00BE42DE" w:rsidRDefault="00014BA7" w:rsidP="00BE42DE">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2 - SIWZ wraz załącznikami</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D7128F" w:rsidRPr="003F532E" w:rsidRDefault="00D7128F"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BE42DE">
      <w:pPr>
        <w:pStyle w:val="Bezodstpw"/>
        <w:ind w:firstLine="708"/>
      </w:pPr>
      <w:r w:rsidRPr="003F532E">
        <w:rPr>
          <w:rStyle w:val="FontStyle75"/>
          <w:sz w:val="24"/>
          <w:szCs w:val="24"/>
        </w:rPr>
        <w:t xml:space="preserve">ZAMAWIAJĄCY </w:t>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Pr="003F532E">
        <w:rPr>
          <w:rStyle w:val="FontStyle75"/>
          <w:sz w:val="24"/>
          <w:szCs w:val="24"/>
        </w:rPr>
        <w:t>WYKONAWCA</w:t>
      </w:r>
    </w:p>
    <w:sectPr w:rsidR="00014BA7" w:rsidRPr="003F532E" w:rsidSect="00EE29E8">
      <w:footerReference w:type="default" r:id="rId7"/>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5E" w:rsidRDefault="0010005E" w:rsidP="00C125A2">
      <w:r>
        <w:separator/>
      </w:r>
    </w:p>
  </w:endnote>
  <w:endnote w:type="continuationSeparator" w:id="1">
    <w:p w:rsidR="0010005E" w:rsidRDefault="0010005E" w:rsidP="00C12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5922"/>
      <w:docPartObj>
        <w:docPartGallery w:val="Page Numbers (Bottom of Page)"/>
        <w:docPartUnique/>
      </w:docPartObj>
    </w:sdtPr>
    <w:sdtContent>
      <w:p w:rsidR="00573A7C" w:rsidRDefault="00082BF4">
        <w:pPr>
          <w:pStyle w:val="Stopka"/>
          <w:jc w:val="right"/>
        </w:pPr>
        <w:fldSimple w:instr=" PAGE   \* MERGEFORMAT ">
          <w:r w:rsidR="00DA11E0">
            <w:rPr>
              <w:noProof/>
            </w:rPr>
            <w:t>23</w:t>
          </w:r>
        </w:fldSimple>
      </w:p>
    </w:sdtContent>
  </w:sdt>
  <w:p w:rsidR="00573A7C" w:rsidRDefault="00573A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5E" w:rsidRDefault="0010005E" w:rsidP="00C125A2">
      <w:r>
        <w:separator/>
      </w:r>
    </w:p>
  </w:footnote>
  <w:footnote w:type="continuationSeparator" w:id="1">
    <w:p w:rsidR="0010005E" w:rsidRDefault="0010005E" w:rsidP="00C12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450CEA"/>
    <w:multiLevelType w:val="hybridMultilevel"/>
    <w:tmpl w:val="D20A45D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927"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80B3DED"/>
    <w:multiLevelType w:val="hybridMultilevel"/>
    <w:tmpl w:val="DA707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6816B4"/>
    <w:multiLevelType w:val="hybridMultilevel"/>
    <w:tmpl w:val="175CA922"/>
    <w:lvl w:ilvl="0" w:tplc="790A154C">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9EF4119"/>
    <w:multiLevelType w:val="hybridMultilevel"/>
    <w:tmpl w:val="F998BF94"/>
    <w:lvl w:ilvl="0" w:tplc="1B86222C">
      <w:start w:val="1"/>
      <w:numFmt w:val="lowerLetter"/>
      <w:lvlText w:val="%1)"/>
      <w:lvlJc w:val="left"/>
      <w:pPr>
        <w:ind w:left="927"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D41CB4"/>
    <w:multiLevelType w:val="hybridMultilevel"/>
    <w:tmpl w:val="30C6AA0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5D6171"/>
    <w:multiLevelType w:val="hybridMultilevel"/>
    <w:tmpl w:val="33CED314"/>
    <w:lvl w:ilvl="0" w:tplc="CFB8781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2701F1"/>
    <w:multiLevelType w:val="hybridMultilevel"/>
    <w:tmpl w:val="54D4A3CE"/>
    <w:lvl w:ilvl="0" w:tplc="8780E1D0">
      <w:start w:val="1"/>
      <w:numFmt w:val="decimal"/>
      <w:lvlText w:val="%1)"/>
      <w:lvlJc w:val="left"/>
      <w:pPr>
        <w:ind w:left="644"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FF3B77"/>
    <w:multiLevelType w:val="hybridMultilevel"/>
    <w:tmpl w:val="F9F4BA1A"/>
    <w:lvl w:ilvl="0" w:tplc="18FAA498">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4">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D2B749D"/>
    <w:multiLevelType w:val="hybridMultilevel"/>
    <w:tmpl w:val="01F0C244"/>
    <w:lvl w:ilvl="0" w:tplc="47AE3F08">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9A018A"/>
    <w:multiLevelType w:val="hybridMultilevel"/>
    <w:tmpl w:val="BC105AB4"/>
    <w:lvl w:ilvl="0" w:tplc="B3344E0C">
      <w:start w:val="1"/>
      <w:numFmt w:val="decimal"/>
      <w:lvlText w:val="%1"/>
      <w:lvlJc w:val="left"/>
      <w:pPr>
        <w:ind w:left="720" w:hanging="360"/>
      </w:pPr>
      <w:rPr>
        <w:rFonts w:hint="default"/>
        <w:b w:val="0"/>
        <w:i w:val="0"/>
        <w:color w:val="auto"/>
        <w:sz w:val="24"/>
        <w:szCs w:val="22"/>
      </w:rPr>
    </w:lvl>
    <w:lvl w:ilvl="1" w:tplc="0344C9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CB580C"/>
    <w:multiLevelType w:val="hybridMultilevel"/>
    <w:tmpl w:val="F7A890C6"/>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C3414A"/>
    <w:multiLevelType w:val="hybridMultilevel"/>
    <w:tmpl w:val="A530C3E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6">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61"/>
  </w:num>
  <w:num w:numId="3">
    <w:abstractNumId w:val="11"/>
  </w:num>
  <w:num w:numId="4">
    <w:abstractNumId w:val="26"/>
  </w:num>
  <w:num w:numId="5">
    <w:abstractNumId w:val="22"/>
  </w:num>
  <w:num w:numId="6">
    <w:abstractNumId w:val="27"/>
  </w:num>
  <w:num w:numId="7">
    <w:abstractNumId w:val="44"/>
  </w:num>
  <w:num w:numId="8">
    <w:abstractNumId w:val="31"/>
  </w:num>
  <w:num w:numId="9">
    <w:abstractNumId w:val="19"/>
  </w:num>
  <w:num w:numId="10">
    <w:abstractNumId w:val="14"/>
  </w:num>
  <w:num w:numId="11">
    <w:abstractNumId w:val="9"/>
  </w:num>
  <w:num w:numId="12">
    <w:abstractNumId w:val="12"/>
  </w:num>
  <w:num w:numId="13">
    <w:abstractNumId w:val="18"/>
  </w:num>
  <w:num w:numId="14">
    <w:abstractNumId w:val="17"/>
  </w:num>
  <w:num w:numId="15">
    <w:abstractNumId w:val="57"/>
  </w:num>
  <w:num w:numId="16">
    <w:abstractNumId w:val="52"/>
  </w:num>
  <w:num w:numId="17">
    <w:abstractNumId w:val="55"/>
  </w:num>
  <w:num w:numId="18">
    <w:abstractNumId w:val="46"/>
  </w:num>
  <w:num w:numId="19">
    <w:abstractNumId w:val="64"/>
  </w:num>
  <w:num w:numId="20">
    <w:abstractNumId w:val="38"/>
  </w:num>
  <w:num w:numId="21">
    <w:abstractNumId w:val="13"/>
  </w:num>
  <w:num w:numId="22">
    <w:abstractNumId w:val="32"/>
  </w:num>
  <w:num w:numId="23">
    <w:abstractNumId w:val="23"/>
  </w:num>
  <w:num w:numId="24">
    <w:abstractNumId w:val="3"/>
  </w:num>
  <w:num w:numId="25">
    <w:abstractNumId w:val="56"/>
  </w:num>
  <w:num w:numId="26">
    <w:abstractNumId w:val="33"/>
  </w:num>
  <w:num w:numId="27">
    <w:abstractNumId w:val="66"/>
  </w:num>
  <w:num w:numId="28">
    <w:abstractNumId w:val="15"/>
  </w:num>
  <w:num w:numId="29">
    <w:abstractNumId w:val="30"/>
  </w:num>
  <w:num w:numId="30">
    <w:abstractNumId w:val="28"/>
  </w:num>
  <w:num w:numId="31">
    <w:abstractNumId w:val="29"/>
  </w:num>
  <w:num w:numId="32">
    <w:abstractNumId w:val="5"/>
  </w:num>
  <w:num w:numId="33">
    <w:abstractNumId w:val="40"/>
  </w:num>
  <w:num w:numId="34">
    <w:abstractNumId w:val="51"/>
  </w:num>
  <w:num w:numId="35">
    <w:abstractNumId w:val="24"/>
  </w:num>
  <w:num w:numId="36">
    <w:abstractNumId w:val="41"/>
  </w:num>
  <w:num w:numId="37">
    <w:abstractNumId w:val="54"/>
  </w:num>
  <w:num w:numId="38">
    <w:abstractNumId w:val="36"/>
  </w:num>
  <w:num w:numId="39">
    <w:abstractNumId w:val="2"/>
  </w:num>
  <w:num w:numId="40">
    <w:abstractNumId w:val="45"/>
  </w:num>
  <w:num w:numId="41">
    <w:abstractNumId w:val="42"/>
  </w:num>
  <w:num w:numId="42">
    <w:abstractNumId w:val="63"/>
  </w:num>
  <w:num w:numId="43">
    <w:abstractNumId w:val="25"/>
  </w:num>
  <w:num w:numId="44">
    <w:abstractNumId w:val="37"/>
  </w:num>
  <w:num w:numId="45">
    <w:abstractNumId w:val="47"/>
  </w:num>
  <w:num w:numId="46">
    <w:abstractNumId w:val="48"/>
  </w:num>
  <w:num w:numId="47">
    <w:abstractNumId w:val="8"/>
  </w:num>
  <w:num w:numId="48">
    <w:abstractNumId w:val="16"/>
  </w:num>
  <w:num w:numId="49">
    <w:abstractNumId w:val="58"/>
  </w:num>
  <w:num w:numId="50">
    <w:abstractNumId w:val="53"/>
  </w:num>
  <w:num w:numId="51">
    <w:abstractNumId w:val="4"/>
  </w:num>
  <w:num w:numId="52">
    <w:abstractNumId w:val="21"/>
  </w:num>
  <w:num w:numId="53">
    <w:abstractNumId w:val="60"/>
  </w:num>
  <w:num w:numId="54">
    <w:abstractNumId w:val="49"/>
  </w:num>
  <w:num w:numId="55">
    <w:abstractNumId w:val="20"/>
  </w:num>
  <w:num w:numId="56">
    <w:abstractNumId w:val="0"/>
  </w:num>
  <w:num w:numId="57">
    <w:abstractNumId w:val="10"/>
  </w:num>
  <w:num w:numId="58">
    <w:abstractNumId w:val="50"/>
  </w:num>
  <w:num w:numId="59">
    <w:abstractNumId w:val="34"/>
  </w:num>
  <w:num w:numId="60">
    <w:abstractNumId w:val="39"/>
  </w:num>
  <w:num w:numId="61">
    <w:abstractNumId w:val="7"/>
  </w:num>
  <w:num w:numId="62">
    <w:abstractNumId w:val="62"/>
  </w:num>
  <w:num w:numId="63">
    <w:abstractNumId w:val="6"/>
  </w:num>
  <w:num w:numId="64">
    <w:abstractNumId w:val="65"/>
  </w:num>
  <w:num w:numId="65">
    <w:abstractNumId w:val="43"/>
    <w:lvlOverride w:ilvl="0">
      <w:lvl w:ilvl="0">
        <w:start w:val="8"/>
        <w:numFmt w:val="decimal"/>
        <w:lvlText w:val="%1."/>
        <w:lvlJc w:val="left"/>
        <w:pPr>
          <w:ind w:left="0" w:firstLine="0"/>
        </w:pPr>
        <w:rPr>
          <w:rFonts w:ascii="Times New Roman" w:hAnsi="Times New Roman" w:cs="Times New Roman" w:hint="default"/>
        </w:rPr>
      </w:lvl>
    </w:lvlOverride>
  </w:num>
  <w:num w:numId="66">
    <w:abstractNumId w:val="35"/>
  </w:num>
  <w:num w:numId="67">
    <w:abstractNumId w:val="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4BA7"/>
    <w:rsid w:val="000124B2"/>
    <w:rsid w:val="00013128"/>
    <w:rsid w:val="00014BA7"/>
    <w:rsid w:val="00015EA3"/>
    <w:rsid w:val="00023940"/>
    <w:rsid w:val="00025E29"/>
    <w:rsid w:val="00027AC8"/>
    <w:rsid w:val="00082BF4"/>
    <w:rsid w:val="00087CF4"/>
    <w:rsid w:val="000A58C0"/>
    <w:rsid w:val="000B5F09"/>
    <w:rsid w:val="000B7579"/>
    <w:rsid w:val="000B7934"/>
    <w:rsid w:val="000C1DEC"/>
    <w:rsid w:val="000D24CA"/>
    <w:rsid w:val="000F57BD"/>
    <w:rsid w:val="0010005E"/>
    <w:rsid w:val="001572DC"/>
    <w:rsid w:val="001665E3"/>
    <w:rsid w:val="001A7553"/>
    <w:rsid w:val="001B2205"/>
    <w:rsid w:val="001B368F"/>
    <w:rsid w:val="001B56C5"/>
    <w:rsid w:val="001D7ADE"/>
    <w:rsid w:val="001E536A"/>
    <w:rsid w:val="0022225B"/>
    <w:rsid w:val="0025056C"/>
    <w:rsid w:val="002523DB"/>
    <w:rsid w:val="0027315A"/>
    <w:rsid w:val="002838ED"/>
    <w:rsid w:val="002912BE"/>
    <w:rsid w:val="002A796C"/>
    <w:rsid w:val="002B03F9"/>
    <w:rsid w:val="002E01BA"/>
    <w:rsid w:val="00327A95"/>
    <w:rsid w:val="0033090A"/>
    <w:rsid w:val="00343895"/>
    <w:rsid w:val="003471C4"/>
    <w:rsid w:val="00376013"/>
    <w:rsid w:val="00390DD6"/>
    <w:rsid w:val="003F001C"/>
    <w:rsid w:val="003F4E23"/>
    <w:rsid w:val="003F532E"/>
    <w:rsid w:val="004302FD"/>
    <w:rsid w:val="0046292E"/>
    <w:rsid w:val="004976CC"/>
    <w:rsid w:val="004D07BA"/>
    <w:rsid w:val="00504368"/>
    <w:rsid w:val="00531868"/>
    <w:rsid w:val="00537C17"/>
    <w:rsid w:val="00570B08"/>
    <w:rsid w:val="00573A7C"/>
    <w:rsid w:val="005C34FA"/>
    <w:rsid w:val="005D52D7"/>
    <w:rsid w:val="005E317C"/>
    <w:rsid w:val="00627C3C"/>
    <w:rsid w:val="00653D06"/>
    <w:rsid w:val="00656E1A"/>
    <w:rsid w:val="0067307C"/>
    <w:rsid w:val="00695757"/>
    <w:rsid w:val="006A1BCB"/>
    <w:rsid w:val="006D0B7E"/>
    <w:rsid w:val="006D21BC"/>
    <w:rsid w:val="00733C9B"/>
    <w:rsid w:val="00750FD3"/>
    <w:rsid w:val="00771360"/>
    <w:rsid w:val="00790B73"/>
    <w:rsid w:val="007A50FA"/>
    <w:rsid w:val="007B4EFB"/>
    <w:rsid w:val="007C529B"/>
    <w:rsid w:val="007F4A20"/>
    <w:rsid w:val="008409FA"/>
    <w:rsid w:val="0086165B"/>
    <w:rsid w:val="008619C7"/>
    <w:rsid w:val="008A6A9F"/>
    <w:rsid w:val="0092457A"/>
    <w:rsid w:val="009A47F7"/>
    <w:rsid w:val="009B2DEA"/>
    <w:rsid w:val="009D0BC1"/>
    <w:rsid w:val="009D268F"/>
    <w:rsid w:val="009F1A93"/>
    <w:rsid w:val="00A0353A"/>
    <w:rsid w:val="00A041D1"/>
    <w:rsid w:val="00A353D7"/>
    <w:rsid w:val="00A55576"/>
    <w:rsid w:val="00A74E36"/>
    <w:rsid w:val="00A97482"/>
    <w:rsid w:val="00AA270F"/>
    <w:rsid w:val="00AC47A8"/>
    <w:rsid w:val="00AD745F"/>
    <w:rsid w:val="00AE5F2D"/>
    <w:rsid w:val="00AE6B0E"/>
    <w:rsid w:val="00AF6C82"/>
    <w:rsid w:val="00B32163"/>
    <w:rsid w:val="00B54494"/>
    <w:rsid w:val="00B86DB5"/>
    <w:rsid w:val="00B96170"/>
    <w:rsid w:val="00BC0125"/>
    <w:rsid w:val="00BD6457"/>
    <w:rsid w:val="00BE42DE"/>
    <w:rsid w:val="00C10967"/>
    <w:rsid w:val="00C125A2"/>
    <w:rsid w:val="00C20AB7"/>
    <w:rsid w:val="00C246EC"/>
    <w:rsid w:val="00C310B4"/>
    <w:rsid w:val="00C41B1F"/>
    <w:rsid w:val="00C47FF3"/>
    <w:rsid w:val="00C61305"/>
    <w:rsid w:val="00C96697"/>
    <w:rsid w:val="00CA19CD"/>
    <w:rsid w:val="00CB4C2C"/>
    <w:rsid w:val="00CE6297"/>
    <w:rsid w:val="00D0614B"/>
    <w:rsid w:val="00D25587"/>
    <w:rsid w:val="00D53B71"/>
    <w:rsid w:val="00D7128F"/>
    <w:rsid w:val="00D8305F"/>
    <w:rsid w:val="00DA11E0"/>
    <w:rsid w:val="00DD1767"/>
    <w:rsid w:val="00DD2AAF"/>
    <w:rsid w:val="00DE7050"/>
    <w:rsid w:val="00DF23C1"/>
    <w:rsid w:val="00E01245"/>
    <w:rsid w:val="00E1493B"/>
    <w:rsid w:val="00E155D9"/>
    <w:rsid w:val="00E65CE8"/>
    <w:rsid w:val="00E67A4D"/>
    <w:rsid w:val="00E741CC"/>
    <w:rsid w:val="00EE29E8"/>
    <w:rsid w:val="00EE314C"/>
    <w:rsid w:val="00EF60C5"/>
    <w:rsid w:val="00F06C5E"/>
    <w:rsid w:val="00F113EA"/>
    <w:rsid w:val="00F1242B"/>
    <w:rsid w:val="00F5254F"/>
    <w:rsid w:val="00F54A19"/>
    <w:rsid w:val="00F61103"/>
    <w:rsid w:val="00F623D8"/>
    <w:rsid w:val="00F91588"/>
    <w:rsid w:val="00FA61EE"/>
    <w:rsid w:val="00FB3D4B"/>
    <w:rsid w:val="00FB742E"/>
    <w:rsid w:val="00FD5E4A"/>
    <w:rsid w:val="00FD6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C125A2"/>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C125A2"/>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C125A2"/>
    <w:rPr>
      <w:rFonts w:ascii="Calibri" w:eastAsia="Times New Roman" w:hAnsi="Calibri" w:cs="Times New Roman"/>
      <w:sz w:val="20"/>
      <w:szCs w:val="20"/>
      <w:lang w:eastAsia="pl-PL"/>
    </w:rPr>
  </w:style>
  <w:style w:type="character" w:styleId="Odwoanieprzypisudolnego">
    <w:name w:val="footnote reference"/>
    <w:uiPriority w:val="99"/>
    <w:semiHidden/>
    <w:rsid w:val="00C125A2"/>
    <w:rPr>
      <w:vertAlign w:val="superscript"/>
    </w:rPr>
  </w:style>
  <w:style w:type="paragraph" w:customStyle="1" w:styleId="Style14">
    <w:name w:val="Style14"/>
    <w:basedOn w:val="Normalny"/>
    <w:uiPriority w:val="99"/>
    <w:rsid w:val="00790B73"/>
  </w:style>
  <w:style w:type="character" w:customStyle="1" w:styleId="FontStyle44">
    <w:name w:val="Font Style44"/>
    <w:basedOn w:val="Domylnaczcionkaakapitu"/>
    <w:uiPriority w:val="99"/>
    <w:rsid w:val="00790B73"/>
    <w:rPr>
      <w:rFonts w:ascii="Times New Roman" w:hAnsi="Times New Roman" w:cs="Times New Roman"/>
      <w:color w:val="000000"/>
      <w:sz w:val="20"/>
      <w:szCs w:val="20"/>
    </w:rPr>
  </w:style>
  <w:style w:type="paragraph" w:customStyle="1" w:styleId="Style28">
    <w:name w:val="Style28"/>
    <w:basedOn w:val="Normalny"/>
    <w:uiPriority w:val="99"/>
    <w:rsid w:val="007B4EFB"/>
    <w:pPr>
      <w:spacing w:line="360" w:lineRule="exact"/>
      <w:ind w:hanging="427"/>
      <w:jc w:val="both"/>
    </w:pPr>
  </w:style>
  <w:style w:type="paragraph" w:styleId="Nagwek">
    <w:name w:val="header"/>
    <w:basedOn w:val="Normalny"/>
    <w:link w:val="NagwekZnak"/>
    <w:uiPriority w:val="99"/>
    <w:semiHidden/>
    <w:unhideWhenUsed/>
    <w:rsid w:val="00573A7C"/>
    <w:pPr>
      <w:tabs>
        <w:tab w:val="center" w:pos="4536"/>
        <w:tab w:val="right" w:pos="9072"/>
      </w:tabs>
    </w:pPr>
  </w:style>
  <w:style w:type="character" w:customStyle="1" w:styleId="NagwekZnak">
    <w:name w:val="Nagłówek Znak"/>
    <w:basedOn w:val="Domylnaczcionkaakapitu"/>
    <w:link w:val="Nagwek"/>
    <w:uiPriority w:val="99"/>
    <w:semiHidden/>
    <w:rsid w:val="00573A7C"/>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573A7C"/>
    <w:pPr>
      <w:tabs>
        <w:tab w:val="center" w:pos="4536"/>
        <w:tab w:val="right" w:pos="9072"/>
      </w:tabs>
    </w:pPr>
  </w:style>
  <w:style w:type="character" w:customStyle="1" w:styleId="StopkaZnak">
    <w:name w:val="Stopka Znak"/>
    <w:basedOn w:val="Domylnaczcionkaakapitu"/>
    <w:link w:val="Stopka"/>
    <w:uiPriority w:val="99"/>
    <w:rsid w:val="00573A7C"/>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23</Pages>
  <Words>8805</Words>
  <Characters>52831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user</cp:lastModifiedBy>
  <cp:revision>52</cp:revision>
  <cp:lastPrinted>2018-05-17T12:09:00Z</cp:lastPrinted>
  <dcterms:created xsi:type="dcterms:W3CDTF">2018-01-09T13:51:00Z</dcterms:created>
  <dcterms:modified xsi:type="dcterms:W3CDTF">2018-06-07T11:57:00Z</dcterms:modified>
</cp:coreProperties>
</file>