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E76D7E" w:rsidRDefault="00E76D7E" w:rsidP="00E76D7E">
      <w:pPr>
        <w:pStyle w:val="Bezodstpw"/>
        <w:jc w:val="center"/>
        <w:rPr>
          <w:rFonts w:ascii="Andalus" w:hAnsi="Andalus" w:cs="Andalus"/>
          <w:sz w:val="24"/>
          <w:szCs w:val="24"/>
        </w:rPr>
      </w:pPr>
      <w:r w:rsidRPr="00E76D7E">
        <w:rPr>
          <w:rFonts w:ascii="Andalus" w:hAnsi="Andalus" w:cs="Andalus"/>
          <w:i/>
          <w:sz w:val="24"/>
          <w:szCs w:val="24"/>
        </w:rPr>
        <w:t xml:space="preserve"> </w:t>
      </w:r>
      <w:r w:rsidRPr="00E76D7E">
        <w:rPr>
          <w:rFonts w:ascii="Andalus" w:hAnsi="Andalus" w:cs="Andalus"/>
          <w:bCs/>
          <w:iCs/>
          <w:sz w:val="24"/>
          <w:szCs w:val="24"/>
        </w:rPr>
        <w:t>„Budowa Punktu Selektywnego Zbierania Odpadów Komunalnych</w:t>
      </w:r>
      <w:r w:rsidR="00C44171">
        <w:rPr>
          <w:rFonts w:ascii="Andalus" w:hAnsi="Andalus" w:cs="Andalus"/>
          <w:bCs/>
          <w:iCs/>
          <w:sz w:val="24"/>
          <w:szCs w:val="24"/>
        </w:rPr>
        <w:br/>
      </w:r>
      <w:r w:rsidRPr="00E76D7E">
        <w:rPr>
          <w:rFonts w:ascii="Andalus" w:hAnsi="Andalus" w:cs="Andalus"/>
          <w:bCs/>
          <w:iCs/>
          <w:sz w:val="24"/>
          <w:szCs w:val="24"/>
        </w:rPr>
        <w:t xml:space="preserve"> na terenie Gminy Bobrowniki”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lastRenderedPageBreak/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120162"/>
    <w:rsid w:val="00242340"/>
    <w:rsid w:val="002C77A9"/>
    <w:rsid w:val="00617118"/>
    <w:rsid w:val="0065039F"/>
    <w:rsid w:val="007B3D2A"/>
    <w:rsid w:val="008631DD"/>
    <w:rsid w:val="008701EE"/>
    <w:rsid w:val="009B74F2"/>
    <w:rsid w:val="00A02FEE"/>
    <w:rsid w:val="00AF5A4E"/>
    <w:rsid w:val="00BB2956"/>
    <w:rsid w:val="00C07BEA"/>
    <w:rsid w:val="00C44171"/>
    <w:rsid w:val="00D7128F"/>
    <w:rsid w:val="00D9167A"/>
    <w:rsid w:val="00DA2347"/>
    <w:rsid w:val="00DD03A9"/>
    <w:rsid w:val="00E30E5C"/>
    <w:rsid w:val="00E76D7E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Katarzyna Rutkowska</cp:lastModifiedBy>
  <cp:revision>7</cp:revision>
  <dcterms:created xsi:type="dcterms:W3CDTF">2018-01-09T13:51:00Z</dcterms:created>
  <dcterms:modified xsi:type="dcterms:W3CDTF">2018-02-07T13:16:00Z</dcterms:modified>
</cp:coreProperties>
</file>