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kandydatów na członków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 w:rsidR="001A6371">
        <w:rPr>
          <w:b/>
          <w:sz w:val="26"/>
          <w:szCs w:val="26"/>
        </w:rPr>
        <w:t>,</w:t>
      </w:r>
      <w:r w:rsidRPr="00CB78C7">
        <w:rPr>
          <w:b/>
          <w:sz w:val="26"/>
          <w:szCs w:val="26"/>
        </w:rPr>
        <w:t xml:space="preserve"> w wyborach</w:t>
      </w:r>
    </w:p>
    <w:p w:rsidR="00326BF8" w:rsidRPr="00326BF8" w:rsidRDefault="00326BF8" w:rsidP="00CB78C7">
      <w:pPr>
        <w:jc w:val="center"/>
        <w:rPr>
          <w:b/>
          <w:sz w:val="20"/>
          <w:szCs w:val="20"/>
          <w:vertAlign w:val="superscript"/>
        </w:rPr>
      </w:pPr>
      <w:r w:rsidRPr="00326BF8">
        <w:rPr>
          <w:b/>
          <w:sz w:val="26"/>
        </w:rPr>
        <w:t>do Sejmu Rzeczypospolitej Polskiej i do Senatu Rzeczypospolitej Polskiej</w:t>
      </w:r>
      <w:r w:rsidRPr="00326BF8">
        <w:rPr>
          <w:b/>
          <w:sz w:val="20"/>
          <w:szCs w:val="20"/>
          <w:vertAlign w:val="superscript"/>
        </w:rPr>
        <w:t xml:space="preserve"> </w:t>
      </w:r>
    </w:p>
    <w:p w:rsidR="003D299C" w:rsidRPr="003D299C" w:rsidRDefault="003D299C" w:rsidP="00CB78C7">
      <w:pPr>
        <w:jc w:val="center"/>
        <w:rPr>
          <w:b/>
          <w:sz w:val="20"/>
          <w:szCs w:val="20"/>
          <w:vertAlign w:val="superscript"/>
        </w:rPr>
      </w:pPr>
      <w:r w:rsidRPr="003D299C">
        <w:rPr>
          <w:sz w:val="20"/>
          <w:szCs w:val="20"/>
          <w:vertAlign w:val="superscript"/>
        </w:rPr>
        <w:t>(określenie wyborów)</w:t>
      </w:r>
    </w:p>
    <w:p w:rsidR="00CB78C7" w:rsidRPr="00CB78C7" w:rsidRDefault="00326BF8" w:rsidP="00CB78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zarządzonych na dzień 25</w:t>
      </w:r>
      <w:r w:rsidR="00CB78C7" w:rsidRPr="00CB78C7">
        <w:rPr>
          <w:b/>
          <w:sz w:val="26"/>
          <w:szCs w:val="26"/>
        </w:rPr>
        <w:t xml:space="preserve"> -</w:t>
      </w:r>
      <w:r>
        <w:rPr>
          <w:b/>
          <w:sz w:val="26"/>
          <w:szCs w:val="26"/>
        </w:rPr>
        <w:t xml:space="preserve">10 </w:t>
      </w:r>
      <w:r w:rsidR="00CB78C7" w:rsidRPr="00CB78C7">
        <w:rPr>
          <w:b/>
          <w:sz w:val="26"/>
          <w:szCs w:val="26"/>
        </w:rPr>
        <w:t>- 20</w:t>
      </w:r>
      <w:r>
        <w:rPr>
          <w:b/>
          <w:sz w:val="26"/>
          <w:szCs w:val="26"/>
        </w:rPr>
        <w:t>15</w:t>
      </w:r>
      <w:r w:rsidR="00CB78C7" w:rsidRPr="00CB78C7">
        <w:rPr>
          <w:b/>
          <w:sz w:val="26"/>
          <w:szCs w:val="26"/>
        </w:rPr>
        <w:t xml:space="preserve">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70D81" w:rsidRPr="00470D81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70D81" w:rsidRPr="00470D81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04"/>
      </w:tblGrid>
      <w:tr w:rsidR="009131A7" w:rsidRP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59"/>
      </w:tblGrid>
      <w:tr w:rsidR="00F62E3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D97B10" w:rsidRPr="00315F11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C0296D" w:rsidP="00C0296D">
            <w:pPr>
              <w:tabs>
                <w:tab w:val="left" w:pos="5040"/>
              </w:tabs>
              <w:jc w:val="both"/>
            </w:pPr>
            <w:r>
              <w:t xml:space="preserve">Oświadczam, że </w:t>
            </w:r>
            <w:r w:rsidR="009974D0">
              <w:t xml:space="preserve">wyrażam zgodę na powołanie mnie w skład </w:t>
            </w:r>
            <w:r>
              <w:t>wskazan</w:t>
            </w:r>
            <w:r w:rsidR="009974D0">
              <w:t xml:space="preserve">ej wyżej </w:t>
            </w:r>
            <w:r>
              <w:t>obwodow</w:t>
            </w:r>
            <w:r w:rsidR="009974D0">
              <w:t>ej</w:t>
            </w:r>
            <w:r>
              <w:t xml:space="preserve"> komisj</w:t>
            </w:r>
            <w:r w:rsidR="009974D0">
              <w:t>i</w:t>
            </w:r>
            <w:r>
              <w:t xml:space="preserve"> wyborcz</w:t>
            </w:r>
            <w:r w:rsidR="009974D0">
              <w:t>ej</w:t>
            </w:r>
            <w:r>
              <w:t>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813E6F" w:rsidRDefault="00813E6F"/>
    <w:p w:rsidR="00E51B1B" w:rsidRDefault="00E51B1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lastRenderedPageBreak/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</w:t>
            </w:r>
            <w:r w:rsidR="009974D0">
              <w:rPr>
                <w:sz w:val="20"/>
                <w:szCs w:val="20"/>
              </w:rPr>
              <w:t>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516F1" w:rsidRDefault="004516F1"/>
    <w:p w:rsidR="00C646CB" w:rsidRDefault="00C646CB"/>
    <w:p w:rsidR="004516F1" w:rsidRDefault="004516F1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4516F1" w:rsidRDefault="004516F1"/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AC4BC8" w:rsidRPr="00AC4BC8" w:rsidRDefault="00AC4BC8" w:rsidP="00E00192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>ełnomocnik wyborczy lub upoważniona przez niego osoba może zgłosić tylko po jednym kandydacie do każdej obwodowej komisji wyborczej na obszarze okręgu wyborczego, w którym została zarejestrowana zgłoszona przez niego lista kandydatów na posłów, posłów do Parlamentu Europejskiego lub zarejestrowany został kandydat na Prezydenta Rzecz</w:t>
      </w:r>
      <w:r>
        <w:rPr>
          <w:b/>
          <w:sz w:val="18"/>
          <w:szCs w:val="18"/>
        </w:rPr>
        <w:t xml:space="preserve">ypospolitej, </w:t>
      </w:r>
      <w:r w:rsidR="009974D0">
        <w:rPr>
          <w:b/>
          <w:sz w:val="18"/>
          <w:szCs w:val="18"/>
        </w:rPr>
        <w:t>albo </w:t>
      </w:r>
      <w:r>
        <w:rPr>
          <w:b/>
          <w:sz w:val="18"/>
          <w:szCs w:val="18"/>
        </w:rPr>
        <w:t>senatora;</w:t>
      </w:r>
    </w:p>
    <w:p w:rsidR="004516F1" w:rsidRPr="003D571F" w:rsidRDefault="003D571F" w:rsidP="00E0019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="004516F1" w:rsidRPr="003D571F">
        <w:rPr>
          <w:b/>
          <w:sz w:val="18"/>
          <w:szCs w:val="18"/>
        </w:rPr>
        <w:t>soba dokonująca zgłoszenia z upoważnienia pełnomocnika komitetu wyborczego,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>
        <w:rPr>
          <w:b/>
          <w:sz w:val="18"/>
          <w:szCs w:val="18"/>
        </w:rPr>
        <w:t>.</w:t>
      </w:r>
    </w:p>
    <w:p w:rsidR="004516F1" w:rsidRDefault="004516F1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9974D0">
      <w:footerReference w:type="default" r:id="rId6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D8" w:rsidRDefault="00AB2ED8">
      <w:r>
        <w:separator/>
      </w:r>
    </w:p>
  </w:endnote>
  <w:endnote w:type="continuationSeparator" w:id="1">
    <w:p w:rsidR="00AB2ED8" w:rsidRDefault="00AB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D8" w:rsidRDefault="00AB2ED8">
      <w:r>
        <w:separator/>
      </w:r>
    </w:p>
  </w:footnote>
  <w:footnote w:type="continuationSeparator" w:id="1">
    <w:p w:rsidR="00AB2ED8" w:rsidRDefault="00AB2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85044"/>
    <w:rsid w:val="000C1220"/>
    <w:rsid w:val="000C6AA6"/>
    <w:rsid w:val="00166837"/>
    <w:rsid w:val="00185044"/>
    <w:rsid w:val="00190ADF"/>
    <w:rsid w:val="00193F21"/>
    <w:rsid w:val="001A6371"/>
    <w:rsid w:val="00210B29"/>
    <w:rsid w:val="00213DD5"/>
    <w:rsid w:val="002626AD"/>
    <w:rsid w:val="00263867"/>
    <w:rsid w:val="00266D10"/>
    <w:rsid w:val="002728D9"/>
    <w:rsid w:val="002E4B3B"/>
    <w:rsid w:val="00326BF8"/>
    <w:rsid w:val="00371F52"/>
    <w:rsid w:val="003D299C"/>
    <w:rsid w:val="003D571F"/>
    <w:rsid w:val="00433D06"/>
    <w:rsid w:val="004516F1"/>
    <w:rsid w:val="00470D81"/>
    <w:rsid w:val="00481BA1"/>
    <w:rsid w:val="00504903"/>
    <w:rsid w:val="00553B61"/>
    <w:rsid w:val="005C0F02"/>
    <w:rsid w:val="00607854"/>
    <w:rsid w:val="00654EEA"/>
    <w:rsid w:val="00717388"/>
    <w:rsid w:val="0079590C"/>
    <w:rsid w:val="00813E6F"/>
    <w:rsid w:val="00870006"/>
    <w:rsid w:val="008F377E"/>
    <w:rsid w:val="0090777D"/>
    <w:rsid w:val="009131A7"/>
    <w:rsid w:val="00956D07"/>
    <w:rsid w:val="00993563"/>
    <w:rsid w:val="009974D0"/>
    <w:rsid w:val="00A304F1"/>
    <w:rsid w:val="00A9054D"/>
    <w:rsid w:val="00AB2ED8"/>
    <w:rsid w:val="00AC4BC8"/>
    <w:rsid w:val="00B4631D"/>
    <w:rsid w:val="00B94224"/>
    <w:rsid w:val="00BF09AF"/>
    <w:rsid w:val="00C0296D"/>
    <w:rsid w:val="00C646CB"/>
    <w:rsid w:val="00C86E1A"/>
    <w:rsid w:val="00CB78C7"/>
    <w:rsid w:val="00CE7DAB"/>
    <w:rsid w:val="00D16EC1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F548BE"/>
    <w:rsid w:val="00F62E33"/>
    <w:rsid w:val="00F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karol</cp:lastModifiedBy>
  <cp:revision>2</cp:revision>
  <cp:lastPrinted>2015-09-24T12:52:00Z</cp:lastPrinted>
  <dcterms:created xsi:type="dcterms:W3CDTF">2015-09-25T08:34:00Z</dcterms:created>
  <dcterms:modified xsi:type="dcterms:W3CDTF">2015-09-25T08:34:00Z</dcterms:modified>
</cp:coreProperties>
</file>