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E44A6">
      <w:r>
        <w:t>„Modyfikacja SIWZ”.</w:t>
      </w:r>
    </w:p>
    <w:p w:rsidR="003E44A6" w:rsidRDefault="003E44A6" w:rsidP="003E44A6"/>
    <w:p w:rsidR="003E44A6" w:rsidRDefault="003E44A6" w:rsidP="003E44A6">
      <w:pPr>
        <w:jc w:val="both"/>
        <w:rPr>
          <w:rFonts w:ascii="Tahoma" w:hAnsi="Tahoma" w:cs="Tahoma"/>
          <w:sz w:val="18"/>
          <w:szCs w:val="18"/>
        </w:rPr>
      </w:pPr>
      <w:r w:rsidRPr="00C42928">
        <w:rPr>
          <w:rFonts w:ascii="Tahoma" w:hAnsi="Tahoma" w:cs="Tahoma"/>
          <w:sz w:val="18"/>
          <w:szCs w:val="18"/>
        </w:rPr>
        <w:t>Na podstawie art. 38 ust. 4 ustawy z dnia 29 stycznia 2004 r. Prawo zamówień publicznych</w:t>
      </w:r>
      <w:r>
        <w:rPr>
          <w:rFonts w:ascii="Tahoma" w:hAnsi="Tahoma" w:cs="Tahoma"/>
          <w:sz w:val="18"/>
          <w:szCs w:val="18"/>
        </w:rPr>
        <w:t xml:space="preserve"> </w:t>
      </w:r>
      <w:r w:rsidRPr="00C42928">
        <w:rPr>
          <w:rFonts w:ascii="Tahoma" w:hAnsi="Tahoma" w:cs="Tahoma"/>
          <w:sz w:val="18"/>
          <w:szCs w:val="18"/>
        </w:rPr>
        <w:t xml:space="preserve">(tekst jedn. Dz. U. z 2013 r. nr 907 z </w:t>
      </w:r>
      <w:proofErr w:type="spellStart"/>
      <w:r w:rsidRPr="00C42928">
        <w:rPr>
          <w:rFonts w:ascii="Tahoma" w:hAnsi="Tahoma" w:cs="Tahoma"/>
          <w:sz w:val="18"/>
          <w:szCs w:val="18"/>
        </w:rPr>
        <w:t>późn</w:t>
      </w:r>
      <w:proofErr w:type="spellEnd"/>
      <w:r w:rsidRPr="00C42928">
        <w:rPr>
          <w:rFonts w:ascii="Tahoma" w:hAnsi="Tahoma" w:cs="Tahoma"/>
          <w:sz w:val="18"/>
          <w:szCs w:val="18"/>
        </w:rPr>
        <w:t>. zm.)</w:t>
      </w:r>
      <w:r>
        <w:rPr>
          <w:rFonts w:ascii="Tahoma" w:hAnsi="Tahoma" w:cs="Tahoma"/>
          <w:sz w:val="18"/>
          <w:szCs w:val="18"/>
        </w:rPr>
        <w:t>, Zamawiający dokonuje następującej zmiany Specyfikacji Istotnych Warunków Zamówienia.</w:t>
      </w:r>
    </w:p>
    <w:p w:rsidR="003E44A6" w:rsidRDefault="003E44A6" w:rsidP="003E44A6">
      <w:pPr>
        <w:jc w:val="both"/>
        <w:rPr>
          <w:rFonts w:ascii="Tahoma" w:hAnsi="Tahoma"/>
          <w:sz w:val="18"/>
          <w:szCs w:val="18"/>
        </w:rPr>
      </w:pPr>
    </w:p>
    <w:p w:rsidR="003E44A6" w:rsidRDefault="003E44A6" w:rsidP="003E44A6">
      <w:pPr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W </w:t>
      </w:r>
      <w:r w:rsidRPr="003863E2">
        <w:rPr>
          <w:rFonts w:ascii="Tahoma" w:hAnsi="Tahoma"/>
          <w:sz w:val="18"/>
          <w:szCs w:val="18"/>
        </w:rPr>
        <w:t>Częś</w:t>
      </w:r>
      <w:r>
        <w:rPr>
          <w:rFonts w:ascii="Tahoma" w:hAnsi="Tahoma"/>
          <w:sz w:val="18"/>
          <w:szCs w:val="18"/>
        </w:rPr>
        <w:t>ci</w:t>
      </w:r>
      <w:r w:rsidRPr="003863E2">
        <w:rPr>
          <w:rFonts w:ascii="Tahoma" w:hAnsi="Tahoma"/>
          <w:sz w:val="18"/>
          <w:szCs w:val="18"/>
        </w:rPr>
        <w:t xml:space="preserve"> I</w:t>
      </w:r>
      <w:r>
        <w:rPr>
          <w:rFonts w:ascii="Tahoma" w:hAnsi="Tahoma"/>
          <w:sz w:val="18"/>
          <w:szCs w:val="18"/>
        </w:rPr>
        <w:t xml:space="preserve"> - </w:t>
      </w:r>
      <w:r w:rsidRPr="00E100CC">
        <w:rPr>
          <w:rFonts w:ascii="Tahoma" w:hAnsi="Tahoma"/>
          <w:sz w:val="18"/>
          <w:szCs w:val="18"/>
        </w:rPr>
        <w:t>Instrukcja dla Wykonawców (IDW)</w:t>
      </w:r>
      <w:r>
        <w:rPr>
          <w:rFonts w:ascii="Tahoma" w:hAnsi="Tahoma"/>
          <w:sz w:val="18"/>
          <w:szCs w:val="18"/>
        </w:rPr>
        <w:t>:</w:t>
      </w:r>
    </w:p>
    <w:p w:rsidR="003E44A6" w:rsidRPr="00E4195F" w:rsidRDefault="003E44A6" w:rsidP="003E44A6">
      <w:pPr>
        <w:jc w:val="both"/>
        <w:rPr>
          <w:rFonts w:ascii="Tahoma" w:hAnsi="Tahoma" w:cs="Tahoma"/>
          <w:sz w:val="18"/>
          <w:szCs w:val="18"/>
        </w:rPr>
      </w:pPr>
    </w:p>
    <w:p w:rsidR="003E44A6" w:rsidRPr="00D81D96" w:rsidRDefault="003E44A6" w:rsidP="003E44A6">
      <w:pPr>
        <w:rPr>
          <w:rFonts w:ascii="Tahoma" w:hAnsi="Tahoma" w:cs="Tahoma"/>
          <w:sz w:val="18"/>
          <w:szCs w:val="18"/>
          <w:u w:val="single"/>
        </w:rPr>
      </w:pPr>
      <w:r w:rsidRPr="00D81D96">
        <w:rPr>
          <w:rFonts w:ascii="Tahoma" w:hAnsi="Tahoma" w:cs="Tahoma"/>
          <w:sz w:val="18"/>
          <w:szCs w:val="18"/>
          <w:u w:val="single"/>
        </w:rPr>
        <w:t xml:space="preserve">w § </w:t>
      </w:r>
      <w:r>
        <w:rPr>
          <w:rFonts w:ascii="Tahoma" w:hAnsi="Tahoma" w:cs="Tahoma"/>
          <w:sz w:val="18"/>
          <w:szCs w:val="18"/>
          <w:u w:val="single"/>
        </w:rPr>
        <w:t>4</w:t>
      </w:r>
      <w:r w:rsidRPr="00D81D96">
        <w:rPr>
          <w:rFonts w:ascii="Tahoma" w:hAnsi="Tahoma" w:cs="Tahoma"/>
          <w:sz w:val="18"/>
          <w:szCs w:val="18"/>
          <w:u w:val="single"/>
        </w:rPr>
        <w:t xml:space="preserve"> ust. 5 </w:t>
      </w:r>
      <w:proofErr w:type="spellStart"/>
      <w:r>
        <w:rPr>
          <w:rFonts w:ascii="Tahoma" w:hAnsi="Tahoma" w:cs="Tahoma"/>
          <w:sz w:val="18"/>
          <w:szCs w:val="18"/>
          <w:u w:val="single"/>
        </w:rPr>
        <w:t>pkt</w:t>
      </w:r>
      <w:proofErr w:type="spellEnd"/>
      <w:r>
        <w:rPr>
          <w:rFonts w:ascii="Tahoma" w:hAnsi="Tahoma" w:cs="Tahoma"/>
          <w:sz w:val="18"/>
          <w:szCs w:val="18"/>
          <w:u w:val="single"/>
        </w:rPr>
        <w:t xml:space="preserve"> 2 </w:t>
      </w:r>
      <w:r w:rsidRPr="00D81D96">
        <w:rPr>
          <w:rFonts w:ascii="Tahoma" w:hAnsi="Tahoma" w:cs="Tahoma"/>
          <w:sz w:val="18"/>
          <w:szCs w:val="18"/>
          <w:u w:val="single"/>
        </w:rPr>
        <w:t>otrzymuj</w:t>
      </w:r>
      <w:r>
        <w:rPr>
          <w:rFonts w:ascii="Tahoma" w:hAnsi="Tahoma" w:cs="Tahoma"/>
          <w:sz w:val="18"/>
          <w:szCs w:val="18"/>
          <w:u w:val="single"/>
        </w:rPr>
        <w:t>e</w:t>
      </w:r>
      <w:r w:rsidRPr="00D81D96">
        <w:rPr>
          <w:rFonts w:ascii="Tahoma" w:hAnsi="Tahoma" w:cs="Tahoma"/>
          <w:sz w:val="18"/>
          <w:szCs w:val="18"/>
          <w:u w:val="single"/>
        </w:rPr>
        <w:t xml:space="preserve"> brzmienie:</w:t>
      </w:r>
    </w:p>
    <w:p w:rsidR="003E44A6" w:rsidRDefault="003E44A6" w:rsidP="003E44A6">
      <w:pPr>
        <w:rPr>
          <w:rFonts w:ascii="Tahoma" w:hAnsi="Tahoma" w:cs="Tahoma"/>
          <w:sz w:val="18"/>
          <w:szCs w:val="18"/>
        </w:rPr>
      </w:pPr>
    </w:p>
    <w:p w:rsidR="003E44A6" w:rsidRPr="00500508" w:rsidRDefault="003E44A6" w:rsidP="003E44A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Tahoma" w:hAnsi="Tahoma" w:cs="Tahoma"/>
          <w:sz w:val="18"/>
          <w:szCs w:val="18"/>
        </w:rPr>
      </w:pPr>
      <w:r w:rsidRPr="00753602">
        <w:rPr>
          <w:rFonts w:ascii="Tahoma" w:hAnsi="Tahoma" w:cs="Tahoma"/>
          <w:sz w:val="18"/>
          <w:szCs w:val="18"/>
        </w:rPr>
        <w:t xml:space="preserve">Wykonawca, który zamierza powierzyć podwykonawcom wykonanie jakiejkolwiek części zamówienia, </w:t>
      </w:r>
      <w:r w:rsidRPr="008F73E2">
        <w:rPr>
          <w:rFonts w:ascii="Tahoma" w:hAnsi="Tahoma" w:cs="Tahoma"/>
          <w:sz w:val="18"/>
          <w:szCs w:val="18"/>
        </w:rPr>
        <w:t>zobowiązany jest</w:t>
      </w:r>
      <w:r w:rsidRPr="00753602">
        <w:rPr>
          <w:rFonts w:ascii="Tahoma" w:hAnsi="Tahoma" w:cs="Tahoma"/>
          <w:sz w:val="18"/>
          <w:szCs w:val="18"/>
        </w:rPr>
        <w:t xml:space="preserve"> wskazać </w:t>
      </w:r>
      <w:r w:rsidRPr="00B22690">
        <w:rPr>
          <w:rFonts w:ascii="Tahoma" w:hAnsi="Tahoma" w:cs="Tahoma"/>
          <w:sz w:val="18"/>
          <w:szCs w:val="18"/>
        </w:rPr>
        <w:t xml:space="preserve">w </w:t>
      </w:r>
      <w:r w:rsidRPr="00237CDE">
        <w:rPr>
          <w:rFonts w:ascii="Tahoma" w:hAnsi="Tahoma" w:cs="Tahoma"/>
          <w:b/>
          <w:sz w:val="18"/>
          <w:szCs w:val="18"/>
        </w:rPr>
        <w:t>Załączniku nr 6</w:t>
      </w:r>
      <w:r>
        <w:rPr>
          <w:rFonts w:ascii="Tahoma" w:hAnsi="Tahoma" w:cs="Tahoma"/>
          <w:sz w:val="18"/>
          <w:szCs w:val="18"/>
        </w:rPr>
        <w:t xml:space="preserve"> </w:t>
      </w:r>
      <w:r w:rsidRPr="00753602">
        <w:rPr>
          <w:rFonts w:ascii="Tahoma" w:hAnsi="Tahoma" w:cs="Tahoma"/>
          <w:sz w:val="18"/>
          <w:szCs w:val="18"/>
        </w:rPr>
        <w:t xml:space="preserve">zakres zamówienia powierzany podwykonawcom. </w:t>
      </w:r>
      <w:r w:rsidRPr="00500508">
        <w:rPr>
          <w:rFonts w:ascii="Tahoma" w:hAnsi="Tahoma" w:cs="Tahoma"/>
          <w:b/>
          <w:sz w:val="18"/>
          <w:szCs w:val="18"/>
        </w:rPr>
        <w:t>W przypadku braku takiego wskazania, Zamawiający uzna, iż Wykonawca będzie realizował zamówienie bez udziału podwykonawcy.</w:t>
      </w:r>
    </w:p>
    <w:p w:rsidR="003E44A6" w:rsidRDefault="003E44A6" w:rsidP="003E44A6">
      <w:pPr>
        <w:rPr>
          <w:rFonts w:ascii="Tahoma" w:hAnsi="Tahoma" w:cs="Tahoma"/>
          <w:sz w:val="18"/>
          <w:szCs w:val="18"/>
        </w:rPr>
      </w:pPr>
    </w:p>
    <w:p w:rsidR="003E44A6" w:rsidRPr="00725317" w:rsidRDefault="003E44A6" w:rsidP="003E44A6">
      <w:pPr>
        <w:rPr>
          <w:rFonts w:ascii="Tahoma" w:hAnsi="Tahoma" w:cs="Tahoma"/>
          <w:sz w:val="18"/>
          <w:szCs w:val="18"/>
          <w:u w:val="single"/>
        </w:rPr>
      </w:pPr>
      <w:r w:rsidRPr="00725317">
        <w:rPr>
          <w:rFonts w:ascii="Tahoma" w:hAnsi="Tahoma" w:cs="Tahoma"/>
          <w:bCs/>
          <w:iCs/>
          <w:sz w:val="18"/>
          <w:szCs w:val="18"/>
          <w:u w:val="single"/>
        </w:rPr>
        <w:t>w Zał</w:t>
      </w:r>
      <w:r w:rsidRPr="00725317">
        <w:rPr>
          <w:rFonts w:ascii="Tahoma" w:eastAsia="TimesNewRoman" w:hAnsi="Tahoma" w:cs="Tahoma"/>
          <w:sz w:val="18"/>
          <w:szCs w:val="18"/>
          <w:u w:val="single"/>
        </w:rPr>
        <w:t>ą</w:t>
      </w:r>
      <w:r w:rsidRPr="00725317">
        <w:rPr>
          <w:rFonts w:ascii="Tahoma" w:hAnsi="Tahoma" w:cs="Tahoma"/>
          <w:bCs/>
          <w:iCs/>
          <w:sz w:val="18"/>
          <w:szCs w:val="18"/>
          <w:u w:val="single"/>
        </w:rPr>
        <w:t>czniku nr 3 do IDW</w:t>
      </w:r>
      <w:r>
        <w:rPr>
          <w:rFonts w:ascii="Tahoma" w:hAnsi="Tahoma" w:cs="Tahoma"/>
          <w:bCs/>
          <w:iCs/>
          <w:sz w:val="18"/>
          <w:szCs w:val="18"/>
          <w:u w:val="single"/>
        </w:rPr>
        <w:t>:</w:t>
      </w:r>
    </w:p>
    <w:p w:rsidR="003E44A6" w:rsidRDefault="003E44A6" w:rsidP="003E44A6">
      <w:pPr>
        <w:rPr>
          <w:rFonts w:ascii="Tahoma" w:hAnsi="Tahoma" w:cs="Tahoma"/>
          <w:sz w:val="18"/>
          <w:szCs w:val="18"/>
        </w:rPr>
      </w:pPr>
    </w:p>
    <w:p w:rsidR="003E44A6" w:rsidRDefault="003E44A6" w:rsidP="003E44A6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w </w:t>
      </w:r>
      <w:proofErr w:type="spellStart"/>
      <w:r>
        <w:rPr>
          <w:rFonts w:ascii="Tahoma" w:hAnsi="Tahoma" w:cs="Tahoma"/>
          <w:sz w:val="18"/>
          <w:szCs w:val="18"/>
        </w:rPr>
        <w:t>pkt</w:t>
      </w:r>
      <w:proofErr w:type="spellEnd"/>
      <w:r>
        <w:rPr>
          <w:rFonts w:ascii="Tahoma" w:hAnsi="Tahoma" w:cs="Tahoma"/>
          <w:sz w:val="18"/>
          <w:szCs w:val="18"/>
        </w:rPr>
        <w:t xml:space="preserve"> 3, </w:t>
      </w:r>
      <w:proofErr w:type="spellStart"/>
      <w:r>
        <w:rPr>
          <w:rFonts w:ascii="Tahoma" w:hAnsi="Tahoma" w:cs="Tahoma"/>
          <w:sz w:val="18"/>
          <w:szCs w:val="18"/>
        </w:rPr>
        <w:t>ppkt</w:t>
      </w:r>
      <w:proofErr w:type="spellEnd"/>
      <w:r>
        <w:rPr>
          <w:rFonts w:ascii="Tahoma" w:hAnsi="Tahoma" w:cs="Tahoma"/>
          <w:sz w:val="18"/>
          <w:szCs w:val="18"/>
        </w:rPr>
        <w:t xml:space="preserve"> 2 otrzymuje brzmienie:</w:t>
      </w:r>
    </w:p>
    <w:p w:rsidR="003E44A6" w:rsidRDefault="003E44A6" w:rsidP="003E44A6">
      <w:pPr>
        <w:rPr>
          <w:rFonts w:ascii="Tahoma" w:hAnsi="Tahoma" w:cs="Tahoma"/>
          <w:sz w:val="18"/>
          <w:szCs w:val="18"/>
        </w:rPr>
      </w:pPr>
    </w:p>
    <w:p w:rsidR="003E44A6" w:rsidRPr="007D332A" w:rsidRDefault="003E44A6" w:rsidP="003E44A6">
      <w:pPr>
        <w:pStyle w:val="Akapitzlist"/>
        <w:numPr>
          <w:ilvl w:val="0"/>
          <w:numId w:val="3"/>
        </w:numPr>
        <w:spacing w:after="200" w:line="240" w:lineRule="auto"/>
        <w:ind w:left="426" w:hanging="426"/>
        <w:jc w:val="both"/>
        <w:rPr>
          <w:rFonts w:ascii="Tahoma" w:hAnsi="Tahoma" w:cs="Tahoma"/>
          <w:bCs/>
          <w:sz w:val="18"/>
          <w:szCs w:val="18"/>
        </w:rPr>
      </w:pPr>
      <w:r w:rsidRPr="007D332A">
        <w:rPr>
          <w:rFonts w:ascii="Tahoma" w:hAnsi="Tahoma" w:cs="Tahoma"/>
          <w:bCs/>
          <w:sz w:val="18"/>
          <w:szCs w:val="18"/>
        </w:rPr>
        <w:t xml:space="preserve">Do niniejszego wykazu </w:t>
      </w:r>
      <w:r>
        <w:rPr>
          <w:rFonts w:ascii="Tahoma" w:hAnsi="Tahoma" w:cs="Tahoma"/>
          <w:bCs/>
          <w:sz w:val="18"/>
          <w:szCs w:val="18"/>
        </w:rPr>
        <w:t>robót budowlanych</w:t>
      </w:r>
      <w:r w:rsidRPr="007D332A">
        <w:rPr>
          <w:rFonts w:ascii="Tahoma" w:hAnsi="Tahoma" w:cs="Tahoma"/>
          <w:bCs/>
          <w:sz w:val="18"/>
          <w:szCs w:val="18"/>
        </w:rPr>
        <w:t xml:space="preserve"> załączamy następujące dokumenty potwierdzające należyte ich wykonanie:</w:t>
      </w:r>
    </w:p>
    <w:p w:rsidR="003E44A6" w:rsidRPr="007D332A" w:rsidRDefault="003E44A6" w:rsidP="003E44A6">
      <w:pPr>
        <w:pStyle w:val="Akapitzlist"/>
        <w:numPr>
          <w:ilvl w:val="0"/>
          <w:numId w:val="2"/>
        </w:numPr>
        <w:spacing w:after="200" w:line="240" w:lineRule="auto"/>
        <w:ind w:hanging="294"/>
        <w:jc w:val="both"/>
        <w:rPr>
          <w:rFonts w:ascii="Tahoma" w:hAnsi="Tahoma" w:cs="Tahoma"/>
          <w:bCs/>
          <w:sz w:val="18"/>
          <w:szCs w:val="18"/>
        </w:rPr>
      </w:pPr>
      <w:r w:rsidRPr="007D332A">
        <w:rPr>
          <w:rFonts w:ascii="Tahoma" w:hAnsi="Tahoma" w:cs="Tahoma"/>
          <w:bCs/>
          <w:sz w:val="18"/>
          <w:szCs w:val="18"/>
        </w:rPr>
        <w:t>…………………………………………</w:t>
      </w:r>
    </w:p>
    <w:p w:rsidR="003E44A6" w:rsidRPr="007D332A" w:rsidRDefault="003E44A6" w:rsidP="003E44A6">
      <w:pPr>
        <w:pStyle w:val="Akapitzlist"/>
        <w:numPr>
          <w:ilvl w:val="0"/>
          <w:numId w:val="2"/>
        </w:numPr>
        <w:spacing w:after="200" w:line="240" w:lineRule="auto"/>
        <w:ind w:hanging="294"/>
        <w:jc w:val="both"/>
        <w:rPr>
          <w:rFonts w:ascii="Tahoma" w:hAnsi="Tahoma" w:cs="Tahoma"/>
          <w:bCs/>
          <w:sz w:val="18"/>
          <w:szCs w:val="18"/>
        </w:rPr>
      </w:pPr>
      <w:r w:rsidRPr="007D332A">
        <w:rPr>
          <w:rFonts w:ascii="Tahoma" w:hAnsi="Tahoma" w:cs="Tahoma"/>
          <w:bCs/>
          <w:sz w:val="18"/>
          <w:szCs w:val="18"/>
        </w:rPr>
        <w:t>………………………………………...</w:t>
      </w:r>
    </w:p>
    <w:p w:rsidR="003E44A6" w:rsidRPr="00607914" w:rsidRDefault="003E44A6" w:rsidP="003E44A6">
      <w:pPr>
        <w:pStyle w:val="Akapitzlist"/>
        <w:numPr>
          <w:ilvl w:val="0"/>
          <w:numId w:val="2"/>
        </w:numPr>
        <w:spacing w:after="200" w:line="240" w:lineRule="auto"/>
        <w:ind w:hanging="294"/>
        <w:jc w:val="both"/>
        <w:rPr>
          <w:rFonts w:ascii="Tahoma" w:hAnsi="Tahoma" w:cs="Tahoma"/>
          <w:bCs/>
          <w:sz w:val="18"/>
          <w:szCs w:val="18"/>
        </w:rPr>
      </w:pPr>
      <w:r w:rsidRPr="007D332A">
        <w:rPr>
          <w:rFonts w:ascii="Tahoma" w:hAnsi="Tahoma" w:cs="Tahoma"/>
          <w:bCs/>
          <w:sz w:val="18"/>
          <w:szCs w:val="18"/>
        </w:rPr>
        <w:t>………………………………………...</w:t>
      </w:r>
      <w:bookmarkStart w:id="0" w:name="_GoBack"/>
      <w:bookmarkEnd w:id="0"/>
    </w:p>
    <w:p w:rsidR="003E44A6" w:rsidRDefault="003E44A6"/>
    <w:sectPr w:rsidR="003E44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E5439"/>
    <w:multiLevelType w:val="hybridMultilevel"/>
    <w:tmpl w:val="8EB8A9B4"/>
    <w:lvl w:ilvl="0" w:tplc="F1760552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CC41BB"/>
    <w:multiLevelType w:val="hybridMultilevel"/>
    <w:tmpl w:val="C610D7E0"/>
    <w:lvl w:ilvl="0" w:tplc="9ED6F5B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52535D"/>
    <w:multiLevelType w:val="hybridMultilevel"/>
    <w:tmpl w:val="A2C00A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3E44A6"/>
    <w:rsid w:val="003E44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44A6"/>
    <w:pPr>
      <w:spacing w:after="0"/>
      <w:ind w:left="720"/>
      <w:contextualSpacing/>
    </w:pPr>
    <w:rPr>
      <w:rFonts w:ascii="Times New Roman" w:eastAsia="Calibri" w:hAnsi="Times New Roman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124</Words>
  <Characters>747</Characters>
  <Application>Microsoft Office Word</Application>
  <DocSecurity>0</DocSecurity>
  <Lines>6</Lines>
  <Paragraphs>1</Paragraphs>
  <ScaleCrop>false</ScaleCrop>
  <Company>Bobrowniki</Company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</dc:creator>
  <cp:keywords/>
  <dc:description/>
  <cp:lastModifiedBy>Urząd Gminy </cp:lastModifiedBy>
  <cp:revision>2</cp:revision>
  <dcterms:created xsi:type="dcterms:W3CDTF">2014-10-24T06:39:00Z</dcterms:created>
  <dcterms:modified xsi:type="dcterms:W3CDTF">2014-10-24T06:46:00Z</dcterms:modified>
</cp:coreProperties>
</file>