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B" w:rsidRPr="001C2942" w:rsidRDefault="00274319" w:rsidP="00F8689B">
      <w:pPr>
        <w:spacing w:before="0"/>
        <w:ind w:left="0" w:firstLine="0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1C2942">
        <w:rPr>
          <w:rFonts w:ascii="Tahoma" w:hAnsi="Tahoma" w:cs="Tahoma"/>
          <w:b/>
          <w:sz w:val="24"/>
          <w:szCs w:val="24"/>
          <w:u w:val="single"/>
        </w:rPr>
        <w:t xml:space="preserve">Wskazanie </w:t>
      </w:r>
      <w:r w:rsidR="004A1883" w:rsidRPr="001C2942">
        <w:rPr>
          <w:rFonts w:ascii="Tahoma" w:hAnsi="Tahoma" w:cs="Tahoma"/>
          <w:b/>
          <w:sz w:val="24"/>
          <w:szCs w:val="24"/>
          <w:u w:val="single"/>
        </w:rPr>
        <w:t>punktów poboru wody i energii</w:t>
      </w:r>
      <w:r w:rsidR="00F8689B" w:rsidRPr="001C2942">
        <w:rPr>
          <w:rFonts w:ascii="Tahoma" w:hAnsi="Tahoma" w:cs="Tahoma"/>
          <w:b/>
          <w:sz w:val="24"/>
          <w:szCs w:val="24"/>
          <w:u w:val="single"/>
        </w:rPr>
        <w:t xml:space="preserve"> na potrzeby</w:t>
      </w:r>
    </w:p>
    <w:p w:rsidR="004E0AC5" w:rsidRPr="001C2942" w:rsidRDefault="00F8689B" w:rsidP="00F8689B">
      <w:pPr>
        <w:spacing w:before="0"/>
        <w:ind w:left="0" w:firstLine="0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1C2942">
        <w:rPr>
          <w:rFonts w:ascii="Tahoma" w:hAnsi="Tahoma" w:cs="Tahoma"/>
          <w:b/>
          <w:sz w:val="24"/>
          <w:szCs w:val="24"/>
          <w:u w:val="single"/>
        </w:rPr>
        <w:t>zasilania</w:t>
      </w:r>
      <w:r w:rsidR="001C2942" w:rsidRPr="001C294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4A1883" w:rsidRPr="001C2942">
        <w:rPr>
          <w:rFonts w:ascii="Tahoma" w:hAnsi="Tahoma" w:cs="Tahoma"/>
          <w:b/>
          <w:sz w:val="24"/>
          <w:szCs w:val="24"/>
          <w:u w:val="single"/>
        </w:rPr>
        <w:t>Terenu budowy</w:t>
      </w:r>
    </w:p>
    <w:p w:rsidR="004E0AC5" w:rsidRPr="00F8689B" w:rsidRDefault="004E0AC5" w:rsidP="00F8689B">
      <w:pPr>
        <w:spacing w:before="0"/>
        <w:ind w:left="0" w:firstLine="0"/>
        <w:rPr>
          <w:rFonts w:ascii="Tahoma" w:hAnsi="Tahoma" w:cs="Tahoma"/>
          <w:sz w:val="20"/>
          <w:szCs w:val="20"/>
        </w:rPr>
      </w:pPr>
    </w:p>
    <w:p w:rsidR="000F2439" w:rsidRPr="00F8689B" w:rsidRDefault="000F2439" w:rsidP="000F2439">
      <w:pPr>
        <w:tabs>
          <w:tab w:val="left" w:pos="426"/>
        </w:tabs>
        <w:spacing w:before="0"/>
        <w:jc w:val="right"/>
        <w:rPr>
          <w:rFonts w:ascii="Tahoma" w:hAnsi="Tahoma" w:cs="Tahoma"/>
          <w:b/>
          <w:sz w:val="20"/>
          <w:szCs w:val="20"/>
        </w:rPr>
      </w:pPr>
    </w:p>
    <w:p w:rsidR="000F2439" w:rsidRPr="00F8689B" w:rsidRDefault="000F2439" w:rsidP="00976706">
      <w:pPr>
        <w:tabs>
          <w:tab w:val="left" w:pos="0"/>
        </w:tabs>
        <w:spacing w:before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8689B">
        <w:rPr>
          <w:rFonts w:ascii="Tahoma" w:hAnsi="Tahoma" w:cs="Tahoma"/>
          <w:sz w:val="20"/>
          <w:szCs w:val="20"/>
        </w:rPr>
        <w:t xml:space="preserve">Zamawiający oświadcza, że </w:t>
      </w:r>
      <w:r w:rsidRPr="00F8689B">
        <w:rPr>
          <w:rFonts w:ascii="Tahoma" w:hAnsi="Tahoma" w:cs="Tahoma"/>
          <w:b/>
          <w:sz w:val="20"/>
          <w:szCs w:val="20"/>
        </w:rPr>
        <w:t>nie dysponuje technicznymi warunkami</w:t>
      </w:r>
      <w:r w:rsidRPr="00F8689B">
        <w:rPr>
          <w:rFonts w:ascii="Tahoma" w:hAnsi="Tahoma" w:cs="Tahoma"/>
          <w:sz w:val="20"/>
          <w:szCs w:val="20"/>
        </w:rPr>
        <w:t xml:space="preserve"> dla zagwarantowania </w:t>
      </w:r>
      <w:r w:rsidR="003D58D1" w:rsidRPr="00F8689B">
        <w:rPr>
          <w:rFonts w:ascii="Tahoma" w:hAnsi="Tahoma" w:cs="Tahoma"/>
          <w:sz w:val="20"/>
          <w:szCs w:val="20"/>
        </w:rPr>
        <w:t xml:space="preserve">dostaw </w:t>
      </w:r>
      <w:r w:rsidRPr="00F8689B">
        <w:rPr>
          <w:rFonts w:ascii="Tahoma" w:hAnsi="Tahoma" w:cs="Tahoma"/>
          <w:sz w:val="20"/>
          <w:szCs w:val="20"/>
        </w:rPr>
        <w:t>żadnych mediów na terenie zamkniętego składowiska odpadów dla realizacji robót rekultywacyjnych na składowisku odpadów w mie</w:t>
      </w:r>
      <w:r w:rsidR="00735C7F">
        <w:rPr>
          <w:rFonts w:ascii="Tahoma" w:hAnsi="Tahoma" w:cs="Tahoma"/>
          <w:sz w:val="20"/>
          <w:szCs w:val="20"/>
        </w:rPr>
        <w:t>jscowości Polichnowo w Gminie Bobrowniki</w:t>
      </w:r>
      <w:r w:rsidR="00976706" w:rsidRPr="00F8689B">
        <w:rPr>
          <w:rFonts w:ascii="Tahoma" w:hAnsi="Tahoma" w:cs="Tahoma"/>
          <w:sz w:val="20"/>
          <w:szCs w:val="20"/>
        </w:rPr>
        <w:t>.</w:t>
      </w:r>
    </w:p>
    <w:p w:rsidR="003D58D1" w:rsidRPr="00F8689B" w:rsidRDefault="003D58D1" w:rsidP="00976706">
      <w:p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F8689B">
        <w:rPr>
          <w:rFonts w:ascii="Tahoma" w:hAnsi="Tahoma" w:cs="Tahoma"/>
          <w:b/>
          <w:sz w:val="20"/>
          <w:szCs w:val="20"/>
        </w:rPr>
        <w:t>Uzyskanie zgody Operatora na zakup mediów z sieci zlokalizowanych poza terenem składowiska, w tym warunków przyłączenia, zaprojektowanie, uzyskanie pozwolenia na budowę i wykonanie przyłączy nie stanowią zobowiązania Zamawiającego.</w:t>
      </w:r>
    </w:p>
    <w:p w:rsidR="00E40755" w:rsidRPr="00F8689B" w:rsidRDefault="00E40755" w:rsidP="007A42F6">
      <w:pPr>
        <w:tabs>
          <w:tab w:val="left" w:pos="0"/>
        </w:tabs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</w:p>
    <w:p w:rsidR="001F2A82" w:rsidRDefault="001F2A82" w:rsidP="001F2A82">
      <w:pPr>
        <w:tabs>
          <w:tab w:val="left" w:pos="0"/>
        </w:tabs>
        <w:spacing w:line="360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:rsidR="00A038A9" w:rsidRPr="00F8689B" w:rsidRDefault="007A42F6" w:rsidP="001F2A82">
      <w:pPr>
        <w:tabs>
          <w:tab w:val="left" w:pos="0"/>
        </w:tabs>
        <w:spacing w:line="360" w:lineRule="auto"/>
        <w:ind w:left="0" w:firstLine="0"/>
        <w:jc w:val="center"/>
        <w:rPr>
          <w:rFonts w:ascii="Tahoma" w:hAnsi="Tahoma" w:cs="Tahoma"/>
          <w:sz w:val="20"/>
          <w:szCs w:val="20"/>
        </w:rPr>
      </w:pPr>
      <w:r w:rsidRPr="00F8689B">
        <w:rPr>
          <w:rFonts w:ascii="Tahoma" w:hAnsi="Tahoma" w:cs="Tahoma"/>
          <w:sz w:val="20"/>
          <w:szCs w:val="20"/>
        </w:rPr>
        <w:t>Podpis Zamawiającego:</w:t>
      </w:r>
    </w:p>
    <w:sectPr w:rsidR="00A038A9" w:rsidRPr="00F8689B" w:rsidSect="00297676">
      <w:headerReference w:type="default" r:id="rId7"/>
      <w:footerReference w:type="default" r:id="rId8"/>
      <w:pgSz w:w="11906" w:h="16838" w:code="9"/>
      <w:pgMar w:top="1418" w:right="1133" w:bottom="1276" w:left="1418" w:header="0" w:footer="39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EDF" w:rsidRDefault="002E7EDF" w:rsidP="00735C49">
      <w:pPr>
        <w:spacing w:before="0" w:line="240" w:lineRule="auto"/>
      </w:pPr>
      <w:r>
        <w:separator/>
      </w:r>
    </w:p>
  </w:endnote>
  <w:endnote w:type="continuationSeparator" w:id="0">
    <w:p w:rsidR="002E7EDF" w:rsidRDefault="002E7EDF" w:rsidP="00735C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B3" w:rsidRPr="00297676" w:rsidRDefault="007744B3" w:rsidP="00297676">
    <w:pPr>
      <w:spacing w:before="0" w:line="240" w:lineRule="auto"/>
      <w:jc w:val="center"/>
      <w:rPr>
        <w:rFonts w:cs="Tahoma"/>
      </w:rPr>
    </w:pPr>
    <w:r w:rsidRPr="00297676">
      <w:rPr>
        <w:rFonts w:cs="Tahoma"/>
      </w:rPr>
      <w:t>___________________________________________________________________________</w:t>
    </w:r>
  </w:p>
  <w:p w:rsidR="007744B3" w:rsidRPr="00297676" w:rsidRDefault="007744B3" w:rsidP="00297676">
    <w:pPr>
      <w:spacing w:before="0" w:line="240" w:lineRule="auto"/>
      <w:jc w:val="center"/>
      <w:rPr>
        <w:rFonts w:ascii="Tahoma" w:hAnsi="Tahoma" w:cs="Tahoma"/>
        <w:sz w:val="16"/>
        <w:szCs w:val="16"/>
      </w:rPr>
    </w:pPr>
    <w:r w:rsidRPr="00297676">
      <w:rPr>
        <w:rFonts w:ascii="Tahoma" w:hAnsi="Tahoma" w:cs="Tahoma"/>
        <w:sz w:val="16"/>
        <w:szCs w:val="16"/>
      </w:rPr>
      <w:t xml:space="preserve">SIWZ dla zadania Rekultywacja składowiska odpadów innych niż niebezpieczne i obojętne w miejscowości </w:t>
    </w:r>
    <w:r w:rsidR="004E2AB5">
      <w:rPr>
        <w:rFonts w:ascii="Tahoma" w:hAnsi="Tahoma" w:cs="Tahoma"/>
        <w:sz w:val="16"/>
        <w:szCs w:val="16"/>
      </w:rPr>
      <w:t>…………………..</w:t>
    </w:r>
    <w:r w:rsidRPr="00297676">
      <w:rPr>
        <w:rFonts w:ascii="Tahoma" w:hAnsi="Tahoma" w:cs="Tahoma"/>
        <w:sz w:val="16"/>
        <w:szCs w:val="16"/>
      </w:rPr>
      <w:t xml:space="preserve"> </w:t>
    </w:r>
  </w:p>
  <w:p w:rsidR="007744B3" w:rsidRPr="00297676" w:rsidRDefault="007744B3" w:rsidP="00297676">
    <w:pPr>
      <w:spacing w:before="0" w:line="240" w:lineRule="auto"/>
      <w:jc w:val="center"/>
      <w:rPr>
        <w:rFonts w:ascii="Tahoma" w:hAnsi="Tahoma" w:cs="Tahoma"/>
        <w:sz w:val="16"/>
        <w:szCs w:val="16"/>
      </w:rPr>
    </w:pPr>
    <w:r w:rsidRPr="00297676">
      <w:rPr>
        <w:rFonts w:ascii="Tahoma" w:hAnsi="Tahoma" w:cs="Tahoma"/>
        <w:sz w:val="16"/>
        <w:szCs w:val="16"/>
      </w:rPr>
      <w:t>w ramach Projektu „Rekultywacja składowisk odpadów w województwie kujawsko-pomorskim na cele przyrodnicze”</w:t>
    </w:r>
  </w:p>
  <w:p w:rsidR="007744B3" w:rsidRPr="00297676" w:rsidRDefault="007744B3" w:rsidP="00297676">
    <w:pPr>
      <w:spacing w:before="0" w:line="240" w:lineRule="auto"/>
      <w:jc w:val="center"/>
      <w:rPr>
        <w:rFonts w:ascii="Tahoma" w:hAnsi="Tahoma" w:cs="Tahoma"/>
        <w:b/>
        <w:i/>
        <w:sz w:val="16"/>
        <w:szCs w:val="16"/>
      </w:rPr>
    </w:pPr>
    <w:r w:rsidRPr="00297676">
      <w:rPr>
        <w:rFonts w:ascii="Tahoma" w:hAnsi="Tahoma" w:cs="Tahoma"/>
        <w:b/>
        <w:i/>
        <w:sz w:val="16"/>
        <w:szCs w:val="16"/>
      </w:rPr>
      <w:t>Projekt współfinansowany jest przez Unię Europejską ze środków  Funduszu Spójności</w:t>
    </w:r>
  </w:p>
  <w:p w:rsidR="007744B3" w:rsidRPr="00297676" w:rsidRDefault="007744B3" w:rsidP="00297676">
    <w:pPr>
      <w:spacing w:before="0" w:line="240" w:lineRule="auto"/>
      <w:jc w:val="center"/>
      <w:rPr>
        <w:rFonts w:ascii="Tahoma" w:hAnsi="Tahoma" w:cs="Tahoma"/>
        <w:b/>
        <w:i/>
        <w:sz w:val="16"/>
        <w:szCs w:val="16"/>
      </w:rPr>
    </w:pPr>
    <w:r w:rsidRPr="00297676">
      <w:rPr>
        <w:rFonts w:ascii="Tahoma" w:hAnsi="Tahoma" w:cs="Tahoma"/>
        <w:b/>
        <w:i/>
        <w:sz w:val="16"/>
        <w:szCs w:val="16"/>
      </w:rPr>
      <w:t>w ramach Programu Infrastruktura i Środowisko</w:t>
    </w:r>
  </w:p>
  <w:p w:rsidR="007744B3" w:rsidRPr="00297676" w:rsidRDefault="007744B3" w:rsidP="00297676">
    <w:pPr>
      <w:pStyle w:val="Stopka"/>
      <w:spacing w:before="0" w:line="240" w:lineRule="auto"/>
      <w:jc w:val="center"/>
      <w:rPr>
        <w:rFonts w:ascii="Tahoma" w:hAnsi="Tahoma" w:cs="Tahoma"/>
        <w:sz w:val="16"/>
        <w:szCs w:val="16"/>
      </w:rPr>
    </w:pPr>
  </w:p>
  <w:p w:rsidR="007744B3" w:rsidRPr="00297676" w:rsidRDefault="007744B3" w:rsidP="00297676">
    <w:pPr>
      <w:pStyle w:val="Stopka"/>
      <w:spacing w:before="0" w:line="240" w:lineRule="auto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EDF" w:rsidRDefault="002E7EDF" w:rsidP="00735C49">
      <w:pPr>
        <w:spacing w:before="0" w:line="240" w:lineRule="auto"/>
      </w:pPr>
      <w:r>
        <w:separator/>
      </w:r>
    </w:p>
  </w:footnote>
  <w:footnote w:type="continuationSeparator" w:id="0">
    <w:p w:rsidR="002E7EDF" w:rsidRDefault="002E7EDF" w:rsidP="00735C4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49" w:rsidRPr="007744B3" w:rsidRDefault="004A1883" w:rsidP="004A1883">
    <w:pPr>
      <w:pStyle w:val="Nagwek"/>
      <w:spacing w:before="0" w:after="240"/>
      <w:ind w:left="0" w:firstLine="0"/>
      <w:jc w:val="center"/>
    </w:pPr>
    <w:r>
      <w:object w:dxaOrig="11691" w:dyaOrig="2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106.35pt" o:ole="">
          <v:imagedata r:id="rId1" o:title=""/>
        </v:shape>
        <o:OLEObject Type="Embed" ProgID="Excel.Sheet.12" ShapeID="_x0000_i1025" DrawAspect="Content" ObjectID="_147348825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7D3F"/>
    <w:multiLevelType w:val="hybridMultilevel"/>
    <w:tmpl w:val="64A0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E488C"/>
    <w:multiLevelType w:val="hybridMultilevel"/>
    <w:tmpl w:val="0BF4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905EA"/>
    <w:multiLevelType w:val="multilevel"/>
    <w:tmpl w:val="DEDAFD5A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rawingGridVerticalSpacing w:val="381"/>
  <w:displayHorizont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51CE3"/>
    <w:rsid w:val="00071259"/>
    <w:rsid w:val="000928CF"/>
    <w:rsid w:val="00094440"/>
    <w:rsid w:val="000B257F"/>
    <w:rsid w:val="000F2439"/>
    <w:rsid w:val="001161D1"/>
    <w:rsid w:val="00151CE3"/>
    <w:rsid w:val="001B4B11"/>
    <w:rsid w:val="001C2942"/>
    <w:rsid w:val="001D70E5"/>
    <w:rsid w:val="001F2A82"/>
    <w:rsid w:val="00274319"/>
    <w:rsid w:val="00297676"/>
    <w:rsid w:val="002E7EDF"/>
    <w:rsid w:val="0031226C"/>
    <w:rsid w:val="0034008C"/>
    <w:rsid w:val="003A0256"/>
    <w:rsid w:val="003D58D1"/>
    <w:rsid w:val="003F23E9"/>
    <w:rsid w:val="00465BAA"/>
    <w:rsid w:val="00473CD3"/>
    <w:rsid w:val="004A1883"/>
    <w:rsid w:val="004C669A"/>
    <w:rsid w:val="004E0AC5"/>
    <w:rsid w:val="004E2AB5"/>
    <w:rsid w:val="00516521"/>
    <w:rsid w:val="00593EF6"/>
    <w:rsid w:val="005D1815"/>
    <w:rsid w:val="00631508"/>
    <w:rsid w:val="00662751"/>
    <w:rsid w:val="00674A68"/>
    <w:rsid w:val="006E151C"/>
    <w:rsid w:val="00735C49"/>
    <w:rsid w:val="00735C7F"/>
    <w:rsid w:val="007744B3"/>
    <w:rsid w:val="0078766D"/>
    <w:rsid w:val="007A42F6"/>
    <w:rsid w:val="008407B8"/>
    <w:rsid w:val="008424CC"/>
    <w:rsid w:val="008A7BC5"/>
    <w:rsid w:val="008E2079"/>
    <w:rsid w:val="008F5248"/>
    <w:rsid w:val="00976706"/>
    <w:rsid w:val="00A038A9"/>
    <w:rsid w:val="00B06F7E"/>
    <w:rsid w:val="00B14C62"/>
    <w:rsid w:val="00B44ABE"/>
    <w:rsid w:val="00B53BDA"/>
    <w:rsid w:val="00BB190A"/>
    <w:rsid w:val="00CB2487"/>
    <w:rsid w:val="00CE6704"/>
    <w:rsid w:val="00D823F6"/>
    <w:rsid w:val="00DB4129"/>
    <w:rsid w:val="00E0121D"/>
    <w:rsid w:val="00E40755"/>
    <w:rsid w:val="00E61DDF"/>
    <w:rsid w:val="00EE00BC"/>
    <w:rsid w:val="00F75774"/>
    <w:rsid w:val="00F8689B"/>
    <w:rsid w:val="00FF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8CF"/>
    <w:pPr>
      <w:spacing w:before="120" w:line="276" w:lineRule="auto"/>
      <w:ind w:left="709" w:hanging="35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631508"/>
    <w:pPr>
      <w:numPr>
        <w:numId w:val="1"/>
      </w:numPr>
    </w:pPr>
  </w:style>
  <w:style w:type="table" w:styleId="Tabela-Siatka">
    <w:name w:val="Table Grid"/>
    <w:basedOn w:val="Standardowy"/>
    <w:rsid w:val="00A03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02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5C4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5C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5C4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Arkusz_programu_Microsoft_Office_Excel1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Jacek Rybiński</dc:creator>
  <cp:keywords/>
  <cp:lastModifiedBy>EDYTA</cp:lastModifiedBy>
  <cp:revision>4</cp:revision>
  <cp:lastPrinted>2014-09-24T12:22:00Z</cp:lastPrinted>
  <dcterms:created xsi:type="dcterms:W3CDTF">2014-09-25T10:16:00Z</dcterms:created>
  <dcterms:modified xsi:type="dcterms:W3CDTF">2014-09-29T07:31:00Z</dcterms:modified>
</cp:coreProperties>
</file>