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29" w:rsidRPr="00AF7729" w:rsidRDefault="00AF7729" w:rsidP="00DE0E92">
      <w:pPr>
        <w:spacing w:after="0" w:line="240" w:lineRule="auto"/>
        <w:jc w:val="both"/>
        <w:rPr>
          <w:rFonts w:ascii="Times New Roman" w:eastAsia="Times New Roman" w:hAnsi="Times New Roman" w:cs="Times New Roman"/>
          <w:sz w:val="24"/>
          <w:szCs w:val="24"/>
          <w:lang w:eastAsia="pl-PL"/>
        </w:rPr>
      </w:pPr>
      <w:r w:rsidRPr="00AF7729">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AF7729" w:rsidRPr="00AF7729" w:rsidRDefault="00602791" w:rsidP="00DE0E92">
      <w:pPr>
        <w:spacing w:after="0" w:line="240" w:lineRule="auto"/>
        <w:jc w:val="both"/>
        <w:rPr>
          <w:rFonts w:ascii="Times New Roman" w:eastAsia="Times New Roman" w:hAnsi="Times New Roman" w:cs="Times New Roman"/>
          <w:sz w:val="24"/>
          <w:szCs w:val="24"/>
          <w:lang w:eastAsia="pl-PL"/>
        </w:rPr>
      </w:pPr>
      <w:hyperlink r:id="rId6" w:tgtFrame="_blank" w:history="1">
        <w:r w:rsidR="00AF7729" w:rsidRPr="00AF7729">
          <w:rPr>
            <w:rFonts w:ascii="Times New Roman" w:eastAsia="Times New Roman" w:hAnsi="Times New Roman" w:cs="Times New Roman"/>
            <w:color w:val="0000FF"/>
            <w:sz w:val="24"/>
            <w:szCs w:val="24"/>
            <w:u w:val="single"/>
            <w:lang w:eastAsia="pl-PL"/>
          </w:rPr>
          <w:t>www.bip.ugbobrowniki.pl</w:t>
        </w:r>
      </w:hyperlink>
    </w:p>
    <w:p w:rsidR="00086593" w:rsidRPr="00086593" w:rsidRDefault="00086593" w:rsidP="00DE0E92">
      <w:pPr>
        <w:spacing w:before="100" w:beforeAutospacing="1" w:after="240"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Bobrowniki: Usuwanie wyrobów zawierających azbest z terenu Gminy Bobrowniki.</w:t>
      </w:r>
      <w:r w:rsidRPr="00086593">
        <w:rPr>
          <w:rFonts w:ascii="Times New Roman" w:eastAsia="Times New Roman" w:hAnsi="Times New Roman" w:cs="Times New Roman"/>
          <w:sz w:val="24"/>
          <w:szCs w:val="24"/>
          <w:lang w:eastAsia="pl-PL"/>
        </w:rPr>
        <w:br/>
      </w:r>
      <w:r w:rsidRPr="00086593">
        <w:rPr>
          <w:rFonts w:ascii="Times New Roman" w:eastAsia="Times New Roman" w:hAnsi="Times New Roman" w:cs="Times New Roman"/>
          <w:b/>
          <w:bCs/>
          <w:sz w:val="24"/>
          <w:szCs w:val="24"/>
          <w:lang w:eastAsia="pl-PL"/>
        </w:rPr>
        <w:t>Numer ogłoszenia: 146204 - 2014; data zamieszczenia: 30.04.2014</w:t>
      </w:r>
      <w:r w:rsidRPr="00086593">
        <w:rPr>
          <w:rFonts w:ascii="Times New Roman" w:eastAsia="Times New Roman" w:hAnsi="Times New Roman" w:cs="Times New Roman"/>
          <w:sz w:val="24"/>
          <w:szCs w:val="24"/>
          <w:lang w:eastAsia="pl-PL"/>
        </w:rPr>
        <w:br/>
        <w:t>OGŁOSZENIE O ZAMÓWIENIU - usługi</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Zamieszczanie ogłoszenia:</w:t>
      </w:r>
      <w:r w:rsidRPr="00086593">
        <w:rPr>
          <w:rFonts w:ascii="Times New Roman" w:eastAsia="Times New Roman" w:hAnsi="Times New Roman" w:cs="Times New Roman"/>
          <w:sz w:val="24"/>
          <w:szCs w:val="24"/>
          <w:lang w:eastAsia="pl-PL"/>
        </w:rPr>
        <w:t xml:space="preserve"> obowiązkowe.</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Ogłoszenie dotyczy:</w:t>
      </w:r>
      <w:r w:rsidRPr="00086593">
        <w:rPr>
          <w:rFonts w:ascii="Times New Roman" w:eastAsia="Times New Roman" w:hAnsi="Times New Roman" w:cs="Times New Roman"/>
          <w:sz w:val="24"/>
          <w:szCs w:val="24"/>
          <w:lang w:eastAsia="pl-PL"/>
        </w:rPr>
        <w:t xml:space="preserve"> zamówienia publicznego.</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SEKCJA I: ZAMAWIAJĄCY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 1) NAZWA I ADRES:</w:t>
      </w:r>
      <w:r w:rsidRPr="00086593">
        <w:rPr>
          <w:rFonts w:ascii="Times New Roman" w:eastAsia="Times New Roman" w:hAnsi="Times New Roman" w:cs="Times New Roman"/>
          <w:sz w:val="24"/>
          <w:szCs w:val="24"/>
          <w:lang w:eastAsia="pl-PL"/>
        </w:rPr>
        <w:t xml:space="preserve"> Gmina Bobrowniki , ul. Nieszawska 10, 87-617 Bobrowniki, woj. kujawsko-pomorskie, tel. 0-54 2514903, faks 0-54 2514901.</w:t>
      </w:r>
    </w:p>
    <w:p w:rsidR="00086593" w:rsidRPr="00086593" w:rsidRDefault="00086593" w:rsidP="00DE0E9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Adres strony internetowej zamawiającego:</w:t>
      </w:r>
      <w:r w:rsidRPr="00086593">
        <w:rPr>
          <w:rFonts w:ascii="Times New Roman" w:eastAsia="Times New Roman" w:hAnsi="Times New Roman" w:cs="Times New Roman"/>
          <w:sz w:val="24"/>
          <w:szCs w:val="24"/>
          <w:lang w:eastAsia="pl-PL"/>
        </w:rPr>
        <w:t xml:space="preserve"> www.bip.ugbobrowniki.pl</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 2) RODZAJ ZAMAWIAJĄCEGO:</w:t>
      </w:r>
      <w:r w:rsidRPr="00086593">
        <w:rPr>
          <w:rFonts w:ascii="Times New Roman" w:eastAsia="Times New Roman" w:hAnsi="Times New Roman" w:cs="Times New Roman"/>
          <w:sz w:val="24"/>
          <w:szCs w:val="24"/>
          <w:lang w:eastAsia="pl-PL"/>
        </w:rPr>
        <w:t xml:space="preserve"> Administracja samorządowa.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SEKCJA II: PRZEDMIOT ZAMÓWIENIA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 OKREŚLENIE PRZEDMIOTU ZAMÓWIENIA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II.1.1) Nazwa nadana zamówieniu przez zamawiającego:</w:t>
      </w:r>
      <w:r w:rsidRPr="00086593">
        <w:rPr>
          <w:rFonts w:ascii="Times New Roman" w:eastAsia="Times New Roman" w:hAnsi="Times New Roman" w:cs="Times New Roman"/>
          <w:sz w:val="24"/>
          <w:szCs w:val="24"/>
          <w:lang w:eastAsia="pl-PL"/>
        </w:rPr>
        <w:t xml:space="preserve"> Usuwanie wyrobów zawierających azbest z terenu Gminy Bobrowniki..</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II.1.2) Rodzaj zamówienia:</w:t>
      </w:r>
      <w:r w:rsidRPr="00086593">
        <w:rPr>
          <w:rFonts w:ascii="Times New Roman" w:eastAsia="Times New Roman" w:hAnsi="Times New Roman" w:cs="Times New Roman"/>
          <w:sz w:val="24"/>
          <w:szCs w:val="24"/>
          <w:lang w:eastAsia="pl-PL"/>
        </w:rPr>
        <w:t xml:space="preserve"> usługi.</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II.1.4) Określenie przedmiotu oraz wielkości lub zakresu zamówienia:</w:t>
      </w:r>
      <w:r w:rsidRPr="00086593">
        <w:rPr>
          <w:rFonts w:ascii="Times New Roman" w:eastAsia="Times New Roman" w:hAnsi="Times New Roman" w:cs="Times New Roman"/>
          <w:sz w:val="24"/>
          <w:szCs w:val="24"/>
          <w:lang w:eastAsia="pl-PL"/>
        </w:rPr>
        <w:t xml:space="preserve"> Usuwanie wyrobów zawierających azbest z terenu Gminy Bobrowniki.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1.1. Przedmiot zamówienia obejmuje: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a) Demontaż, odbiór, transport i utylizację pokryć dachowych zawierających azbest znajdujących się na budynkach mieszkalnych i gospodarczych w ilości szacunkowej 36,23 Mg,</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 b) Odbiór materiałów azbestowych ma być potwierdzony kwitami wagowymi z danej nieruchomości i kartami przekazania azbestu do miejsca utylizacji,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c) demontaż pokryć dachowych ma być prowadzony z zachowaniem szczególnej ostrożności, aby wyeliminować uszkodzenia, kruszenia się płyt oraz rozpylania cząstek azbestu,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d) Ładunek materiałów zawierających azbest powinien być szczelnie zapakowany, oznakowany i zabezpieczony przed wstrząsami, przewracaniem lub wypadnięciem z pojazdu, zgodnie z przepisami Rozporządzenia Ministra Gospodarki, Pracy i Polityki Społecznej z dnia 2 kwietnia 2004 r. w sprawie sposobów i warunków bezpiecznego użytkowania i usuwania wyrobów zawierających azbest (Dz. U. z 2004 r. Nr 71, poz. 649 z </w:t>
      </w:r>
      <w:proofErr w:type="spellStart"/>
      <w:r w:rsidRPr="00086593">
        <w:rPr>
          <w:rFonts w:ascii="Times New Roman" w:eastAsia="Times New Roman" w:hAnsi="Times New Roman" w:cs="Times New Roman"/>
          <w:sz w:val="24"/>
          <w:szCs w:val="24"/>
          <w:lang w:eastAsia="pl-PL"/>
        </w:rPr>
        <w:t>późn</w:t>
      </w:r>
      <w:proofErr w:type="spellEnd"/>
      <w:r w:rsidRPr="00086593">
        <w:rPr>
          <w:rFonts w:ascii="Times New Roman" w:eastAsia="Times New Roman" w:hAnsi="Times New Roman" w:cs="Times New Roman"/>
          <w:sz w:val="24"/>
          <w:szCs w:val="24"/>
          <w:lang w:eastAsia="pl-PL"/>
        </w:rPr>
        <w:t xml:space="preserve">. zm.). Przed </w:t>
      </w:r>
      <w:r w:rsidRPr="00086593">
        <w:rPr>
          <w:rFonts w:ascii="Times New Roman" w:eastAsia="Times New Roman" w:hAnsi="Times New Roman" w:cs="Times New Roman"/>
          <w:sz w:val="24"/>
          <w:szCs w:val="24"/>
          <w:lang w:eastAsia="pl-PL"/>
        </w:rPr>
        <w:lastRenderedPageBreak/>
        <w:t xml:space="preserve">załadowaniem przygotowanych odpadów zawierających azbest środek transportu powinien być oczyszczony z elementów umożliwiających uszkodzenie opakowań w trakcie transportu. e) Niedopuszczalne jest wyrzucanie lub zsypywanie materiałów zawierających azbest na samochody powodujące rozpylenie cząstek azbestu.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f) Transport odpadów zawierających azbest należy wykonać z zachowaniem przepisów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o przewozie drogowym towarów niebezpiecznych, w sposób uniemożliwiający emisję azbestu do środowiska</w:t>
      </w:r>
      <w:r w:rsidR="00523EAA">
        <w:rPr>
          <w:rFonts w:ascii="Times New Roman" w:eastAsia="Times New Roman" w:hAnsi="Times New Roman" w:cs="Times New Roman"/>
          <w:sz w:val="24"/>
          <w:szCs w:val="24"/>
          <w:lang w:eastAsia="pl-PL"/>
        </w:rPr>
        <w:t>,</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 g) Odebrane z terenu gminy odpady zawierające azbest powinny być przekazane do unieszkodliwienia na składowisko posiadające stosowne zezwolenia na przyjmowanie tego typu odpadów (umowa ze składowiskiem). Na potwierdzenie tego Wykonawca zobowiązany jest dostarczyć Zamawiającemu pisemne potwierdzenie ze składowiska odpadów fakt ich przekazania.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1.2. Ilość posesji w poszczególnych miejscowościach Gminy objętych programem usuwania azbestu i wyrobów zawierających azbest zamówieniem</w:t>
      </w:r>
      <w:r w:rsidR="00523EAA">
        <w:rPr>
          <w:rFonts w:ascii="Times New Roman" w:eastAsia="Times New Roman" w:hAnsi="Times New Roman" w:cs="Times New Roman"/>
          <w:sz w:val="24"/>
          <w:szCs w:val="24"/>
          <w:lang w:eastAsia="pl-PL"/>
        </w:rPr>
        <w:t xml:space="preserve"> obrazuje tabela zamieszczona </w:t>
      </w:r>
      <w:r w:rsidR="00DE0E92">
        <w:rPr>
          <w:rFonts w:ascii="Times New Roman" w:eastAsia="Times New Roman" w:hAnsi="Times New Roman" w:cs="Times New Roman"/>
          <w:sz w:val="24"/>
          <w:szCs w:val="24"/>
          <w:lang w:eastAsia="pl-PL"/>
        </w:rPr>
        <w:t xml:space="preserve">                    </w:t>
      </w:r>
      <w:r w:rsidR="00523EAA">
        <w:rPr>
          <w:rFonts w:ascii="Times New Roman" w:eastAsia="Times New Roman" w:hAnsi="Times New Roman" w:cs="Times New Roman"/>
          <w:sz w:val="24"/>
          <w:szCs w:val="24"/>
          <w:lang w:eastAsia="pl-PL"/>
        </w:rPr>
        <w:t xml:space="preserve">w </w:t>
      </w:r>
      <w:r w:rsidRPr="00086593">
        <w:rPr>
          <w:rFonts w:ascii="Times New Roman" w:eastAsia="Times New Roman" w:hAnsi="Times New Roman" w:cs="Times New Roman"/>
          <w:sz w:val="24"/>
          <w:szCs w:val="24"/>
          <w:lang w:eastAsia="pl-PL"/>
        </w:rPr>
        <w:t xml:space="preserve">SIWZ. </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1.3. Zakres rzeczowy zamówienia obejmuje między innymi: - dla zadania demontaż, odbiór transport i utylizacja pokryć dachowych zawierających azbest. Zdemontowanie pokryć dachowych wykonanych z wyrobów zawierających azbest wraz z odpowiednim zabezpieczeniem, odpowiednie przygotowanie do transportu, załadunek na środek transportu, transport oraz przekazanie odpadów zawierających azbest do unieszkodliwienia na składowisko posiadające zezwolenie na przyjmowanie tego typu odpadów, uporządkowanie terenu po przeprowadzonych pracach, wszystkie roboty niezbędne do wykonania przedmiotu zamówienia (np. zabezpieczenie placu budowy, ustawienia obiektów i urządzeń niezbędnych do realizacji przedmiotu umowy, zabezpieczenie istniejących obiektów przed uszkodzeniami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i inne które Wykonawca wykonuje we własnym zakresie)..</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II.1.6) Wspólny Słownik Zamówień (CPV):</w:t>
      </w:r>
      <w:r w:rsidRPr="00086593">
        <w:rPr>
          <w:rFonts w:ascii="Times New Roman" w:eastAsia="Times New Roman" w:hAnsi="Times New Roman" w:cs="Times New Roman"/>
          <w:sz w:val="24"/>
          <w:szCs w:val="24"/>
          <w:lang w:eastAsia="pl-PL"/>
        </w:rPr>
        <w:t xml:space="preserve"> 90.65.00.00-8, 45.26.26.60-5, 90.51.12.00-9.</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II.1.7) Czy dopuszcza się złożenie oferty częściowej:</w:t>
      </w:r>
      <w:r w:rsidRPr="00086593">
        <w:rPr>
          <w:rFonts w:ascii="Times New Roman" w:eastAsia="Times New Roman" w:hAnsi="Times New Roman" w:cs="Times New Roman"/>
          <w:sz w:val="24"/>
          <w:szCs w:val="24"/>
          <w:lang w:eastAsia="pl-PL"/>
        </w:rPr>
        <w:t xml:space="preserve"> nie.</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II.1.8) Czy dopuszcza się złożenie oferty wariantowej:</w:t>
      </w:r>
      <w:r w:rsidRPr="00086593">
        <w:rPr>
          <w:rFonts w:ascii="Times New Roman" w:eastAsia="Times New Roman" w:hAnsi="Times New Roman" w:cs="Times New Roman"/>
          <w:sz w:val="24"/>
          <w:szCs w:val="24"/>
          <w:lang w:eastAsia="pl-PL"/>
        </w:rPr>
        <w:t xml:space="preserve"> nie.</w:t>
      </w:r>
    </w:p>
    <w:p w:rsidR="00086593" w:rsidRPr="00086593" w:rsidRDefault="00086593" w:rsidP="00DE0E92">
      <w:pPr>
        <w:spacing w:after="0" w:line="240" w:lineRule="auto"/>
        <w:jc w:val="both"/>
        <w:rPr>
          <w:rFonts w:ascii="Times New Roman" w:eastAsia="Times New Roman" w:hAnsi="Times New Roman" w:cs="Times New Roman"/>
          <w:sz w:val="24"/>
          <w:szCs w:val="24"/>
          <w:lang w:eastAsia="pl-PL"/>
        </w:rPr>
      </w:pP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II.2) CZAS TRWANIA ZAMÓWIENIA LUB TERMIN WYKONANIA:</w:t>
      </w:r>
      <w:r w:rsidRPr="00086593">
        <w:rPr>
          <w:rFonts w:ascii="Times New Roman" w:eastAsia="Times New Roman" w:hAnsi="Times New Roman" w:cs="Times New Roman"/>
          <w:sz w:val="24"/>
          <w:szCs w:val="24"/>
          <w:lang w:eastAsia="pl-PL"/>
        </w:rPr>
        <w:t xml:space="preserve"> Zakończenie: 30.09.2014.</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SEKCJA III: INFORMACJE O CHARAKTERZE PRAWNYM, EKONOMICZNYM, FINANSOWYM I TECHNICZNYM</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III.1) WADIUM</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Informacja na temat wadium:</w:t>
      </w:r>
      <w:r w:rsidRPr="00086593">
        <w:rPr>
          <w:rFonts w:ascii="Times New Roman" w:eastAsia="Times New Roman" w:hAnsi="Times New Roman" w:cs="Times New Roman"/>
          <w:sz w:val="24"/>
          <w:szCs w:val="24"/>
          <w:lang w:eastAsia="pl-PL"/>
        </w:rPr>
        <w:t xml:space="preserve"> Nie jest wymagane.</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III.2) ZALICZKI</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086593" w:rsidRPr="00086593" w:rsidRDefault="00086593" w:rsidP="00DE0E9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086593" w:rsidRPr="00086593" w:rsidRDefault="00086593" w:rsidP="00DE0E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Opis sposobu dokonywania oceny spełniania tego warunku</w:t>
      </w:r>
    </w:p>
    <w:p w:rsidR="00086593" w:rsidRPr="00086593"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Zamawiający uzna warunek za spełniony jeżeli Wykonawca wykaże, że posiada aktualne decyzje konieczne do gospodarowania odpadami zawierającymi azbest wynikające z ustawy z dnia 14 grudnia 2012 r.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o odpadach (Dz. U. z 2013r., poz. 21) to jest: zezwolenie na transport odpadów zgodne z art. 233 oraz zezwolenie na zbieranie lub przetwarzanie odpadów zgodnie z art. 41, 232 (w przypadku zezwolenia na zbieranie odpadów wymagana dodatkowo umowa ze składowiskiem przystosowanym do odbioru odpadów zawierających azbest). Decyzję wydaną przez właściwy organ administracji publicznej w sprawie zatwierdzenia Programu gospodarki odpadami niebezpiecznymi wytwarzanymi w wyniku prowadzenia robót budowlanych oraz świadczenia usług w zakresie usuwania wyrobów zawierających azbest.</w:t>
      </w:r>
    </w:p>
    <w:p w:rsidR="00086593" w:rsidRPr="00086593" w:rsidRDefault="00086593" w:rsidP="00DE0E9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III.3.2) Wiedza i doświadczenie</w:t>
      </w:r>
    </w:p>
    <w:p w:rsidR="00086593" w:rsidRPr="00086593" w:rsidRDefault="00086593" w:rsidP="00DE0E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Opis sposobu dokonywania oceny spełniania tego warunku</w:t>
      </w:r>
    </w:p>
    <w:p w:rsidR="00086593" w:rsidRPr="00086593"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Zamawiający uzna warunek za spełniony, jeżeli Wykonawca wykaże, że w okresie ostatnich trzech lat przed upływem terminu składania ofert, a jeżeli okres prowadzenia działalności jest krótszy - w tym okresie, wykonał należycie co najmniej jedno zamówienie polegające na demontażu, odbiorze, transporcie na składowisko albo odbiorze i transporcie na składowisko wyrobów zawierających azbest, o wartości całkowitej nie mniejszej niż </w:t>
      </w:r>
      <w:r w:rsidR="00523EAA">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50 000,00 zł brutto (słownie: pięćdziesiąt tysięcy złotych);</w:t>
      </w:r>
    </w:p>
    <w:p w:rsidR="00086593" w:rsidRPr="00086593" w:rsidRDefault="00086593" w:rsidP="00DE0E9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III.3.3) Potencjał techniczny</w:t>
      </w:r>
    </w:p>
    <w:p w:rsidR="00086593" w:rsidRPr="00086593" w:rsidRDefault="00086593" w:rsidP="00DE0E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Opis sposobu dokonywania oceny spełniania tego warunku</w:t>
      </w:r>
    </w:p>
    <w:p w:rsidR="00523EAA"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Zamawiający uzna warunek za spełniony, jeżeli Wykonawca wykaże, że dysponuje lub będzie dysponować na czas realizacji zamówienia narzędziami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i urządzeniami niezbędnymi do wykonania zamówienia, tj.:</w:t>
      </w:r>
    </w:p>
    <w:p w:rsidR="00523EAA" w:rsidRDefault="00086593" w:rsidP="00DE0E92">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 a) co najmniej jeden środek transportu przystosowany do załadunku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i transportu odpadów niebezpiecznych zawierających azbest, który spełnia warunki ustawy z dnia 19 sierpnia 2011 r. o przewozie towarów niebezpiecznych (Dz. U. nr 227, poz. 1367 z </w:t>
      </w:r>
      <w:proofErr w:type="spellStart"/>
      <w:r w:rsidRPr="00086593">
        <w:rPr>
          <w:rFonts w:ascii="Times New Roman" w:eastAsia="Times New Roman" w:hAnsi="Times New Roman" w:cs="Times New Roman"/>
          <w:sz w:val="24"/>
          <w:szCs w:val="24"/>
          <w:lang w:eastAsia="pl-PL"/>
        </w:rPr>
        <w:t>późn.zm</w:t>
      </w:r>
      <w:proofErr w:type="spellEnd"/>
      <w:r w:rsidRPr="00086593">
        <w:rPr>
          <w:rFonts w:ascii="Times New Roman" w:eastAsia="Times New Roman" w:hAnsi="Times New Roman" w:cs="Times New Roman"/>
          <w:sz w:val="24"/>
          <w:szCs w:val="24"/>
          <w:lang w:eastAsia="pl-PL"/>
        </w:rPr>
        <w:t xml:space="preserve">.). </w:t>
      </w:r>
    </w:p>
    <w:p w:rsidR="00086593" w:rsidRPr="00086593" w:rsidRDefault="00086593" w:rsidP="00DE0E92">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b) co najmniej jedna waga przewoźna, która służy do ważenia materiałów zawierających azbest z poszczególnych nieruchomości.</w:t>
      </w:r>
    </w:p>
    <w:p w:rsidR="00086593" w:rsidRPr="00086593" w:rsidRDefault="00086593" w:rsidP="00DE0E9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III.3.4) Osoby zdolne do wykonania zamówienia</w:t>
      </w:r>
    </w:p>
    <w:p w:rsidR="00086593" w:rsidRPr="00086593" w:rsidRDefault="00086593" w:rsidP="00DE0E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Opis sposobu dokonywania oceny spełniania tego warunku</w:t>
      </w:r>
    </w:p>
    <w:p w:rsidR="00086593" w:rsidRPr="00086593"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lastRenderedPageBreak/>
        <w:t>Zamawiający uzna warunek za spełniony, jeżeli Wykonawca wykaże, że dysponuje lub będzie dysponował co najmniej dwiema osobami, które będą uczestniczyć w wykonywaniu zamówienia, i które posiadają zaświadczenia lekarskie potwierdzające brak przeciwwskazań do pracy na wysokości, zaświadczenia o odbyciu szkoleń z zakresu bhp przy pracy z azbestem;</w:t>
      </w:r>
    </w:p>
    <w:p w:rsidR="00086593" w:rsidRPr="00086593" w:rsidRDefault="00086593" w:rsidP="00DE0E9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III.3.5) Sytuacja ekonomiczna i finansowa</w:t>
      </w:r>
    </w:p>
    <w:p w:rsidR="00086593" w:rsidRPr="00086593" w:rsidRDefault="00086593" w:rsidP="00DE0E9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Opis sposobu dokonywania oceny spełniania tego warunku</w:t>
      </w:r>
    </w:p>
    <w:p w:rsidR="00523EAA"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Zamawiający uzna warunek za spełniony, jeżeli Wykonawca przedłoży</w:t>
      </w:r>
      <w:r w:rsidR="00523EAA">
        <w:rPr>
          <w:rFonts w:ascii="Times New Roman" w:eastAsia="Times New Roman" w:hAnsi="Times New Roman" w:cs="Times New Roman"/>
          <w:sz w:val="24"/>
          <w:szCs w:val="24"/>
          <w:lang w:eastAsia="pl-PL"/>
        </w:rPr>
        <w:t>:</w:t>
      </w:r>
    </w:p>
    <w:p w:rsidR="00523EAA"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6593" w:rsidRPr="00086593" w:rsidRDefault="00086593" w:rsidP="00DE0E9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 Aktualne zaświadczenie właściwego oddziału Zakładu Ubezpieczeń Społecznych lub Kasy Rolniczego Ubezpieczenia Społecznego potwierdzające, że wykonawca nie zalega z opłacaniem składek na ubezpieczenia zdrowotne</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 xml:space="preserve">III.4.1) W zakresie wykazania spełniania przez wykonawcę warunków, o których mowa w art. 22 ust. 1 ustawy, oprócz oświadczenia o spełnianiu warunków udziału </w:t>
      </w:r>
      <w:r w:rsidR="00DE0E92">
        <w:rPr>
          <w:rFonts w:ascii="Times New Roman" w:eastAsia="Times New Roman" w:hAnsi="Times New Roman" w:cs="Times New Roman"/>
          <w:b/>
          <w:bCs/>
          <w:sz w:val="24"/>
          <w:szCs w:val="24"/>
          <w:lang w:eastAsia="pl-PL"/>
        </w:rPr>
        <w:t xml:space="preserve">                          </w:t>
      </w:r>
      <w:r w:rsidRPr="00086593">
        <w:rPr>
          <w:rFonts w:ascii="Times New Roman" w:eastAsia="Times New Roman" w:hAnsi="Times New Roman" w:cs="Times New Roman"/>
          <w:b/>
          <w:bCs/>
          <w:sz w:val="24"/>
          <w:szCs w:val="24"/>
          <w:lang w:eastAsia="pl-PL"/>
        </w:rPr>
        <w:t>w postępowaniu należy przedłożyć:</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potwierdzenie posiadania uprawnień do wykonywania określonej działalności lub czynności, jeżeli przepisy prawa nakładają obowiązek ich posiadania,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w szczególności koncesje, zezwolenia lub licencje;</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wykaz narzędzi, wyposażenia zakładu i urządzeń technicznych dostępnych wykonawcy usług lub robót budowlanych w celu wykonania zamówienia wraz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z informacją o podstawie do dysponowania tymi zasobami;</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lastRenderedPageBreak/>
        <w:t xml:space="preserve">wykaz osób, które będą uczestniczyć w wykonywaniu zamówienia,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086593" w:rsidRPr="00086593" w:rsidRDefault="00086593" w:rsidP="00DE0E9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Wykonawca powołujący się przy wykazywaniu spełnienia warunków udziału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w postępowaniu, o których mowa w art. 22 ust. 1 </w:t>
      </w:r>
      <w:proofErr w:type="spellStart"/>
      <w:r w:rsidRPr="00086593">
        <w:rPr>
          <w:rFonts w:ascii="Times New Roman" w:eastAsia="Times New Roman" w:hAnsi="Times New Roman" w:cs="Times New Roman"/>
          <w:sz w:val="24"/>
          <w:szCs w:val="24"/>
          <w:lang w:eastAsia="pl-PL"/>
        </w:rPr>
        <w:t>pkt</w:t>
      </w:r>
      <w:proofErr w:type="spellEnd"/>
      <w:r w:rsidRPr="00086593">
        <w:rPr>
          <w:rFonts w:ascii="Times New Roman" w:eastAsia="Times New Roman" w:hAnsi="Times New Roman" w:cs="Times New Roman"/>
          <w:sz w:val="24"/>
          <w:szCs w:val="24"/>
          <w:lang w:eastAsia="pl-PL"/>
        </w:rPr>
        <w:t xml:space="preserve"> 4 ustawy, na zasoby innych podmiotów przedkłada następujące dokumenty dotyczące podmiotów, zasobami których będzie dysponował wykonawca:</w:t>
      </w:r>
    </w:p>
    <w:p w:rsidR="00086593" w:rsidRPr="00086593" w:rsidRDefault="00086593" w:rsidP="00DE0E9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086593" w:rsidRPr="00086593" w:rsidRDefault="00086593" w:rsidP="00DE0E9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oświadczenie o braku podstaw do wykluczenia;</w:t>
      </w:r>
    </w:p>
    <w:p w:rsidR="00086593" w:rsidRPr="00086593" w:rsidRDefault="00086593" w:rsidP="00DE0E9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aktualny odpis z właściwego rejestru lub z centralnej ewidencji i informacji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w:t>
      </w:r>
      <w:proofErr w:type="spellStart"/>
      <w:r w:rsidRPr="00086593">
        <w:rPr>
          <w:rFonts w:ascii="Times New Roman" w:eastAsia="Times New Roman" w:hAnsi="Times New Roman" w:cs="Times New Roman"/>
          <w:sz w:val="24"/>
          <w:szCs w:val="24"/>
          <w:lang w:eastAsia="pl-PL"/>
        </w:rPr>
        <w:t>pkt</w:t>
      </w:r>
      <w:proofErr w:type="spellEnd"/>
      <w:r w:rsidRPr="00086593">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o udzielenie zamówienia albo składania ofert;</w:t>
      </w:r>
    </w:p>
    <w:p w:rsidR="00086593" w:rsidRPr="00086593" w:rsidRDefault="00086593" w:rsidP="00DE0E9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6593" w:rsidRPr="00086593" w:rsidRDefault="00086593" w:rsidP="00DE0E9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lastRenderedPageBreak/>
        <w:t>III.4.3) Dokumenty podmiotów zagranicznych</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III.4.3.1) dokument wystawiony w kraju, w którym ma siedzibę lub miejsce zamieszkania potwierdzający, że:</w:t>
      </w:r>
    </w:p>
    <w:p w:rsidR="00086593" w:rsidRPr="00086593" w:rsidRDefault="00086593" w:rsidP="00DE0E9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86593" w:rsidRPr="00086593" w:rsidRDefault="00086593" w:rsidP="00DE0E9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nie zalega z uiszczaniem podatków, opłat, składek na ubezpieczenie społeczne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86593" w:rsidRPr="00086593" w:rsidRDefault="00086593" w:rsidP="00DE0E9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nie orzeczono wobec niego zakazu ubiegania się o zamówienie - wystawiony nie wcześniej niż 6 miesięcy przed upływem terminu składania wniosków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o dopuszczenie do udziału w postępowaniu o udzielenie zamówienia albo składania ofert;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III.4.4) Dokumenty dotyczące przynależności do tej samej grupy kapitałowej</w:t>
      </w:r>
    </w:p>
    <w:p w:rsidR="00086593" w:rsidRPr="00086593" w:rsidRDefault="00086593" w:rsidP="00DE0E9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lista podmiotów należących do tej samej grupy kapitałowej w rozumieniu ustawy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z dnia 16 lutego 2007 r. o ochronie konkurencji i konsumentów albo informacji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o tym, że nie należy do grupy kapitałowej;</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III.6) INNE DOKUMENTY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Inne dokumenty niewymienione w </w:t>
      </w:r>
      <w:proofErr w:type="spellStart"/>
      <w:r w:rsidRPr="00086593">
        <w:rPr>
          <w:rFonts w:ascii="Times New Roman" w:eastAsia="Times New Roman" w:hAnsi="Times New Roman" w:cs="Times New Roman"/>
          <w:sz w:val="24"/>
          <w:szCs w:val="24"/>
          <w:lang w:eastAsia="pl-PL"/>
        </w:rPr>
        <w:t>pkt</w:t>
      </w:r>
      <w:proofErr w:type="spellEnd"/>
      <w:r w:rsidRPr="00086593">
        <w:rPr>
          <w:rFonts w:ascii="Times New Roman" w:eastAsia="Times New Roman" w:hAnsi="Times New Roman" w:cs="Times New Roman"/>
          <w:sz w:val="24"/>
          <w:szCs w:val="24"/>
          <w:lang w:eastAsia="pl-PL"/>
        </w:rPr>
        <w:t xml:space="preserve"> III.4) albo w </w:t>
      </w:r>
      <w:proofErr w:type="spellStart"/>
      <w:r w:rsidRPr="00086593">
        <w:rPr>
          <w:rFonts w:ascii="Times New Roman" w:eastAsia="Times New Roman" w:hAnsi="Times New Roman" w:cs="Times New Roman"/>
          <w:sz w:val="24"/>
          <w:szCs w:val="24"/>
          <w:lang w:eastAsia="pl-PL"/>
        </w:rPr>
        <w:t>pkt</w:t>
      </w:r>
      <w:proofErr w:type="spellEnd"/>
      <w:r w:rsidRPr="00086593">
        <w:rPr>
          <w:rFonts w:ascii="Times New Roman" w:eastAsia="Times New Roman" w:hAnsi="Times New Roman" w:cs="Times New Roman"/>
          <w:sz w:val="24"/>
          <w:szCs w:val="24"/>
          <w:lang w:eastAsia="pl-PL"/>
        </w:rPr>
        <w:t xml:space="preserve"> III.5)</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1. Decyzję właściwego starosty zezwalającego na prowadzenie działalności w zakresie transportu odpadów zawierających azbest wydaną zgodnie z ustawą z dnia 14 grudnia 2012 r. o odpadach (Dz. U. z 2013 r., poz. 21).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2. Decyzję wydaną przez właściwy organ administracji publicznej w sprawie zatwierdzenia programu gospodarki odpadami niebezpiecznymi wytwarzanymi w wyniku prowadzenia robót budowlanych oraz świadczenia usług w zakresie usuwania wyrobów zawierających azbest.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3. W sytuacji, gdy Wykonawca polega na wiedzy i doświadczeniu oraz osobach zdolnych do wykonania zamówienia innych podmiotów na zasadach określonych w art. 26 ust. 2b ustawy PZP zobowiązany jest udowodnić, że będzie dysponował zasobami niezbędnymi do realizacji zamówienia w szczególności przedstawiając w tym celu pisemne zobowiązanie tych podmiotów do oddania do dyspozycji Wykonawcy niezbędnych zasobów na okres korzystania z nich przy wykonywaniu zamówienia. Wzór zobowiązania stanowi formularz 3.8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lastRenderedPageBreak/>
        <w:t xml:space="preserve">4. Jeżeli Wykonawca wykazując spełnienie warunku, o którym mowa w art. 22, ust. 1 ustawy PZP polega na zasobach innych podmiotów na zasadach określonych w art. 26 ust. 2b ustawy PZP a podmioty te będą brały udział w realizacji części zamówienia Zamawiający wymaga przedłożenia w odniesieniu do tych podmiotów oświadczenia o braku podstaw do wykluczenia z postępowania w okolicznościach, o których mowa w art. 24 ust. 1 ustawy PZP na formularzu zgodnie z treścią formularza 3.7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5.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6. Pełnomocnictwo do podpisania oferty (oryginał lub kopia potwierdzona za zgodność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z oryginałem przez notariusza) względnie do podpisania innych dokumentów składanych wraz z ofertą, o ile prawo do ich podpisania nie wynika z innych dokumentów złożonych wraz z ofertą.</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SEKCJA IV: PROCEDURA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IV.1) TRYB UDZIELENIA ZAMÓWIENIA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IV.1.1) Tryb udzielenia zamówienia:</w:t>
      </w:r>
      <w:r w:rsidRPr="00086593">
        <w:rPr>
          <w:rFonts w:ascii="Times New Roman" w:eastAsia="Times New Roman" w:hAnsi="Times New Roman" w:cs="Times New Roman"/>
          <w:sz w:val="24"/>
          <w:szCs w:val="24"/>
          <w:lang w:eastAsia="pl-PL"/>
        </w:rPr>
        <w:t xml:space="preserve"> przetarg nieograniczony.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IV.2) KRYTERIA OCENY OFERT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 xml:space="preserve">IV.2.1) Kryteria oceny ofert: </w:t>
      </w:r>
      <w:r w:rsidRPr="00086593">
        <w:rPr>
          <w:rFonts w:ascii="Times New Roman" w:eastAsia="Times New Roman" w:hAnsi="Times New Roman" w:cs="Times New Roman"/>
          <w:sz w:val="24"/>
          <w:szCs w:val="24"/>
          <w:lang w:eastAsia="pl-PL"/>
        </w:rPr>
        <w:t>najniższa cena.</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IV.3) ZMIANA UMOWY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Dopuszczalne zmiany postanowień umowy oraz określenie warunków zmian</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1. Wszelkie zmiany niniejszej umowy wymagają formy pisemnej pod rygorem nieważności. 2. Zakazane są istotne zmiany postanowień zawartej umowy w stosunku do treści oferty na podstawie, której dokonano wyboru Wykonawcy, chyba że konieczność wprowadzenia takich zmian wynika z potrzeb Zamawiającego lub z przyczyn dotyczących Zamawiającego lub też z przyczyn obiektywnych niezależnych od żadnej ze stron i dotyczy: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1) wynagrodzenia w przypadku ustawowej zmiany stawki podatku VAT,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2) zmniejszenie wielkości zamówienia w zależności od ilości złożonych wniosków oraz faktycznej ilości zebranych wyrobów zawierających azbest od właścicieli nieruchomości,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3) Terminu realizacji umowy z przyczyn niezależnych od Wykonawcy wynikających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z niesprzyjających warunków atmosferycznych uniemożliwiających prowadzenie robót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w szczególności intensywnych lub długotrwałych opadów deszczu,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lastRenderedPageBreak/>
        <w:t xml:space="preserve">4) Zmniejszenia zakresu przedmiotu umowy i wynagrodzenia w przypadku wystąpienia: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a) niekorzystnych warunków atmosferycznych utrudniających wykonanie demontażu płyt azbestowych z pokryć dachowych lub elewacji,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b) przyczyn losowych u właścicieli nieruchomości,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c) przyczyn opisanych w podpunkcie 2,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5) Zmiany zakresu części zamówienia powierzonej do wykonania przez podwykonawców, </w:t>
      </w:r>
    </w:p>
    <w:p w:rsidR="00523EAA"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 xml:space="preserve">6) Zmiany podmiotu trzeciego na zasobach którego polega Wykonawca wykazując spełnienie warunku udziału w postępowaniu z zastrzeżeniem, że nowy podmiot będzie spełniał warunki udziału w postępowaniu w tym zakresie. </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sz w:val="24"/>
          <w:szCs w:val="24"/>
          <w:lang w:eastAsia="pl-PL"/>
        </w:rPr>
        <w:t>3. Strona która występuje z propozycją zmiany umowy obowiązana jest uzasadnić</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 xml:space="preserve"> i udokumentować istnienie przesłanki tej zmiany.</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IV.4) INFORMACJE ADMINISTRACYJNE</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IV.4.1)</w:t>
      </w:r>
      <w:r w:rsidRPr="00086593">
        <w:rPr>
          <w:rFonts w:ascii="Times New Roman" w:eastAsia="Times New Roman" w:hAnsi="Times New Roman" w:cs="Times New Roman"/>
          <w:sz w:val="24"/>
          <w:szCs w:val="24"/>
          <w:lang w:eastAsia="pl-PL"/>
        </w:rPr>
        <w:t> </w:t>
      </w:r>
      <w:r w:rsidRPr="00086593">
        <w:rPr>
          <w:rFonts w:ascii="Times New Roman" w:eastAsia="Times New Roman" w:hAnsi="Times New Roman" w:cs="Times New Roman"/>
          <w:b/>
          <w:bCs/>
          <w:sz w:val="24"/>
          <w:szCs w:val="24"/>
          <w:lang w:eastAsia="pl-PL"/>
        </w:rPr>
        <w:t>Adres strony internetowej, na której jest dostępna specyfikacja istotnych warunków zamówienia:</w:t>
      </w:r>
      <w:r w:rsidRPr="00086593">
        <w:rPr>
          <w:rFonts w:ascii="Times New Roman" w:eastAsia="Times New Roman" w:hAnsi="Times New Roman" w:cs="Times New Roman"/>
          <w:sz w:val="24"/>
          <w:szCs w:val="24"/>
          <w:lang w:eastAsia="pl-PL"/>
        </w:rPr>
        <w:t xml:space="preserve"> www.bip.ugbobrowniki.pl</w:t>
      </w:r>
      <w:r w:rsidRPr="00086593">
        <w:rPr>
          <w:rFonts w:ascii="Times New Roman" w:eastAsia="Times New Roman" w:hAnsi="Times New Roman" w:cs="Times New Roman"/>
          <w:sz w:val="24"/>
          <w:szCs w:val="24"/>
          <w:lang w:eastAsia="pl-PL"/>
        </w:rPr>
        <w:br/>
      </w:r>
      <w:r w:rsidRPr="00086593">
        <w:rPr>
          <w:rFonts w:ascii="Times New Roman" w:eastAsia="Times New Roman" w:hAnsi="Times New Roman" w:cs="Times New Roman"/>
          <w:b/>
          <w:bCs/>
          <w:sz w:val="24"/>
          <w:szCs w:val="24"/>
          <w:lang w:eastAsia="pl-PL"/>
        </w:rPr>
        <w:t>Specyfikację istotnych warunków zamówienia można uzyskać pod adresem:</w:t>
      </w:r>
      <w:r w:rsidRPr="00086593">
        <w:rPr>
          <w:rFonts w:ascii="Times New Roman" w:eastAsia="Times New Roman" w:hAnsi="Times New Roman" w:cs="Times New Roman"/>
          <w:sz w:val="24"/>
          <w:szCs w:val="24"/>
          <w:lang w:eastAsia="pl-PL"/>
        </w:rPr>
        <w:t xml:space="preserve"> Urząd Gminy Bobrowniki ul. Nieszawska 10;</w:t>
      </w:r>
      <w:r w:rsidR="00AF7729">
        <w:rPr>
          <w:rFonts w:ascii="Times New Roman" w:eastAsia="Times New Roman" w:hAnsi="Times New Roman" w:cs="Times New Roman"/>
          <w:sz w:val="24"/>
          <w:szCs w:val="24"/>
          <w:lang w:eastAsia="pl-PL"/>
        </w:rPr>
        <w:t xml:space="preserve"> 87-617 Bobrowniki pokój nr 21.</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IV.4.4) Termin składania wniosków o dopuszczenie do udziału w postępowaniu lub ofert:</w:t>
      </w:r>
      <w:r w:rsidRPr="00086593">
        <w:rPr>
          <w:rFonts w:ascii="Times New Roman" w:eastAsia="Times New Roman" w:hAnsi="Times New Roman" w:cs="Times New Roman"/>
          <w:sz w:val="24"/>
          <w:szCs w:val="24"/>
          <w:lang w:eastAsia="pl-PL"/>
        </w:rPr>
        <w:t xml:space="preserve"> 14.05.2014 godzina 10:00, miejsce: Urząd Gminy Bobrowniki ul. Nieszawska 10; </w:t>
      </w:r>
      <w:r w:rsidR="00DE0E92">
        <w:rPr>
          <w:rFonts w:ascii="Times New Roman" w:eastAsia="Times New Roman" w:hAnsi="Times New Roman" w:cs="Times New Roman"/>
          <w:sz w:val="24"/>
          <w:szCs w:val="24"/>
          <w:lang w:eastAsia="pl-PL"/>
        </w:rPr>
        <w:t xml:space="preserve">          </w:t>
      </w:r>
      <w:r w:rsidRPr="00086593">
        <w:rPr>
          <w:rFonts w:ascii="Times New Roman" w:eastAsia="Times New Roman" w:hAnsi="Times New Roman" w:cs="Times New Roman"/>
          <w:sz w:val="24"/>
          <w:szCs w:val="24"/>
          <w:lang w:eastAsia="pl-PL"/>
        </w:rPr>
        <w:t>87-617 Bobrow</w:t>
      </w:r>
      <w:r w:rsidR="00DE0E92">
        <w:rPr>
          <w:rFonts w:ascii="Times New Roman" w:eastAsia="Times New Roman" w:hAnsi="Times New Roman" w:cs="Times New Roman"/>
          <w:sz w:val="24"/>
          <w:szCs w:val="24"/>
          <w:lang w:eastAsia="pl-PL"/>
        </w:rPr>
        <w:t>niki pokój nr 25 (sekretariat).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IV.4.5) Termin związania ofertą:</w:t>
      </w:r>
      <w:r w:rsidRPr="00086593">
        <w:rPr>
          <w:rFonts w:ascii="Times New Roman" w:eastAsia="Times New Roman" w:hAnsi="Times New Roman" w:cs="Times New Roman"/>
          <w:sz w:val="24"/>
          <w:szCs w:val="24"/>
          <w:lang w:eastAsia="pl-PL"/>
        </w:rPr>
        <w:t xml:space="preserve"> okres w dniach: 30 (od ostatecznego terminu składania ofert).</w:t>
      </w:r>
    </w:p>
    <w:p w:rsidR="00086593" w:rsidRPr="00086593" w:rsidRDefault="00086593" w:rsidP="00DE0E9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86593">
        <w:rPr>
          <w:rFonts w:ascii="Times New Roman" w:eastAsia="Times New Roman" w:hAnsi="Times New Roman" w:cs="Times New Roman"/>
          <w:b/>
          <w:bCs/>
          <w:sz w:val="24"/>
          <w:szCs w:val="24"/>
          <w:lang w:eastAsia="pl-PL"/>
        </w:rPr>
        <w:t xml:space="preserve">IV.4.17) Czy przewiduje się unieważnienie postępowania o udzielenie zamówienia, </w:t>
      </w:r>
      <w:r w:rsidR="00DE0E92">
        <w:rPr>
          <w:rFonts w:ascii="Times New Roman" w:eastAsia="Times New Roman" w:hAnsi="Times New Roman" w:cs="Times New Roman"/>
          <w:b/>
          <w:bCs/>
          <w:sz w:val="24"/>
          <w:szCs w:val="24"/>
          <w:lang w:eastAsia="pl-PL"/>
        </w:rPr>
        <w:t xml:space="preserve">               </w:t>
      </w:r>
      <w:r w:rsidRPr="00086593">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86593">
        <w:rPr>
          <w:rFonts w:ascii="Times New Roman" w:eastAsia="Times New Roman" w:hAnsi="Times New Roman" w:cs="Times New Roman"/>
          <w:sz w:val="24"/>
          <w:szCs w:val="24"/>
          <w:lang w:eastAsia="pl-PL"/>
        </w:rPr>
        <w:t>nie</w:t>
      </w:r>
    </w:p>
    <w:p w:rsidR="00523EAA" w:rsidRPr="00D50F20" w:rsidRDefault="00D50F20" w:rsidP="00DE0E92">
      <w:p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D50F20">
        <w:rPr>
          <w:rFonts w:ascii="Times New Roman" w:eastAsia="Times New Roman" w:hAnsi="Times New Roman" w:cs="Times New Roman"/>
          <w:b/>
          <w:sz w:val="24"/>
          <w:szCs w:val="24"/>
          <w:lang w:eastAsia="pl-PL"/>
        </w:rPr>
        <w:t>Wójt</w:t>
      </w:r>
    </w:p>
    <w:p w:rsidR="00D50F20" w:rsidRPr="00D50F20" w:rsidRDefault="00D50F20" w:rsidP="00DE0E92">
      <w:p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D50F20">
        <w:rPr>
          <w:rFonts w:ascii="Times New Roman" w:eastAsia="Times New Roman" w:hAnsi="Times New Roman" w:cs="Times New Roman"/>
          <w:b/>
          <w:sz w:val="24"/>
          <w:szCs w:val="24"/>
          <w:lang w:eastAsia="pl-PL"/>
        </w:rPr>
        <w:t>Tadeusz Grzegorzewski</w:t>
      </w:r>
    </w:p>
    <w:sectPr w:rsidR="00D50F20" w:rsidRPr="00D50F20" w:rsidSect="001215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572F"/>
    <w:multiLevelType w:val="multilevel"/>
    <w:tmpl w:val="D076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C0F83"/>
    <w:multiLevelType w:val="multilevel"/>
    <w:tmpl w:val="7A6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8503E6"/>
    <w:multiLevelType w:val="multilevel"/>
    <w:tmpl w:val="9512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1E785F"/>
    <w:multiLevelType w:val="multilevel"/>
    <w:tmpl w:val="5BD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175764"/>
    <w:multiLevelType w:val="multilevel"/>
    <w:tmpl w:val="CC7A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09048B"/>
    <w:multiLevelType w:val="multilevel"/>
    <w:tmpl w:val="D0C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A52248"/>
    <w:multiLevelType w:val="multilevel"/>
    <w:tmpl w:val="CC9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6593"/>
    <w:rsid w:val="00021AFE"/>
    <w:rsid w:val="00086593"/>
    <w:rsid w:val="00121527"/>
    <w:rsid w:val="00523EAA"/>
    <w:rsid w:val="00602791"/>
    <w:rsid w:val="00AF7729"/>
    <w:rsid w:val="00D50F20"/>
    <w:rsid w:val="00DE0E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1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0865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865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865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865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2">
    <w:name w:val="text2"/>
    <w:basedOn w:val="Domylnaczcionkaakapitu"/>
    <w:rsid w:val="00AF7729"/>
  </w:style>
  <w:style w:type="character" w:styleId="Hipercze">
    <w:name w:val="Hyperlink"/>
    <w:basedOn w:val="Domylnaczcionkaakapitu"/>
    <w:uiPriority w:val="99"/>
    <w:semiHidden/>
    <w:unhideWhenUsed/>
    <w:rsid w:val="00AF7729"/>
    <w:rPr>
      <w:color w:val="0000FF"/>
      <w:u w:val="single"/>
    </w:rPr>
  </w:style>
</w:styles>
</file>

<file path=word/webSettings.xml><?xml version="1.0" encoding="utf-8"?>
<w:webSettings xmlns:r="http://schemas.openxmlformats.org/officeDocument/2006/relationships" xmlns:w="http://schemas.openxmlformats.org/wordprocessingml/2006/main">
  <w:divs>
    <w:div w:id="46347284">
      <w:bodyDiv w:val="1"/>
      <w:marLeft w:val="0"/>
      <w:marRight w:val="0"/>
      <w:marTop w:val="0"/>
      <w:marBottom w:val="0"/>
      <w:divBdr>
        <w:top w:val="none" w:sz="0" w:space="0" w:color="auto"/>
        <w:left w:val="none" w:sz="0" w:space="0" w:color="auto"/>
        <w:bottom w:val="none" w:sz="0" w:space="0" w:color="auto"/>
        <w:right w:val="none" w:sz="0" w:space="0" w:color="auto"/>
      </w:divBdr>
      <w:divsChild>
        <w:div w:id="1951157156">
          <w:marLeft w:val="150"/>
          <w:marRight w:val="0"/>
          <w:marTop w:val="0"/>
          <w:marBottom w:val="0"/>
          <w:divBdr>
            <w:top w:val="none" w:sz="0" w:space="0" w:color="auto"/>
            <w:left w:val="none" w:sz="0" w:space="0" w:color="auto"/>
            <w:bottom w:val="none" w:sz="0" w:space="0" w:color="auto"/>
            <w:right w:val="none" w:sz="0" w:space="0" w:color="auto"/>
          </w:divBdr>
        </w:div>
      </w:divsChild>
    </w:div>
    <w:div w:id="108842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ugbobrowni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81234-9AFC-4BF7-A5FA-9E57C29B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2825</Words>
  <Characters>16953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5</cp:revision>
  <cp:lastPrinted>2014-04-30T08:58:00Z</cp:lastPrinted>
  <dcterms:created xsi:type="dcterms:W3CDTF">2014-04-30T08:23:00Z</dcterms:created>
  <dcterms:modified xsi:type="dcterms:W3CDTF">2014-04-30T09:03:00Z</dcterms:modified>
</cp:coreProperties>
</file>