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3B" w:rsidRDefault="00F9143B">
      <w:pPr>
        <w:pStyle w:val="Nagwek1"/>
        <w:jc w:val="both"/>
        <w:rPr>
          <w:sz w:val="28"/>
          <w:u w:val="none"/>
        </w:rPr>
      </w:pPr>
    </w:p>
    <w:p w:rsidR="00CE1D42" w:rsidRDefault="00CE1D42" w:rsidP="00CE1D42">
      <w:pPr>
        <w:pStyle w:val="Nagwek1"/>
        <w:rPr>
          <w:sz w:val="28"/>
          <w:u w:val="none"/>
        </w:rPr>
      </w:pPr>
      <w:r>
        <w:rPr>
          <w:u w:val="none"/>
        </w:rPr>
        <w:t xml:space="preserve">                                              </w:t>
      </w:r>
    </w:p>
    <w:p w:rsidR="003739BC" w:rsidRPr="00332E9E" w:rsidRDefault="00332E9E">
      <w:pPr>
        <w:rPr>
          <w:sz w:val="28"/>
          <w:szCs w:val="28"/>
        </w:rPr>
      </w:pPr>
      <w:r w:rsidRPr="00332E9E">
        <w:rPr>
          <w:sz w:val="28"/>
          <w:szCs w:val="28"/>
        </w:rPr>
        <w:t xml:space="preserve">Nr </w:t>
      </w:r>
      <w:proofErr w:type="gramStart"/>
      <w:r w:rsidRPr="00332E9E">
        <w:rPr>
          <w:sz w:val="28"/>
          <w:szCs w:val="28"/>
        </w:rPr>
        <w:t xml:space="preserve">sprawy </w:t>
      </w:r>
      <w:r w:rsidR="00973CC9">
        <w:rPr>
          <w:sz w:val="28"/>
          <w:szCs w:val="28"/>
        </w:rPr>
        <w:t>: 271.</w:t>
      </w:r>
      <w:r w:rsidR="009C2710">
        <w:rPr>
          <w:sz w:val="28"/>
          <w:szCs w:val="28"/>
        </w:rPr>
        <w:t>3</w:t>
      </w:r>
      <w:r w:rsidR="00973CC9">
        <w:rPr>
          <w:sz w:val="28"/>
          <w:szCs w:val="28"/>
        </w:rPr>
        <w:t>.2014</w:t>
      </w:r>
      <w:proofErr w:type="gramEnd"/>
    </w:p>
    <w:p w:rsidR="003739BC" w:rsidRDefault="003739BC"/>
    <w:p w:rsidR="003739BC" w:rsidRDefault="003739BC"/>
    <w:p w:rsidR="003739BC" w:rsidRDefault="003739BC"/>
    <w:p w:rsidR="003739BC" w:rsidRDefault="003739BC">
      <w:pPr>
        <w:pStyle w:val="Tekstkomentarza"/>
      </w:pPr>
    </w:p>
    <w:p w:rsidR="003739BC" w:rsidRDefault="003739BC"/>
    <w:p w:rsidR="00EB4C0F" w:rsidRDefault="00EB4C0F"/>
    <w:p w:rsidR="00EB4C0F" w:rsidRDefault="00EB4C0F"/>
    <w:p w:rsidR="00EB4C0F" w:rsidRDefault="00EB4C0F"/>
    <w:p w:rsidR="003739BC" w:rsidRDefault="003739BC"/>
    <w:p w:rsidR="003739BC" w:rsidRDefault="003739BC">
      <w:pPr>
        <w:pStyle w:val="Tekstpodstawowy2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SPECYFIKACJA ISTOTNYCH WARUNKÓW ZAMÓWIENIA</w:t>
      </w:r>
    </w:p>
    <w:p w:rsidR="003739BC" w:rsidRDefault="003739BC">
      <w:pPr>
        <w:pStyle w:val="Nagwek2"/>
      </w:pPr>
    </w:p>
    <w:p w:rsidR="00EB4C0F" w:rsidRDefault="00EB4C0F" w:rsidP="0006485E">
      <w:pPr>
        <w:spacing w:line="480" w:lineRule="auto"/>
      </w:pPr>
    </w:p>
    <w:p w:rsidR="003739BC" w:rsidRDefault="003739BC"/>
    <w:p w:rsidR="00206AFE" w:rsidRPr="00206AFE" w:rsidRDefault="00206AFE" w:rsidP="00206AFE"/>
    <w:p w:rsidR="003739BC" w:rsidRPr="001A4A07" w:rsidRDefault="001A4A07" w:rsidP="00EB4C0F">
      <w:pPr>
        <w:jc w:val="center"/>
        <w:rPr>
          <w:b/>
          <w:sz w:val="28"/>
          <w:szCs w:val="28"/>
        </w:rPr>
      </w:pPr>
      <w:r w:rsidRPr="001A4A07">
        <w:rPr>
          <w:b/>
          <w:sz w:val="28"/>
          <w:szCs w:val="28"/>
        </w:rPr>
        <w:t xml:space="preserve">Postępowanie o udzielenie zamówienia publicznego o wartości zamówienia nie przekraczającej równowartości kwot określonych na podstawie art. 11 ust. 8 ustawy z dnia 29 stycznia 2004r. – Prawo zamówień </w:t>
      </w:r>
      <w:proofErr w:type="gramStart"/>
      <w:r w:rsidRPr="001A4A07">
        <w:rPr>
          <w:b/>
          <w:sz w:val="28"/>
          <w:szCs w:val="28"/>
        </w:rPr>
        <w:t xml:space="preserve">publicznych </w:t>
      </w:r>
      <w:r>
        <w:rPr>
          <w:b/>
          <w:sz w:val="28"/>
          <w:szCs w:val="28"/>
        </w:rPr>
        <w:t xml:space="preserve">               </w:t>
      </w:r>
      <w:r w:rsidRPr="001A4A07">
        <w:rPr>
          <w:b/>
          <w:sz w:val="28"/>
          <w:szCs w:val="28"/>
        </w:rPr>
        <w:t>w</w:t>
      </w:r>
      <w:proofErr w:type="gramEnd"/>
      <w:r w:rsidRPr="001A4A07">
        <w:rPr>
          <w:b/>
          <w:sz w:val="28"/>
          <w:szCs w:val="28"/>
        </w:rPr>
        <w:t xml:space="preserve"> trybie przetargu nieograniczonego</w:t>
      </w:r>
    </w:p>
    <w:p w:rsidR="003739BC" w:rsidRDefault="003739BC">
      <w:pPr>
        <w:jc w:val="center"/>
        <w:rPr>
          <w:b/>
          <w:sz w:val="48"/>
        </w:rPr>
      </w:pPr>
    </w:p>
    <w:p w:rsidR="001A4A07" w:rsidRDefault="001A4A07" w:rsidP="007D73C8">
      <w:pPr>
        <w:ind w:left="-142" w:right="-144" w:firstLine="142"/>
        <w:jc w:val="center"/>
        <w:rPr>
          <w:b/>
          <w:sz w:val="46"/>
          <w:szCs w:val="46"/>
          <w:u w:val="single"/>
        </w:rPr>
      </w:pPr>
    </w:p>
    <w:p w:rsidR="00EB4C0F" w:rsidRDefault="00EB4C0F" w:rsidP="007D73C8">
      <w:pPr>
        <w:ind w:left="-142" w:right="-144" w:firstLine="142"/>
        <w:jc w:val="center"/>
        <w:rPr>
          <w:b/>
          <w:sz w:val="46"/>
          <w:szCs w:val="46"/>
          <w:u w:val="single"/>
        </w:rPr>
      </w:pPr>
    </w:p>
    <w:p w:rsidR="003739BC" w:rsidRDefault="00584E33" w:rsidP="00584E33">
      <w:pPr>
        <w:ind w:left="-142" w:right="-144" w:firstLine="142"/>
        <w:jc w:val="center"/>
        <w:rPr>
          <w:b/>
          <w:sz w:val="52"/>
          <w:u w:val="single"/>
        </w:rPr>
      </w:pPr>
      <w:r>
        <w:rPr>
          <w:b/>
          <w:sz w:val="46"/>
          <w:szCs w:val="46"/>
          <w:u w:val="single"/>
        </w:rPr>
        <w:t>Zakup i d</w:t>
      </w:r>
      <w:r w:rsidR="00EB4C0F">
        <w:rPr>
          <w:b/>
          <w:sz w:val="46"/>
          <w:szCs w:val="46"/>
          <w:u w:val="single"/>
        </w:rPr>
        <w:t xml:space="preserve">ostawa </w:t>
      </w:r>
      <w:r w:rsidR="00BF2B90">
        <w:rPr>
          <w:b/>
          <w:sz w:val="46"/>
          <w:szCs w:val="46"/>
          <w:u w:val="single"/>
        </w:rPr>
        <w:t>używanej koparko-ładowarki dla potrzeb Gmin</w:t>
      </w:r>
      <w:r w:rsidR="00DD6E74">
        <w:rPr>
          <w:b/>
          <w:sz w:val="46"/>
          <w:szCs w:val="46"/>
          <w:u w:val="single"/>
        </w:rPr>
        <w:t>y Bobrowniki</w:t>
      </w:r>
    </w:p>
    <w:p w:rsidR="003739BC" w:rsidRDefault="003739BC">
      <w:pPr>
        <w:jc w:val="both"/>
        <w:rPr>
          <w:sz w:val="28"/>
        </w:rPr>
      </w:pPr>
      <w:r>
        <w:rPr>
          <w:b/>
          <w:sz w:val="52"/>
        </w:rPr>
        <w:t xml:space="preserve">                                         </w:t>
      </w:r>
      <w:r>
        <w:rPr>
          <w:sz w:val="28"/>
        </w:rPr>
        <w:t xml:space="preserve">      </w:t>
      </w:r>
    </w:p>
    <w:p w:rsidR="003739BC" w:rsidRDefault="003739BC">
      <w:pPr>
        <w:jc w:val="both"/>
        <w:rPr>
          <w:sz w:val="28"/>
        </w:rPr>
      </w:pPr>
    </w:p>
    <w:p w:rsidR="001B0017" w:rsidRDefault="008B6FB2" w:rsidP="008B6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B0017" w:rsidRDefault="001B0017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973CC9" w:rsidRDefault="00973CC9" w:rsidP="008B6FB2">
      <w:pPr>
        <w:jc w:val="both"/>
        <w:rPr>
          <w:sz w:val="24"/>
          <w:szCs w:val="24"/>
        </w:rPr>
      </w:pPr>
    </w:p>
    <w:p w:rsidR="00973CC9" w:rsidRDefault="00973CC9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EB4C0F" w:rsidRPr="00A2272A" w:rsidRDefault="00EB4C0F" w:rsidP="00EB4C0F">
      <w:pPr>
        <w:ind w:firstLine="3402"/>
        <w:jc w:val="center"/>
        <w:rPr>
          <w:sz w:val="24"/>
          <w:szCs w:val="24"/>
        </w:rPr>
      </w:pPr>
      <w:r w:rsidRPr="00A2272A">
        <w:rPr>
          <w:sz w:val="24"/>
          <w:szCs w:val="24"/>
        </w:rPr>
        <w:t>Dokumentację zatwierdził:</w:t>
      </w:r>
    </w:p>
    <w:p w:rsidR="00EB4C0F" w:rsidRPr="00A2272A" w:rsidRDefault="00EB4C0F" w:rsidP="00EB4C0F">
      <w:pPr>
        <w:ind w:firstLine="3402"/>
        <w:jc w:val="center"/>
        <w:rPr>
          <w:sz w:val="24"/>
          <w:szCs w:val="24"/>
        </w:rPr>
      </w:pPr>
    </w:p>
    <w:p w:rsidR="00973CC9" w:rsidRDefault="00973CC9" w:rsidP="00973CC9">
      <w:pPr>
        <w:rPr>
          <w:b/>
          <w:sz w:val="22"/>
          <w:szCs w:val="22"/>
          <w:u w:val="single"/>
        </w:rPr>
      </w:pPr>
    </w:p>
    <w:p w:rsidR="003739BC" w:rsidRPr="00530F00" w:rsidRDefault="00973CC9" w:rsidP="00973CC9">
      <w:pPr>
        <w:jc w:val="center"/>
        <w:rPr>
          <w:b/>
          <w:sz w:val="22"/>
          <w:szCs w:val="22"/>
        </w:rPr>
      </w:pPr>
      <w:r w:rsidRPr="00973CC9">
        <w:rPr>
          <w:b/>
          <w:sz w:val="24"/>
          <w:szCs w:val="24"/>
        </w:rPr>
        <w:t xml:space="preserve">        </w:t>
      </w:r>
      <w:proofErr w:type="gramStart"/>
      <w:r w:rsidRPr="00973CC9">
        <w:rPr>
          <w:b/>
          <w:sz w:val="24"/>
          <w:szCs w:val="24"/>
        </w:rPr>
        <w:t>styczeń</w:t>
      </w:r>
      <w:proofErr w:type="gramEnd"/>
      <w:r w:rsidRPr="00973CC9">
        <w:rPr>
          <w:b/>
          <w:sz w:val="24"/>
          <w:szCs w:val="24"/>
        </w:rPr>
        <w:t xml:space="preserve"> 2014 rok</w:t>
      </w:r>
      <w:r w:rsidR="00EB4C0F">
        <w:rPr>
          <w:b/>
          <w:sz w:val="22"/>
          <w:szCs w:val="22"/>
          <w:u w:val="single"/>
        </w:rPr>
        <w:br w:type="page"/>
      </w:r>
      <w:r w:rsidR="003739BC" w:rsidRPr="00530F00">
        <w:rPr>
          <w:b/>
          <w:sz w:val="22"/>
          <w:szCs w:val="22"/>
          <w:u w:val="single"/>
        </w:rPr>
        <w:lastRenderedPageBreak/>
        <w:t xml:space="preserve">Rozdział I.  </w:t>
      </w:r>
      <w:r w:rsidR="003739BC" w:rsidRPr="00530F00">
        <w:rPr>
          <w:b/>
          <w:sz w:val="22"/>
          <w:szCs w:val="22"/>
        </w:rPr>
        <w:t>Informacje ogólne</w:t>
      </w:r>
    </w:p>
    <w:p w:rsidR="003739BC" w:rsidRPr="00530F00" w:rsidRDefault="003739BC">
      <w:pPr>
        <w:jc w:val="both"/>
        <w:rPr>
          <w:b/>
          <w:sz w:val="22"/>
          <w:szCs w:val="22"/>
        </w:rPr>
      </w:pPr>
    </w:p>
    <w:p w:rsidR="003739BC" w:rsidRDefault="003739BC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30F00">
        <w:rPr>
          <w:sz w:val="22"/>
          <w:szCs w:val="22"/>
        </w:rPr>
        <w:t>Zamawiającym jest:</w:t>
      </w:r>
    </w:p>
    <w:p w:rsidR="00BF2B90" w:rsidRPr="00DE3C78" w:rsidRDefault="00BF2B90" w:rsidP="00DD6E74">
      <w:pPr>
        <w:pStyle w:val="Tekstpodstawowywcity"/>
        <w:ind w:left="360" w:firstLine="0"/>
        <w:jc w:val="left"/>
        <w:rPr>
          <w:sz w:val="22"/>
          <w:szCs w:val="22"/>
        </w:rPr>
      </w:pPr>
      <w:r w:rsidRPr="00BF2B90">
        <w:rPr>
          <w:b/>
          <w:sz w:val="22"/>
          <w:szCs w:val="22"/>
        </w:rPr>
        <w:t>Gmin</w:t>
      </w:r>
      <w:r w:rsidR="00DD6E74">
        <w:rPr>
          <w:b/>
          <w:sz w:val="22"/>
          <w:szCs w:val="22"/>
        </w:rPr>
        <w:t>a Bobrowniki</w:t>
      </w:r>
      <w:r w:rsidRPr="00BF2B90">
        <w:rPr>
          <w:b/>
          <w:sz w:val="22"/>
          <w:szCs w:val="22"/>
        </w:rPr>
        <w:br/>
      </w:r>
      <w:r w:rsidR="00DD6E74">
        <w:rPr>
          <w:sz w:val="22"/>
          <w:szCs w:val="22"/>
        </w:rPr>
        <w:t>ul. Nieszawska 10</w:t>
      </w:r>
      <w:r w:rsidR="00DD6E74">
        <w:rPr>
          <w:sz w:val="22"/>
          <w:szCs w:val="22"/>
        </w:rPr>
        <w:br/>
        <w:t>87 – 617 Bobrowniki</w:t>
      </w:r>
      <w:r w:rsidRPr="00DE3C78">
        <w:rPr>
          <w:sz w:val="22"/>
          <w:szCs w:val="22"/>
        </w:rPr>
        <w:br/>
      </w:r>
      <w:r w:rsidRPr="00735FE3">
        <w:rPr>
          <w:sz w:val="22"/>
          <w:szCs w:val="22"/>
        </w:rPr>
        <w:t xml:space="preserve">tel. </w:t>
      </w:r>
      <w:r w:rsidR="00DD6E74">
        <w:rPr>
          <w:sz w:val="22"/>
          <w:szCs w:val="22"/>
        </w:rPr>
        <w:t>54</w:t>
      </w:r>
      <w:r>
        <w:rPr>
          <w:sz w:val="22"/>
          <w:szCs w:val="22"/>
        </w:rPr>
        <w:t> </w:t>
      </w:r>
      <w:r w:rsidR="00DD6E74">
        <w:rPr>
          <w:sz w:val="22"/>
          <w:szCs w:val="22"/>
        </w:rPr>
        <w:t>2514903</w:t>
      </w:r>
      <w:r w:rsidRPr="00735FE3">
        <w:rPr>
          <w:sz w:val="22"/>
          <w:szCs w:val="22"/>
        </w:rPr>
        <w:t xml:space="preserve">, fax. </w:t>
      </w:r>
      <w:r w:rsidR="00DD6E74">
        <w:rPr>
          <w:sz w:val="22"/>
          <w:szCs w:val="22"/>
        </w:rPr>
        <w:t>54</w:t>
      </w:r>
      <w:r w:rsidRPr="00735FE3">
        <w:rPr>
          <w:sz w:val="22"/>
          <w:szCs w:val="22"/>
        </w:rPr>
        <w:t xml:space="preserve"> </w:t>
      </w:r>
      <w:r w:rsidR="00DD6E74">
        <w:rPr>
          <w:sz w:val="22"/>
          <w:szCs w:val="22"/>
        </w:rPr>
        <w:t>2514901</w:t>
      </w:r>
    </w:p>
    <w:p w:rsidR="00DD6E74" w:rsidRDefault="00DD6E74" w:rsidP="00DD6E74">
      <w:pPr>
        <w:pStyle w:val="Tekstpodstawowywcity"/>
        <w:ind w:left="360" w:firstLine="0"/>
      </w:pPr>
    </w:p>
    <w:p w:rsidR="005263DF" w:rsidRDefault="00DD6E74" w:rsidP="00DD6E74">
      <w:pPr>
        <w:pStyle w:val="Tekstpodstawowywcity"/>
        <w:ind w:left="360" w:firstLine="0"/>
        <w:rPr>
          <w:sz w:val="22"/>
          <w:szCs w:val="22"/>
        </w:rPr>
      </w:pPr>
      <w:r w:rsidRPr="00DD6E74">
        <w:t>P</w:t>
      </w:r>
      <w:r w:rsidR="000F79A8" w:rsidRPr="000109AD">
        <w:rPr>
          <w:sz w:val="22"/>
          <w:szCs w:val="22"/>
        </w:rPr>
        <w:t xml:space="preserve">ostępowanie </w:t>
      </w:r>
      <w:r w:rsidR="001A4A07">
        <w:rPr>
          <w:sz w:val="22"/>
          <w:szCs w:val="22"/>
        </w:rPr>
        <w:t xml:space="preserve">o udzielenie zamówienia publicznego prowadzone jest zgodnie z </w:t>
      </w:r>
      <w:proofErr w:type="gramStart"/>
      <w:r w:rsidR="001A4A07">
        <w:rPr>
          <w:sz w:val="22"/>
          <w:szCs w:val="22"/>
        </w:rPr>
        <w:t xml:space="preserve">przepisami </w:t>
      </w:r>
      <w:r w:rsidR="000F79A8" w:rsidRPr="000109AD">
        <w:rPr>
          <w:sz w:val="22"/>
          <w:szCs w:val="22"/>
        </w:rPr>
        <w:t xml:space="preserve"> ustawy</w:t>
      </w:r>
      <w:proofErr w:type="gramEnd"/>
      <w:r w:rsidR="000F79A8" w:rsidRPr="000109AD">
        <w:rPr>
          <w:sz w:val="22"/>
          <w:szCs w:val="22"/>
        </w:rPr>
        <w:t xml:space="preserve"> z dnia 29 stycznia  2004r</w:t>
      </w:r>
      <w:r w:rsidR="001A4A07">
        <w:rPr>
          <w:sz w:val="22"/>
          <w:szCs w:val="22"/>
        </w:rPr>
        <w:t xml:space="preserve">. – Prawo Zamówień Publicznych (Dz. U. </w:t>
      </w:r>
      <w:proofErr w:type="gramStart"/>
      <w:r w:rsidR="001A4A07">
        <w:rPr>
          <w:sz w:val="22"/>
          <w:szCs w:val="22"/>
        </w:rPr>
        <w:t>z</w:t>
      </w:r>
      <w:proofErr w:type="gramEnd"/>
      <w:r w:rsidR="001A4A07">
        <w:rPr>
          <w:sz w:val="22"/>
          <w:szCs w:val="22"/>
        </w:rPr>
        <w:t xml:space="preserve"> 201</w:t>
      </w:r>
      <w:r w:rsidR="004F29E2">
        <w:rPr>
          <w:sz w:val="22"/>
          <w:szCs w:val="22"/>
        </w:rPr>
        <w:t>3</w:t>
      </w:r>
      <w:r w:rsidR="001A4A07">
        <w:rPr>
          <w:sz w:val="22"/>
          <w:szCs w:val="22"/>
        </w:rPr>
        <w:t>r.</w:t>
      </w:r>
      <w:r w:rsidR="004F29E2">
        <w:rPr>
          <w:sz w:val="22"/>
          <w:szCs w:val="22"/>
        </w:rPr>
        <w:t>, poz. 907</w:t>
      </w:r>
      <w:r w:rsidR="001A4A07" w:rsidRPr="000109AD">
        <w:rPr>
          <w:sz w:val="22"/>
          <w:szCs w:val="22"/>
        </w:rPr>
        <w:t>).</w:t>
      </w:r>
    </w:p>
    <w:p w:rsidR="000F79A8" w:rsidRDefault="000F79A8" w:rsidP="005200C3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0109AD">
        <w:rPr>
          <w:sz w:val="22"/>
          <w:szCs w:val="22"/>
        </w:rPr>
        <w:t xml:space="preserve">Specyfikacja Istotnych Warunków Zamówienia udostępniana jest zainteresowanym Oferentom nieodpłatnie na stronie internetowej </w:t>
      </w:r>
      <w:r w:rsidR="00DD6E74">
        <w:rPr>
          <w:sz w:val="22"/>
          <w:szCs w:val="22"/>
        </w:rPr>
        <w:t>www.</w:t>
      </w:r>
      <w:proofErr w:type="gramStart"/>
      <w:r w:rsidR="00DD6E74" w:rsidRPr="00DD6E74">
        <w:rPr>
          <w:sz w:val="22"/>
          <w:szCs w:val="22"/>
        </w:rPr>
        <w:t>b</w:t>
      </w:r>
      <w:r w:rsidR="00DD6E74">
        <w:rPr>
          <w:sz w:val="22"/>
          <w:szCs w:val="22"/>
        </w:rPr>
        <w:t>ip</w:t>
      </w:r>
      <w:proofErr w:type="gramEnd"/>
      <w:r w:rsidR="00DD6E74">
        <w:rPr>
          <w:sz w:val="22"/>
          <w:szCs w:val="22"/>
        </w:rPr>
        <w:t>.</w:t>
      </w:r>
      <w:proofErr w:type="gramStart"/>
      <w:r w:rsidR="00DD6E74">
        <w:rPr>
          <w:sz w:val="22"/>
          <w:szCs w:val="22"/>
        </w:rPr>
        <w:t>ugbobrowniki</w:t>
      </w:r>
      <w:proofErr w:type="gramEnd"/>
      <w:r w:rsidR="00DD6E74">
        <w:rPr>
          <w:sz w:val="22"/>
          <w:szCs w:val="22"/>
        </w:rPr>
        <w:t>.</w:t>
      </w:r>
      <w:proofErr w:type="gramStart"/>
      <w:r w:rsidR="00DD6E74">
        <w:rPr>
          <w:sz w:val="22"/>
          <w:szCs w:val="22"/>
        </w:rPr>
        <w:t>pl</w:t>
      </w:r>
      <w:proofErr w:type="gramEnd"/>
      <w:r w:rsidR="005200C3" w:rsidRPr="000109AD">
        <w:rPr>
          <w:sz w:val="22"/>
          <w:szCs w:val="22"/>
        </w:rPr>
        <w:t xml:space="preserve"> lub </w:t>
      </w:r>
      <w:r w:rsidRPr="000109AD">
        <w:rPr>
          <w:sz w:val="22"/>
          <w:szCs w:val="22"/>
        </w:rPr>
        <w:t>po pokryciu koszt</w:t>
      </w:r>
      <w:r w:rsidR="00647AED">
        <w:rPr>
          <w:sz w:val="22"/>
          <w:szCs w:val="22"/>
        </w:rPr>
        <w:t xml:space="preserve">ów administracyjnych </w:t>
      </w:r>
      <w:r w:rsidRPr="000109AD">
        <w:rPr>
          <w:sz w:val="22"/>
          <w:szCs w:val="22"/>
        </w:rPr>
        <w:t>w siedzi</w:t>
      </w:r>
      <w:r w:rsidR="00EB4C0F">
        <w:rPr>
          <w:sz w:val="22"/>
          <w:szCs w:val="22"/>
        </w:rPr>
        <w:t>bie strony Zamawiającej</w:t>
      </w:r>
      <w:r w:rsidRPr="000109AD">
        <w:rPr>
          <w:sz w:val="22"/>
          <w:szCs w:val="22"/>
        </w:rPr>
        <w:t>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zamierza się ustanawiać dynamicznego systemu zakupów.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przewiduje się zawarcia umowy ramowej.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przewiduje się rozliczenia w walutach obcych.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przewiduje się zwrotu kosztów udziału w postępowaniu.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 xml:space="preserve">Nie </w:t>
      </w:r>
      <w:r w:rsidR="00A53A72">
        <w:rPr>
          <w:b w:val="0"/>
          <w:sz w:val="22"/>
          <w:szCs w:val="22"/>
        </w:rPr>
        <w:t>dopuszcza się porozumiewania</w:t>
      </w:r>
      <w:r w:rsidRPr="0000332C">
        <w:rPr>
          <w:b w:val="0"/>
          <w:sz w:val="22"/>
          <w:szCs w:val="22"/>
        </w:rPr>
        <w:t xml:space="preserve"> drogą elektroniczną.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 xml:space="preserve">Nie przewiduje się udzielania zaliczek. </w:t>
      </w:r>
    </w:p>
    <w:p w:rsidR="0000332C" w:rsidRDefault="0000332C" w:rsidP="00E76AD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Nie dopuszcza się składania ofert częściowych.</w:t>
      </w:r>
    </w:p>
    <w:p w:rsidR="0000332C" w:rsidRDefault="0000332C" w:rsidP="00E76AD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Nie dopuszcza się składania ofert wariantowych.</w:t>
      </w:r>
    </w:p>
    <w:p w:rsidR="0000332C" w:rsidRPr="0000332C" w:rsidRDefault="0000332C" w:rsidP="0000332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00332C">
        <w:rPr>
          <w:sz w:val="22"/>
          <w:szCs w:val="22"/>
        </w:rPr>
        <w:t>Nie przewiduje się wyboru najkorzystniejszej oferty z zastosowaniem aukcji elektronicznej.</w:t>
      </w:r>
    </w:p>
    <w:p w:rsidR="00E76ADC" w:rsidRDefault="00E76ADC" w:rsidP="00E76AD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Kody CPV: </w:t>
      </w:r>
    </w:p>
    <w:p w:rsidR="00E76ADC" w:rsidRPr="005E7FC6" w:rsidRDefault="00BF2B90" w:rsidP="005200C3">
      <w:pPr>
        <w:pStyle w:val="Tekstpodstawowy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34144710-8 ładowarki jezdne</w:t>
      </w:r>
    </w:p>
    <w:p w:rsidR="00E76ADC" w:rsidRPr="000109AD" w:rsidRDefault="00E76ADC" w:rsidP="00E76ADC">
      <w:pPr>
        <w:pStyle w:val="Tekstpodstawowywcity"/>
        <w:ind w:left="0" w:firstLine="0"/>
        <w:rPr>
          <w:sz w:val="22"/>
          <w:szCs w:val="22"/>
        </w:rPr>
      </w:pPr>
    </w:p>
    <w:p w:rsidR="003739BC" w:rsidRPr="00E76ADC" w:rsidRDefault="003739BC">
      <w:pPr>
        <w:pStyle w:val="Tekstpodstawowy"/>
        <w:ind w:left="993" w:hanging="993"/>
        <w:rPr>
          <w:b w:val="0"/>
          <w:sz w:val="22"/>
          <w:szCs w:val="22"/>
        </w:rPr>
      </w:pPr>
      <w:r w:rsidRPr="00530F00">
        <w:rPr>
          <w:sz w:val="22"/>
          <w:szCs w:val="22"/>
          <w:u w:val="single"/>
        </w:rPr>
        <w:t xml:space="preserve">Rozdział II. </w:t>
      </w:r>
      <w:r w:rsidRPr="00530F00">
        <w:rPr>
          <w:sz w:val="22"/>
          <w:szCs w:val="22"/>
        </w:rPr>
        <w:t>Opis przedmiotu zamówienia</w:t>
      </w:r>
    </w:p>
    <w:p w:rsidR="00E76ADC" w:rsidRDefault="00E76ADC" w:rsidP="00E76ADC">
      <w:pPr>
        <w:pStyle w:val="Tekstpodstawowy"/>
        <w:rPr>
          <w:sz w:val="22"/>
          <w:szCs w:val="22"/>
        </w:rPr>
      </w:pPr>
    </w:p>
    <w:p w:rsidR="005200C3" w:rsidRDefault="00C06728" w:rsidP="005200C3">
      <w:pPr>
        <w:ind w:left="-142" w:right="-144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E1D42" w:rsidRPr="00CE1D42">
        <w:rPr>
          <w:b/>
          <w:sz w:val="22"/>
          <w:szCs w:val="22"/>
        </w:rPr>
        <w:t xml:space="preserve"> </w:t>
      </w:r>
      <w:r w:rsidR="00CE4E52">
        <w:rPr>
          <w:b/>
          <w:sz w:val="22"/>
          <w:szCs w:val="22"/>
        </w:rPr>
        <w:t>Przedmiotem zamówienia jest</w:t>
      </w:r>
      <w:r w:rsidR="005200C3">
        <w:rPr>
          <w:b/>
          <w:sz w:val="22"/>
          <w:szCs w:val="22"/>
        </w:rPr>
        <w:t xml:space="preserve"> zakup i</w:t>
      </w:r>
      <w:r w:rsidR="00CE1D42" w:rsidRPr="00E76ADC">
        <w:rPr>
          <w:b/>
          <w:sz w:val="22"/>
          <w:szCs w:val="22"/>
        </w:rPr>
        <w:t xml:space="preserve"> </w:t>
      </w:r>
      <w:r w:rsidR="005E7FC6" w:rsidRPr="00CE4E52">
        <w:rPr>
          <w:b/>
          <w:sz w:val="22"/>
          <w:szCs w:val="22"/>
        </w:rPr>
        <w:t xml:space="preserve">dostawa </w:t>
      </w:r>
      <w:r w:rsidR="00BF2B90">
        <w:rPr>
          <w:b/>
          <w:sz w:val="22"/>
          <w:szCs w:val="22"/>
        </w:rPr>
        <w:t>używanej koparko-ładowarki dla potrzeb Gmin</w:t>
      </w:r>
      <w:r w:rsidR="00DD6E74">
        <w:rPr>
          <w:b/>
          <w:sz w:val="22"/>
          <w:szCs w:val="22"/>
        </w:rPr>
        <w:t>y Bobrowniki</w:t>
      </w:r>
    </w:p>
    <w:p w:rsidR="00907E52" w:rsidRPr="005200C3" w:rsidRDefault="00907E52" w:rsidP="005200C3">
      <w:pPr>
        <w:ind w:left="-142" w:right="-144" w:firstLine="142"/>
        <w:jc w:val="center"/>
        <w:rPr>
          <w:b/>
          <w:sz w:val="22"/>
          <w:szCs w:val="22"/>
        </w:rPr>
      </w:pPr>
    </w:p>
    <w:p w:rsidR="00BF2B90" w:rsidRDefault="00BF2B90" w:rsidP="005858CB">
      <w:pPr>
        <w:numPr>
          <w:ilvl w:val="0"/>
          <w:numId w:val="37"/>
        </w:numPr>
        <w:rPr>
          <w:sz w:val="22"/>
          <w:szCs w:val="22"/>
        </w:rPr>
      </w:pPr>
      <w:r w:rsidRPr="00907E52">
        <w:rPr>
          <w:sz w:val="22"/>
          <w:szCs w:val="22"/>
        </w:rPr>
        <w:t>Parametry techniczne przedmiotu dostawy:</w:t>
      </w:r>
    </w:p>
    <w:p w:rsidR="005858CB" w:rsidRPr="00907E52" w:rsidRDefault="005858CB" w:rsidP="005858CB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-     pojazd</w:t>
      </w:r>
      <w:proofErr w:type="gramEnd"/>
      <w:r>
        <w:rPr>
          <w:sz w:val="22"/>
          <w:szCs w:val="22"/>
        </w:rPr>
        <w:t xml:space="preserve"> używany, sprawny technicznie 100%, bezwypadkowy, 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rok</w:t>
      </w:r>
      <w:proofErr w:type="gramEnd"/>
      <w:r w:rsidRPr="00907E52">
        <w:rPr>
          <w:sz w:val="22"/>
          <w:szCs w:val="22"/>
        </w:rPr>
        <w:t xml:space="preserve"> produkcji nie starszy niż 200</w:t>
      </w:r>
      <w:r w:rsidR="00DD6E74">
        <w:rPr>
          <w:sz w:val="22"/>
          <w:szCs w:val="22"/>
        </w:rPr>
        <w:t>5</w:t>
      </w:r>
      <w:r w:rsidR="00907E52">
        <w:rPr>
          <w:sz w:val="22"/>
          <w:szCs w:val="22"/>
        </w:rPr>
        <w:t xml:space="preserve"> </w:t>
      </w:r>
      <w:r w:rsidRPr="00907E52">
        <w:rPr>
          <w:sz w:val="22"/>
          <w:szCs w:val="22"/>
        </w:rPr>
        <w:t>r.,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silnik</w:t>
      </w:r>
      <w:proofErr w:type="gramEnd"/>
      <w:r w:rsidRPr="00907E52">
        <w:rPr>
          <w:sz w:val="22"/>
          <w:szCs w:val="22"/>
        </w:rPr>
        <w:t xml:space="preserve"> wysokoprężny czterocylindrowy z </w:t>
      </w:r>
      <w:proofErr w:type="spellStart"/>
      <w:r w:rsidRPr="00907E52">
        <w:rPr>
          <w:sz w:val="22"/>
          <w:szCs w:val="22"/>
        </w:rPr>
        <w:t>turbodoładowaniem</w:t>
      </w:r>
      <w:proofErr w:type="spellEnd"/>
      <w:r w:rsidRPr="00907E52">
        <w:rPr>
          <w:sz w:val="22"/>
          <w:szCs w:val="22"/>
        </w:rPr>
        <w:t xml:space="preserve"> o mocy min </w:t>
      </w:r>
      <w:r w:rsidR="00A53A72">
        <w:rPr>
          <w:sz w:val="22"/>
          <w:szCs w:val="22"/>
        </w:rPr>
        <w:t>70</w:t>
      </w:r>
      <w:r w:rsidRPr="00907E52">
        <w:rPr>
          <w:sz w:val="22"/>
          <w:szCs w:val="22"/>
        </w:rPr>
        <w:t xml:space="preserve"> KW,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napęd</w:t>
      </w:r>
      <w:proofErr w:type="gramEnd"/>
      <w:r w:rsidRPr="00907E52">
        <w:rPr>
          <w:sz w:val="22"/>
          <w:szCs w:val="22"/>
        </w:rPr>
        <w:t xml:space="preserve"> 4x4</w:t>
      </w:r>
      <w:r w:rsidR="00A53A72">
        <w:rPr>
          <w:sz w:val="22"/>
          <w:szCs w:val="22"/>
        </w:rPr>
        <w:t xml:space="preserve"> o równych kołach, obie osie skrętne</w:t>
      </w:r>
      <w:r w:rsidRPr="00907E52">
        <w:rPr>
          <w:sz w:val="22"/>
          <w:szCs w:val="22"/>
        </w:rPr>
        <w:t>,</w:t>
      </w:r>
    </w:p>
    <w:p w:rsidR="00BF2B90" w:rsidRPr="00907E52" w:rsidRDefault="00BF2B90" w:rsidP="00BF2B90">
      <w:pPr>
        <w:pStyle w:val="Tekstpodstawowy"/>
        <w:numPr>
          <w:ilvl w:val="0"/>
          <w:numId w:val="26"/>
        </w:numPr>
        <w:tabs>
          <w:tab w:val="clear" w:pos="360"/>
          <w:tab w:val="num" w:pos="720"/>
        </w:tabs>
        <w:suppressAutoHyphens/>
        <w:spacing w:after="120"/>
        <w:ind w:left="720"/>
        <w:jc w:val="left"/>
        <w:rPr>
          <w:b w:val="0"/>
          <w:sz w:val="22"/>
          <w:szCs w:val="22"/>
        </w:rPr>
      </w:pPr>
      <w:proofErr w:type="gramStart"/>
      <w:r w:rsidRPr="00907E52">
        <w:rPr>
          <w:b w:val="0"/>
          <w:sz w:val="22"/>
          <w:szCs w:val="22"/>
        </w:rPr>
        <w:t>skrzynia</w:t>
      </w:r>
      <w:proofErr w:type="gramEnd"/>
      <w:r w:rsidRPr="00907E52">
        <w:rPr>
          <w:b w:val="0"/>
          <w:sz w:val="22"/>
          <w:szCs w:val="22"/>
        </w:rPr>
        <w:t xml:space="preserve"> biegów manualna, ustawienia jazdy przód i tył za pomocą dźwigni auto - </w:t>
      </w:r>
      <w:proofErr w:type="spellStart"/>
      <w:r w:rsidRPr="00907E52">
        <w:rPr>
          <w:b w:val="0"/>
          <w:sz w:val="22"/>
          <w:szCs w:val="22"/>
        </w:rPr>
        <w:t>manual</w:t>
      </w:r>
      <w:proofErr w:type="spellEnd"/>
      <w:r w:rsidRPr="00907E52">
        <w:rPr>
          <w:b w:val="0"/>
          <w:sz w:val="22"/>
          <w:szCs w:val="22"/>
        </w:rPr>
        <w:t xml:space="preserve"> przy kierownicy,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ogumienie</w:t>
      </w:r>
      <w:proofErr w:type="gramEnd"/>
      <w:r w:rsidRPr="00907E52">
        <w:rPr>
          <w:sz w:val="22"/>
          <w:szCs w:val="22"/>
        </w:rPr>
        <w:t xml:space="preserve">: zużycie nie większe niż </w:t>
      </w:r>
      <w:r w:rsidR="00A53A72">
        <w:rPr>
          <w:sz w:val="22"/>
          <w:szCs w:val="22"/>
        </w:rPr>
        <w:t>3</w:t>
      </w:r>
      <w:r w:rsidRPr="00907E52">
        <w:rPr>
          <w:sz w:val="22"/>
          <w:szCs w:val="22"/>
        </w:rPr>
        <w:t>0%,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szybkozłącze</w:t>
      </w:r>
      <w:proofErr w:type="gramEnd"/>
      <w:r w:rsidRPr="00907E52">
        <w:rPr>
          <w:sz w:val="22"/>
          <w:szCs w:val="22"/>
        </w:rPr>
        <w:t xml:space="preserve"> ładowarkowe umożliwiające uzbrojenie maszyny w całą gamę osprzętów,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układ</w:t>
      </w:r>
      <w:proofErr w:type="gramEnd"/>
      <w:r w:rsidRPr="00907E52">
        <w:rPr>
          <w:sz w:val="22"/>
          <w:szCs w:val="22"/>
        </w:rPr>
        <w:t xml:space="preserve"> kierowniczy wspomagany hydraulicznie,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maszyna</w:t>
      </w:r>
      <w:proofErr w:type="gramEnd"/>
      <w:r w:rsidRPr="00907E52">
        <w:rPr>
          <w:sz w:val="22"/>
          <w:szCs w:val="22"/>
        </w:rPr>
        <w:t xml:space="preserve"> po usunięciu wszelkich luzów, brak wycieków z układu hydraulicznego</w:t>
      </w:r>
      <w:r w:rsidR="00637CDA">
        <w:rPr>
          <w:sz w:val="22"/>
          <w:szCs w:val="22"/>
        </w:rPr>
        <w:t>,</w:t>
      </w:r>
      <w:r w:rsidRPr="00907E52">
        <w:rPr>
          <w:sz w:val="22"/>
          <w:szCs w:val="22"/>
        </w:rPr>
        <w:t xml:space="preserve"> w pełni przygotowana do pracy,</w:t>
      </w:r>
    </w:p>
    <w:p w:rsidR="00BF2B90" w:rsidRPr="00907E52" w:rsidRDefault="00BF2B90" w:rsidP="00BF2B90">
      <w:pPr>
        <w:pStyle w:val="Tekstpodstawowy"/>
        <w:numPr>
          <w:ilvl w:val="0"/>
          <w:numId w:val="26"/>
        </w:numPr>
        <w:tabs>
          <w:tab w:val="clear" w:pos="360"/>
          <w:tab w:val="num" w:pos="720"/>
        </w:tabs>
        <w:suppressAutoHyphens/>
        <w:spacing w:after="120"/>
        <w:ind w:left="720"/>
        <w:jc w:val="left"/>
        <w:rPr>
          <w:b w:val="0"/>
          <w:sz w:val="22"/>
          <w:szCs w:val="22"/>
        </w:rPr>
      </w:pPr>
      <w:proofErr w:type="gramStart"/>
      <w:r w:rsidRPr="00907E52">
        <w:rPr>
          <w:b w:val="0"/>
          <w:sz w:val="22"/>
          <w:szCs w:val="22"/>
        </w:rPr>
        <w:t>sterowanie</w:t>
      </w:r>
      <w:proofErr w:type="gramEnd"/>
      <w:r w:rsidRPr="00907E52">
        <w:rPr>
          <w:b w:val="0"/>
          <w:sz w:val="22"/>
          <w:szCs w:val="22"/>
        </w:rPr>
        <w:t xml:space="preserve"> ramienia </w:t>
      </w:r>
      <w:proofErr w:type="spellStart"/>
      <w:r w:rsidRPr="00907E52">
        <w:rPr>
          <w:b w:val="0"/>
          <w:sz w:val="22"/>
          <w:szCs w:val="22"/>
        </w:rPr>
        <w:t>koparkowego</w:t>
      </w:r>
      <w:proofErr w:type="spellEnd"/>
      <w:r w:rsidRPr="00907E52">
        <w:rPr>
          <w:b w:val="0"/>
          <w:sz w:val="22"/>
          <w:szCs w:val="22"/>
        </w:rPr>
        <w:t xml:space="preserve"> za pomocą joysticków,</w:t>
      </w:r>
    </w:p>
    <w:p w:rsidR="00AB14D6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układ</w:t>
      </w:r>
      <w:proofErr w:type="gramEnd"/>
      <w:r w:rsidRPr="00907E52">
        <w:rPr>
          <w:sz w:val="22"/>
          <w:szCs w:val="22"/>
        </w:rPr>
        <w:t xml:space="preserve"> hamulcowy wyposażony we wspomaganie na tylne i przednie koła, 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ha</w:t>
      </w:r>
      <w:r w:rsidR="00AB14D6">
        <w:rPr>
          <w:sz w:val="22"/>
          <w:szCs w:val="22"/>
        </w:rPr>
        <w:t>m</w:t>
      </w:r>
      <w:r w:rsidRPr="00907E52">
        <w:rPr>
          <w:sz w:val="22"/>
          <w:szCs w:val="22"/>
        </w:rPr>
        <w:t>ulec</w:t>
      </w:r>
      <w:proofErr w:type="gramEnd"/>
      <w:r w:rsidRPr="00907E52">
        <w:rPr>
          <w:sz w:val="22"/>
          <w:szCs w:val="22"/>
        </w:rPr>
        <w:t xml:space="preserve"> postojowy załączany ręcznie,</w:t>
      </w:r>
    </w:p>
    <w:p w:rsidR="00BF2B90" w:rsidRPr="00907E52" w:rsidRDefault="00907E52" w:rsidP="00BF2B90">
      <w:pPr>
        <w:widowControl w:val="0"/>
        <w:numPr>
          <w:ilvl w:val="0"/>
          <w:numId w:val="27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="00BF2B90" w:rsidRPr="00907E52">
        <w:rPr>
          <w:sz w:val="22"/>
          <w:szCs w:val="22"/>
        </w:rPr>
        <w:t xml:space="preserve">asięg ramienia </w:t>
      </w:r>
      <w:proofErr w:type="gramStart"/>
      <w:r w:rsidR="00BF2B90" w:rsidRPr="00907E52">
        <w:rPr>
          <w:sz w:val="22"/>
          <w:szCs w:val="22"/>
        </w:rPr>
        <w:t>kopiącego co</w:t>
      </w:r>
      <w:proofErr w:type="gramEnd"/>
      <w:r w:rsidR="00BF2B90" w:rsidRPr="00907E52">
        <w:rPr>
          <w:sz w:val="22"/>
          <w:szCs w:val="22"/>
        </w:rPr>
        <w:t xml:space="preserve"> najmniej 5600mm,</w:t>
      </w:r>
    </w:p>
    <w:p w:rsidR="00BF2B90" w:rsidRPr="00907E52" w:rsidRDefault="00907E52" w:rsidP="00BF2B90">
      <w:pPr>
        <w:pStyle w:val="Tekstpodstawowy"/>
        <w:numPr>
          <w:ilvl w:val="0"/>
          <w:numId w:val="27"/>
        </w:numPr>
        <w:tabs>
          <w:tab w:val="clear" w:pos="360"/>
          <w:tab w:val="num" w:pos="720"/>
        </w:tabs>
        <w:suppressAutoHyphens/>
        <w:spacing w:after="120"/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BF2B90" w:rsidRPr="00907E52">
        <w:rPr>
          <w:b w:val="0"/>
          <w:sz w:val="22"/>
          <w:szCs w:val="22"/>
        </w:rPr>
        <w:t xml:space="preserve">ysokość </w:t>
      </w:r>
      <w:proofErr w:type="gramStart"/>
      <w:r w:rsidR="00BF2B90" w:rsidRPr="00907E52">
        <w:rPr>
          <w:b w:val="0"/>
          <w:sz w:val="22"/>
          <w:szCs w:val="22"/>
        </w:rPr>
        <w:t>załadunku co</w:t>
      </w:r>
      <w:proofErr w:type="gramEnd"/>
      <w:r w:rsidR="00BF2B90" w:rsidRPr="00907E52">
        <w:rPr>
          <w:b w:val="0"/>
          <w:sz w:val="22"/>
          <w:szCs w:val="22"/>
        </w:rPr>
        <w:t xml:space="preserve"> najmniej 3300mm</w:t>
      </w:r>
    </w:p>
    <w:p w:rsidR="00BF2B90" w:rsidRPr="00907E52" w:rsidRDefault="00BF2B90" w:rsidP="00BF2B90">
      <w:pPr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wyposażenie</w:t>
      </w:r>
      <w:proofErr w:type="gramEnd"/>
      <w:r w:rsidR="00637CDA">
        <w:rPr>
          <w:sz w:val="22"/>
          <w:szCs w:val="22"/>
        </w:rPr>
        <w:t>:</w:t>
      </w:r>
    </w:p>
    <w:p w:rsidR="00A26783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widły</w:t>
      </w:r>
      <w:proofErr w:type="gramEnd"/>
      <w:r w:rsidRPr="00907E52">
        <w:rPr>
          <w:sz w:val="22"/>
          <w:szCs w:val="22"/>
        </w:rPr>
        <w:t>,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</w:t>
      </w:r>
      <w:r w:rsidR="00A26783">
        <w:rPr>
          <w:sz w:val="22"/>
          <w:szCs w:val="22"/>
        </w:rPr>
        <w:t>cztero- funkcyjna</w:t>
      </w:r>
      <w:r w:rsidRPr="00907E52">
        <w:rPr>
          <w:sz w:val="22"/>
          <w:szCs w:val="22"/>
        </w:rPr>
        <w:t xml:space="preserve"> z hakiem,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</w:t>
      </w:r>
      <w:proofErr w:type="spellStart"/>
      <w:r w:rsidRPr="00907E52">
        <w:rPr>
          <w:sz w:val="22"/>
          <w:szCs w:val="22"/>
        </w:rPr>
        <w:t>koparkowa</w:t>
      </w:r>
      <w:proofErr w:type="spellEnd"/>
      <w:r w:rsidRPr="00907E52">
        <w:rPr>
          <w:sz w:val="22"/>
          <w:szCs w:val="22"/>
        </w:rPr>
        <w:t xml:space="preserve"> 60cm, 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</w:t>
      </w:r>
      <w:proofErr w:type="spellStart"/>
      <w:r w:rsidRPr="00907E52">
        <w:rPr>
          <w:sz w:val="22"/>
          <w:szCs w:val="22"/>
        </w:rPr>
        <w:t>kop</w:t>
      </w:r>
      <w:r w:rsidR="00907E52">
        <w:rPr>
          <w:sz w:val="22"/>
          <w:szCs w:val="22"/>
        </w:rPr>
        <w:t>a</w:t>
      </w:r>
      <w:r w:rsidRPr="00907E52">
        <w:rPr>
          <w:sz w:val="22"/>
          <w:szCs w:val="22"/>
        </w:rPr>
        <w:t>rkowa</w:t>
      </w:r>
      <w:proofErr w:type="spellEnd"/>
      <w:r w:rsidRPr="00907E52">
        <w:rPr>
          <w:sz w:val="22"/>
          <w:szCs w:val="22"/>
        </w:rPr>
        <w:t xml:space="preserve"> 30cm,</w:t>
      </w:r>
    </w:p>
    <w:p w:rsidR="00BF2B90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skarpowa,</w:t>
      </w:r>
    </w:p>
    <w:p w:rsidR="004F29E2" w:rsidRPr="00907E52" w:rsidRDefault="004F29E2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młot</w:t>
      </w:r>
      <w:proofErr w:type="gramEnd"/>
      <w:r>
        <w:rPr>
          <w:sz w:val="22"/>
          <w:szCs w:val="22"/>
        </w:rPr>
        <w:t xml:space="preserve"> hydrauliczny,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klucz</w:t>
      </w:r>
      <w:proofErr w:type="gramEnd"/>
      <w:r w:rsidRPr="00907E52">
        <w:rPr>
          <w:sz w:val="22"/>
          <w:szCs w:val="22"/>
        </w:rPr>
        <w:t xml:space="preserve"> do kół,</w:t>
      </w:r>
    </w:p>
    <w:p w:rsidR="00A26783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lastRenderedPageBreak/>
        <w:t>instrukcja</w:t>
      </w:r>
      <w:proofErr w:type="gramEnd"/>
      <w:r w:rsidRPr="00907E52">
        <w:rPr>
          <w:sz w:val="22"/>
          <w:szCs w:val="22"/>
        </w:rPr>
        <w:t xml:space="preserve"> obsługi</w:t>
      </w:r>
      <w:r w:rsidR="00A26783">
        <w:rPr>
          <w:sz w:val="22"/>
          <w:szCs w:val="22"/>
        </w:rPr>
        <w:t xml:space="preserve"> w języku polskim</w:t>
      </w:r>
    </w:p>
    <w:p w:rsidR="00BF2B90" w:rsidRDefault="00A26783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światło</w:t>
      </w:r>
      <w:proofErr w:type="gramEnd"/>
      <w:r>
        <w:rPr>
          <w:sz w:val="22"/>
          <w:szCs w:val="22"/>
        </w:rPr>
        <w:t xml:space="preserve"> sygnalizacyjne </w:t>
      </w:r>
      <w:r w:rsidR="004F29E2">
        <w:rPr>
          <w:sz w:val="22"/>
          <w:szCs w:val="22"/>
        </w:rPr>
        <w:t>–</w:t>
      </w:r>
      <w:r>
        <w:rPr>
          <w:sz w:val="22"/>
          <w:szCs w:val="22"/>
        </w:rPr>
        <w:t xml:space="preserve"> k</w:t>
      </w:r>
      <w:r w:rsidR="00BF2B90" w:rsidRPr="00907E52">
        <w:rPr>
          <w:sz w:val="22"/>
          <w:szCs w:val="22"/>
        </w:rPr>
        <w:t>ogut</w:t>
      </w:r>
    </w:p>
    <w:p w:rsidR="004F29E2" w:rsidRPr="00907E52" w:rsidRDefault="004F29E2" w:rsidP="004F29E2">
      <w:pPr>
        <w:widowControl w:val="0"/>
        <w:suppressAutoHyphens/>
        <w:ind w:left="720"/>
        <w:rPr>
          <w:sz w:val="22"/>
          <w:szCs w:val="22"/>
        </w:rPr>
      </w:pPr>
    </w:p>
    <w:p w:rsidR="00BF2B90" w:rsidRPr="00907E52" w:rsidRDefault="00BF2B90" w:rsidP="00BF2B90">
      <w:pPr>
        <w:rPr>
          <w:sz w:val="22"/>
          <w:szCs w:val="22"/>
        </w:rPr>
      </w:pPr>
    </w:p>
    <w:p w:rsidR="00BF2B90" w:rsidRPr="00907E52" w:rsidRDefault="00BF2B90" w:rsidP="00BF2B90">
      <w:pPr>
        <w:rPr>
          <w:sz w:val="22"/>
          <w:szCs w:val="22"/>
        </w:rPr>
      </w:pPr>
      <w:r w:rsidRPr="00907E52">
        <w:rPr>
          <w:sz w:val="22"/>
          <w:szCs w:val="22"/>
        </w:rPr>
        <w:t xml:space="preserve">Przebieg nie większy niż </w:t>
      </w:r>
      <w:r w:rsidR="00A53A72">
        <w:rPr>
          <w:sz w:val="22"/>
          <w:szCs w:val="22"/>
        </w:rPr>
        <w:t>8</w:t>
      </w:r>
      <w:r w:rsidR="00637CDA">
        <w:rPr>
          <w:sz w:val="22"/>
          <w:szCs w:val="22"/>
        </w:rPr>
        <w:t xml:space="preserve"> 000</w:t>
      </w:r>
      <w:r w:rsidR="005858CB">
        <w:rPr>
          <w:sz w:val="22"/>
          <w:szCs w:val="22"/>
        </w:rPr>
        <w:t xml:space="preserve"> </w:t>
      </w:r>
      <w:r w:rsidRPr="00907E52">
        <w:rPr>
          <w:sz w:val="22"/>
          <w:szCs w:val="22"/>
        </w:rPr>
        <w:t>mg</w:t>
      </w:r>
      <w:r w:rsidR="005858CB">
        <w:rPr>
          <w:sz w:val="22"/>
          <w:szCs w:val="22"/>
        </w:rPr>
        <w:t xml:space="preserve"> potwierdzony dokumentami ( książka serwisowa).</w:t>
      </w:r>
    </w:p>
    <w:p w:rsidR="00BF2B90" w:rsidRPr="00907E52" w:rsidRDefault="00BF2B90" w:rsidP="00BF2B90">
      <w:pPr>
        <w:rPr>
          <w:sz w:val="22"/>
          <w:szCs w:val="22"/>
        </w:rPr>
      </w:pPr>
    </w:p>
    <w:p w:rsidR="00745E49" w:rsidRDefault="00745E49" w:rsidP="00745E49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Dostarczon</w:t>
      </w:r>
      <w:r w:rsidR="00907E52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</w:t>
      </w:r>
      <w:r w:rsidR="00907E52">
        <w:rPr>
          <w:b w:val="0"/>
          <w:sz w:val="22"/>
          <w:szCs w:val="22"/>
        </w:rPr>
        <w:t>koparko-ładowarka</w:t>
      </w:r>
      <w:r>
        <w:rPr>
          <w:b w:val="0"/>
          <w:sz w:val="22"/>
          <w:szCs w:val="22"/>
        </w:rPr>
        <w:t xml:space="preserve"> musi posiadać parametry techniczne nie gorsze niż podane przez Zamawiającego. </w:t>
      </w:r>
    </w:p>
    <w:p w:rsidR="00745E49" w:rsidRDefault="00745E49" w:rsidP="00745E49">
      <w:pPr>
        <w:pStyle w:val="Tekstpodstawowy"/>
        <w:rPr>
          <w:b w:val="0"/>
          <w:sz w:val="22"/>
          <w:szCs w:val="22"/>
        </w:rPr>
      </w:pPr>
      <w:r w:rsidRPr="00E8752D">
        <w:rPr>
          <w:b w:val="0"/>
          <w:sz w:val="22"/>
          <w:szCs w:val="22"/>
        </w:rPr>
        <w:t xml:space="preserve">W cenie ofertowej należy uwzględnić koszt dostarczenia </w:t>
      </w:r>
      <w:r w:rsidR="00907E52">
        <w:rPr>
          <w:b w:val="0"/>
          <w:sz w:val="22"/>
          <w:szCs w:val="22"/>
        </w:rPr>
        <w:t xml:space="preserve">koparko-ładowarki </w:t>
      </w:r>
      <w:r w:rsidRPr="00E8752D">
        <w:rPr>
          <w:b w:val="0"/>
          <w:sz w:val="22"/>
          <w:szCs w:val="22"/>
        </w:rPr>
        <w:t>do siedziby Zamawiającego.</w:t>
      </w:r>
    </w:p>
    <w:p w:rsidR="00745E49" w:rsidRDefault="00745E49" w:rsidP="00745E49">
      <w:pPr>
        <w:pStyle w:val="Tekstpodstawowy2"/>
        <w:tabs>
          <w:tab w:val="left" w:pos="2552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Przed przejęciem </w:t>
      </w:r>
      <w:r w:rsidR="00907E52">
        <w:rPr>
          <w:rFonts w:ascii="Times New Roman" w:hAnsi="Times New Roman"/>
          <w:b w:val="0"/>
          <w:sz w:val="22"/>
          <w:szCs w:val="22"/>
        </w:rPr>
        <w:t>koparko-ładowarki</w:t>
      </w:r>
      <w:r>
        <w:rPr>
          <w:rFonts w:ascii="Times New Roman" w:hAnsi="Times New Roman"/>
          <w:b w:val="0"/>
          <w:sz w:val="22"/>
          <w:szCs w:val="22"/>
        </w:rPr>
        <w:t xml:space="preserve"> Zamawiający będzie mógł powołać własnego rzeczoznawcę do oceny jego parametrów i stanu technicznego.</w:t>
      </w:r>
    </w:p>
    <w:p w:rsidR="00745E49" w:rsidRDefault="00745E49" w:rsidP="00745E49">
      <w:pPr>
        <w:pStyle w:val="Tekstpodstawowy2"/>
        <w:tabs>
          <w:tab w:val="left" w:pos="2552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745E49" w:rsidRDefault="00745E49" w:rsidP="00745E49">
      <w:pPr>
        <w:pStyle w:val="Tekstpodstawowy"/>
        <w:ind w:left="1276" w:hanging="1276"/>
        <w:rPr>
          <w:b w:val="0"/>
          <w:sz w:val="22"/>
          <w:szCs w:val="22"/>
        </w:rPr>
      </w:pPr>
      <w:r w:rsidRPr="00CE4E52">
        <w:rPr>
          <w:b w:val="0"/>
          <w:sz w:val="22"/>
          <w:szCs w:val="22"/>
        </w:rPr>
        <w:t xml:space="preserve">2. </w:t>
      </w:r>
      <w:r>
        <w:rPr>
          <w:b w:val="0"/>
          <w:sz w:val="22"/>
          <w:szCs w:val="22"/>
        </w:rPr>
        <w:t>Pozostałe wymagania:</w:t>
      </w:r>
    </w:p>
    <w:p w:rsidR="00745E49" w:rsidRPr="00CE4E52" w:rsidRDefault="00745E49" w:rsidP="00745E49">
      <w:pPr>
        <w:pStyle w:val="Tekstpodstawowy"/>
        <w:ind w:left="1276" w:hanging="1276"/>
        <w:rPr>
          <w:b w:val="0"/>
          <w:sz w:val="22"/>
          <w:szCs w:val="22"/>
        </w:rPr>
      </w:pPr>
    </w:p>
    <w:p w:rsidR="00745E49" w:rsidRPr="00A92664" w:rsidRDefault="00745E49" w:rsidP="001F349A">
      <w:pPr>
        <w:pStyle w:val="Tekstpodstawowy"/>
        <w:numPr>
          <w:ilvl w:val="0"/>
          <w:numId w:val="30"/>
        </w:numPr>
        <w:ind w:left="709" w:hanging="349"/>
        <w:rPr>
          <w:b w:val="0"/>
          <w:sz w:val="22"/>
          <w:szCs w:val="22"/>
        </w:rPr>
      </w:pPr>
      <w:r w:rsidRPr="00A92664">
        <w:rPr>
          <w:b w:val="0"/>
          <w:sz w:val="22"/>
          <w:szCs w:val="22"/>
        </w:rPr>
        <w:t>Wykonawca udzieli gwarancji n</w:t>
      </w:r>
      <w:r>
        <w:rPr>
          <w:b w:val="0"/>
          <w:sz w:val="22"/>
          <w:szCs w:val="22"/>
        </w:rPr>
        <w:t xml:space="preserve">a pojazd </w:t>
      </w:r>
      <w:r w:rsidR="00FC0598">
        <w:rPr>
          <w:b w:val="0"/>
          <w:sz w:val="22"/>
          <w:szCs w:val="22"/>
        </w:rPr>
        <w:t>na</w:t>
      </w:r>
      <w:r>
        <w:rPr>
          <w:b w:val="0"/>
          <w:sz w:val="22"/>
          <w:szCs w:val="22"/>
        </w:rPr>
        <w:t xml:space="preserve"> minimum </w:t>
      </w:r>
      <w:r w:rsidR="005D3AB9">
        <w:rPr>
          <w:b w:val="0"/>
          <w:sz w:val="22"/>
          <w:szCs w:val="22"/>
        </w:rPr>
        <w:t>12 miesięcy</w:t>
      </w:r>
      <w:r>
        <w:rPr>
          <w:b w:val="0"/>
          <w:sz w:val="22"/>
          <w:szCs w:val="22"/>
        </w:rPr>
        <w:t>.</w:t>
      </w:r>
      <w:r w:rsidRPr="00A92664">
        <w:rPr>
          <w:b w:val="0"/>
          <w:sz w:val="22"/>
          <w:szCs w:val="22"/>
        </w:rPr>
        <w:t xml:space="preserve"> Okres gwarancji liczony będzie od daty sporządzenia protokołu zdawczo-odbiorczego.</w:t>
      </w:r>
    </w:p>
    <w:p w:rsidR="00745E49" w:rsidRPr="00CA78F5" w:rsidRDefault="00745E49" w:rsidP="00130218">
      <w:pPr>
        <w:pStyle w:val="Tekstpodstawowy"/>
        <w:numPr>
          <w:ilvl w:val="0"/>
          <w:numId w:val="30"/>
        </w:numPr>
        <w:ind w:left="709" w:hanging="352"/>
        <w:rPr>
          <w:b w:val="0"/>
          <w:sz w:val="22"/>
          <w:szCs w:val="22"/>
        </w:rPr>
      </w:pPr>
      <w:r w:rsidRPr="00CA78F5">
        <w:rPr>
          <w:b w:val="0"/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w okresie gwarancji </w:t>
      </w:r>
      <w:r w:rsidRPr="00CA78F5">
        <w:rPr>
          <w:b w:val="0"/>
          <w:sz w:val="22"/>
          <w:szCs w:val="22"/>
        </w:rPr>
        <w:t>usunie ewentualne awarie przedmiotu zamówienia w ciągu</w:t>
      </w:r>
      <w:r w:rsidR="001F349A">
        <w:rPr>
          <w:b w:val="0"/>
          <w:sz w:val="22"/>
          <w:szCs w:val="22"/>
        </w:rPr>
        <w:br/>
      </w:r>
      <w:r w:rsidRPr="00CA78F5">
        <w:rPr>
          <w:b w:val="0"/>
          <w:sz w:val="22"/>
          <w:szCs w:val="22"/>
        </w:rPr>
        <w:t xml:space="preserve"> </w:t>
      </w:r>
      <w:r w:rsidR="001F349A">
        <w:rPr>
          <w:b w:val="0"/>
          <w:sz w:val="22"/>
          <w:szCs w:val="22"/>
        </w:rPr>
        <w:t>7</w:t>
      </w:r>
      <w:r w:rsidR="00810A6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dni</w:t>
      </w:r>
      <w:r w:rsidRPr="00CA78F5">
        <w:rPr>
          <w:b w:val="0"/>
          <w:sz w:val="22"/>
          <w:szCs w:val="22"/>
        </w:rPr>
        <w:t xml:space="preserve"> od </w:t>
      </w:r>
      <w:r>
        <w:rPr>
          <w:b w:val="0"/>
          <w:sz w:val="22"/>
          <w:szCs w:val="22"/>
        </w:rPr>
        <w:t>dnia</w:t>
      </w:r>
      <w:r w:rsidRPr="00CA78F5">
        <w:rPr>
          <w:b w:val="0"/>
          <w:sz w:val="22"/>
          <w:szCs w:val="22"/>
        </w:rPr>
        <w:t xml:space="preserve"> ich pisemnego (faksem) zgłoszenia przez Zamawiającego.</w:t>
      </w:r>
    </w:p>
    <w:p w:rsidR="00745E49" w:rsidRDefault="00130218" w:rsidP="00130218">
      <w:pPr>
        <w:pStyle w:val="Tekstpodstawowy"/>
        <w:ind w:left="709" w:hanging="352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c)</w:t>
      </w:r>
      <w:r w:rsidR="00745E49" w:rsidRPr="00745E49">
        <w:rPr>
          <w:b w:val="0"/>
          <w:sz w:val="22"/>
          <w:szCs w:val="22"/>
        </w:rPr>
        <w:t xml:space="preserve"> </w:t>
      </w:r>
      <w:r w:rsidR="001F349A">
        <w:rPr>
          <w:b w:val="0"/>
          <w:sz w:val="22"/>
          <w:szCs w:val="22"/>
        </w:rPr>
        <w:t xml:space="preserve"> </w:t>
      </w:r>
      <w:r w:rsidR="00745E49" w:rsidRPr="00745E49">
        <w:rPr>
          <w:b w:val="0"/>
          <w:sz w:val="22"/>
          <w:szCs w:val="22"/>
        </w:rPr>
        <w:t>Wykonawca</w:t>
      </w:r>
      <w:proofErr w:type="gramEnd"/>
      <w:r w:rsidR="00745E49" w:rsidRPr="00745E49">
        <w:rPr>
          <w:b w:val="0"/>
          <w:sz w:val="22"/>
          <w:szCs w:val="22"/>
        </w:rPr>
        <w:t xml:space="preserve"> dokona dostawy przedmiotu umowy do siedziby Zamawiającego tj. </w:t>
      </w:r>
      <w:r w:rsidR="00F725D3">
        <w:rPr>
          <w:b w:val="0"/>
          <w:sz w:val="22"/>
          <w:szCs w:val="22"/>
        </w:rPr>
        <w:t>Gmina Bobrowniki ul. Nieszawska 10; 87-617 Bobrowniki,</w:t>
      </w:r>
      <w:r w:rsidR="0051613B">
        <w:rPr>
          <w:b w:val="0"/>
          <w:sz w:val="22"/>
          <w:szCs w:val="22"/>
        </w:rPr>
        <w:t xml:space="preserve"> </w:t>
      </w:r>
      <w:r w:rsidR="00745E49" w:rsidRPr="00745E49">
        <w:rPr>
          <w:b w:val="0"/>
          <w:sz w:val="22"/>
          <w:szCs w:val="22"/>
        </w:rPr>
        <w:t>na własny koszt</w:t>
      </w:r>
      <w:r w:rsidR="00745E49">
        <w:rPr>
          <w:b w:val="0"/>
          <w:sz w:val="22"/>
          <w:szCs w:val="22"/>
        </w:rPr>
        <w:t>, w cenie oferty.</w:t>
      </w:r>
      <w:r w:rsidR="00745E49" w:rsidRPr="00745E49">
        <w:rPr>
          <w:b w:val="0"/>
          <w:sz w:val="22"/>
          <w:szCs w:val="22"/>
        </w:rPr>
        <w:t xml:space="preserve"> </w:t>
      </w:r>
    </w:p>
    <w:p w:rsidR="00653AF6" w:rsidRPr="00745E49" w:rsidRDefault="00130218" w:rsidP="001F349A">
      <w:pPr>
        <w:pStyle w:val="Tekstpodstawowy"/>
        <w:ind w:left="709" w:hanging="349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d</w:t>
      </w:r>
      <w:r w:rsidR="00653AF6">
        <w:rPr>
          <w:b w:val="0"/>
          <w:sz w:val="22"/>
          <w:szCs w:val="22"/>
        </w:rPr>
        <w:t>) do oferty Wykonawca dołączy fotografie oferowane</w:t>
      </w:r>
      <w:r w:rsidR="0051613B">
        <w:rPr>
          <w:b w:val="0"/>
          <w:sz w:val="22"/>
          <w:szCs w:val="22"/>
        </w:rPr>
        <w:t>j</w:t>
      </w:r>
      <w:r w:rsidR="00653AF6">
        <w:rPr>
          <w:b w:val="0"/>
          <w:sz w:val="22"/>
          <w:szCs w:val="22"/>
        </w:rPr>
        <w:t xml:space="preserve"> </w:t>
      </w:r>
      <w:r w:rsidR="0051613B">
        <w:rPr>
          <w:b w:val="0"/>
          <w:sz w:val="22"/>
          <w:szCs w:val="22"/>
        </w:rPr>
        <w:t>koparko-ładowarki</w:t>
      </w:r>
      <w:r w:rsidR="00653AF6">
        <w:rPr>
          <w:b w:val="0"/>
          <w:sz w:val="22"/>
          <w:szCs w:val="22"/>
        </w:rPr>
        <w:t xml:space="preserve">, przedstawiające następujące elementy: widok z przodu, widok z tyły, widok z prawej i lewej strony, widok </w:t>
      </w:r>
      <w:proofErr w:type="gramStart"/>
      <w:r w:rsidR="00653AF6">
        <w:rPr>
          <w:b w:val="0"/>
          <w:sz w:val="22"/>
          <w:szCs w:val="22"/>
        </w:rPr>
        <w:t xml:space="preserve">kabiny </w:t>
      </w:r>
      <w:r w:rsidR="0051613B">
        <w:rPr>
          <w:b w:val="0"/>
          <w:sz w:val="22"/>
          <w:szCs w:val="22"/>
        </w:rPr>
        <w:t>.</w:t>
      </w:r>
      <w:proofErr w:type="gramEnd"/>
    </w:p>
    <w:p w:rsidR="00745E49" w:rsidRPr="00745E49" w:rsidRDefault="00745E49" w:rsidP="00745E49">
      <w:pPr>
        <w:pStyle w:val="Tekstpodstawowy"/>
        <w:ind w:left="1276" w:hanging="1276"/>
        <w:rPr>
          <w:sz w:val="22"/>
          <w:szCs w:val="22"/>
          <w:u w:val="single"/>
        </w:rPr>
      </w:pPr>
    </w:p>
    <w:p w:rsidR="00745E49" w:rsidRPr="00927585" w:rsidRDefault="00927585" w:rsidP="00745E49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 w:rsidR="00745E49" w:rsidRPr="00927585">
        <w:rPr>
          <w:b w:val="0"/>
          <w:sz w:val="22"/>
          <w:szCs w:val="22"/>
        </w:rPr>
        <w:t>Warunki płatności:</w:t>
      </w:r>
    </w:p>
    <w:p w:rsidR="00745E49" w:rsidRPr="00927585" w:rsidRDefault="00745E49" w:rsidP="00745E49">
      <w:pPr>
        <w:pStyle w:val="Tekstpodstawowy"/>
        <w:rPr>
          <w:b w:val="0"/>
          <w:sz w:val="22"/>
          <w:szCs w:val="22"/>
        </w:rPr>
      </w:pPr>
    </w:p>
    <w:p w:rsidR="0051613B" w:rsidRDefault="00927585" w:rsidP="0051613B">
      <w:pPr>
        <w:widowControl w:val="0"/>
        <w:suppressAutoHyphens/>
        <w:jc w:val="both"/>
        <w:rPr>
          <w:sz w:val="22"/>
          <w:szCs w:val="22"/>
        </w:rPr>
      </w:pPr>
      <w:r w:rsidRPr="00927585">
        <w:rPr>
          <w:sz w:val="22"/>
          <w:szCs w:val="22"/>
        </w:rPr>
        <w:t>Płatność nastąpi przelewem po przekazaniu Kupującemu przedmiotu zamówienia oraz spisaniu protokołu przekazania, na konto Sprzedającego</w:t>
      </w:r>
      <w:r w:rsidR="00DD6E74">
        <w:rPr>
          <w:sz w:val="22"/>
          <w:szCs w:val="22"/>
        </w:rPr>
        <w:t>.</w:t>
      </w:r>
    </w:p>
    <w:p w:rsidR="0051613B" w:rsidRPr="00927585" w:rsidRDefault="0051613B" w:rsidP="0051613B">
      <w:pPr>
        <w:widowControl w:val="0"/>
        <w:suppressAutoHyphens/>
        <w:jc w:val="both"/>
        <w:rPr>
          <w:sz w:val="22"/>
          <w:szCs w:val="22"/>
        </w:rPr>
      </w:pPr>
    </w:p>
    <w:p w:rsidR="00745E49" w:rsidRDefault="0051613B" w:rsidP="00751062">
      <w:pPr>
        <w:pStyle w:val="Tekstpodstawowy"/>
        <w:ind w:left="142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Fakturę należy dostarczyć wraz z protokołem odbioru koparko-ładowarki.</w:t>
      </w:r>
    </w:p>
    <w:p w:rsidR="00927585" w:rsidRPr="00CB63CB" w:rsidRDefault="00927585" w:rsidP="00751062">
      <w:pPr>
        <w:pStyle w:val="Tekstpodstawowy"/>
        <w:ind w:left="142" w:hanging="142"/>
        <w:rPr>
          <w:b w:val="0"/>
          <w:sz w:val="22"/>
          <w:szCs w:val="22"/>
        </w:rPr>
      </w:pPr>
    </w:p>
    <w:p w:rsidR="00CE4E52" w:rsidRPr="00745E49" w:rsidRDefault="00CE4E52" w:rsidP="008D6C34">
      <w:pPr>
        <w:pStyle w:val="Tekstpodstawowy"/>
        <w:ind w:left="1276" w:hanging="1276"/>
        <w:rPr>
          <w:sz w:val="22"/>
          <w:szCs w:val="22"/>
          <w:u w:val="single"/>
        </w:rPr>
      </w:pPr>
    </w:p>
    <w:p w:rsidR="008D6C34" w:rsidRPr="00530F00" w:rsidRDefault="008D6C34" w:rsidP="008D6C34">
      <w:pPr>
        <w:pStyle w:val="Tekstpodstawowy"/>
        <w:ind w:left="1276" w:hanging="1276"/>
        <w:rPr>
          <w:b w:val="0"/>
          <w:sz w:val="22"/>
          <w:szCs w:val="22"/>
        </w:rPr>
      </w:pPr>
      <w:r w:rsidRPr="00530F00">
        <w:rPr>
          <w:sz w:val="22"/>
          <w:szCs w:val="22"/>
          <w:u w:val="single"/>
        </w:rPr>
        <w:t>Rozdział III.</w:t>
      </w:r>
      <w:r w:rsidRPr="00530F00">
        <w:rPr>
          <w:sz w:val="22"/>
          <w:szCs w:val="22"/>
        </w:rPr>
        <w:t xml:space="preserve"> Warunki udziału w postępowaniu oraz </w:t>
      </w:r>
      <w:r w:rsidR="00ED02B3">
        <w:rPr>
          <w:sz w:val="22"/>
          <w:szCs w:val="22"/>
        </w:rPr>
        <w:t>opis sposobu</w:t>
      </w:r>
      <w:r w:rsidRPr="00530F00">
        <w:rPr>
          <w:sz w:val="22"/>
          <w:szCs w:val="22"/>
        </w:rPr>
        <w:t xml:space="preserve"> dokonywania oceny spełniania tych warunków </w:t>
      </w:r>
    </w:p>
    <w:p w:rsidR="008D6C34" w:rsidRDefault="008D6C34" w:rsidP="008D6C34">
      <w:pPr>
        <w:pStyle w:val="Tekstpodstawowy"/>
        <w:widowControl/>
        <w:rPr>
          <w:b w:val="0"/>
          <w:sz w:val="22"/>
        </w:rPr>
      </w:pPr>
    </w:p>
    <w:p w:rsidR="003C477D" w:rsidRPr="008F37A7" w:rsidRDefault="003C477D" w:rsidP="003C477D">
      <w:pPr>
        <w:pStyle w:val="Tekstpodstawowy"/>
        <w:widowControl/>
        <w:ind w:left="284" w:hanging="284"/>
        <w:rPr>
          <w:b w:val="0"/>
          <w:sz w:val="22"/>
        </w:rPr>
      </w:pPr>
      <w:r w:rsidRPr="00C058BC">
        <w:rPr>
          <w:b w:val="0"/>
          <w:sz w:val="22"/>
        </w:rPr>
        <w:t>1. O udzielen</w:t>
      </w:r>
      <w:r>
        <w:rPr>
          <w:b w:val="0"/>
          <w:sz w:val="22"/>
        </w:rPr>
        <w:t>ie zamówienia mogą się ubiegać W</w:t>
      </w:r>
      <w:r w:rsidRPr="00C058BC">
        <w:rPr>
          <w:b w:val="0"/>
          <w:sz w:val="22"/>
        </w:rPr>
        <w:t>ykonawcy</w:t>
      </w:r>
      <w:r>
        <w:rPr>
          <w:b w:val="0"/>
          <w:sz w:val="22"/>
        </w:rPr>
        <w:t xml:space="preserve">, </w:t>
      </w:r>
      <w:r w:rsidRPr="008F37A7">
        <w:rPr>
          <w:b w:val="0"/>
          <w:sz w:val="22"/>
          <w:szCs w:val="22"/>
        </w:rPr>
        <w:t>którzy spełniają warunki określone w art. 22 ust. 1 ustawy dotyczące:</w:t>
      </w:r>
    </w:p>
    <w:p w:rsidR="003C477D" w:rsidRPr="00C07FE7" w:rsidRDefault="003C477D" w:rsidP="003C477D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1.1. posiadania uprawnień</w:t>
      </w:r>
      <w:r w:rsidRPr="00C07FE7">
        <w:rPr>
          <w:sz w:val="22"/>
          <w:szCs w:val="22"/>
        </w:rPr>
        <w:t xml:space="preserve"> do wykonywania określonej działalności lub czynności, </w:t>
      </w:r>
      <w:r>
        <w:rPr>
          <w:sz w:val="22"/>
          <w:szCs w:val="22"/>
        </w:rPr>
        <w:t xml:space="preserve">jeżeli </w:t>
      </w:r>
      <w:proofErr w:type="gramStart"/>
      <w:r>
        <w:rPr>
          <w:sz w:val="22"/>
          <w:szCs w:val="22"/>
        </w:rPr>
        <w:t>przepisy  nakładają</w:t>
      </w:r>
      <w:proofErr w:type="gramEnd"/>
      <w:r>
        <w:rPr>
          <w:sz w:val="22"/>
          <w:szCs w:val="22"/>
        </w:rPr>
        <w:t xml:space="preserve"> obowiązek ich posiadania</w:t>
      </w:r>
      <w:r w:rsidR="00FC0598">
        <w:rPr>
          <w:sz w:val="22"/>
          <w:szCs w:val="22"/>
        </w:rPr>
        <w:t>. Zamawiający nie określa wymagań w tym zakresie.</w:t>
      </w:r>
    </w:p>
    <w:p w:rsidR="003C477D" w:rsidRDefault="003C477D" w:rsidP="003C47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1.2.  </w:t>
      </w:r>
      <w:proofErr w:type="gramStart"/>
      <w:r>
        <w:rPr>
          <w:sz w:val="22"/>
          <w:szCs w:val="22"/>
        </w:rPr>
        <w:t>posiadania</w:t>
      </w:r>
      <w:proofErr w:type="gramEnd"/>
      <w:r>
        <w:rPr>
          <w:sz w:val="22"/>
          <w:szCs w:val="22"/>
        </w:rPr>
        <w:t xml:space="preserve"> wiedzy i doświadczenia i w tym względzie: </w:t>
      </w:r>
    </w:p>
    <w:p w:rsidR="006C5AC4" w:rsidRDefault="007E628F" w:rsidP="00E04D1F">
      <w:pPr>
        <w:numPr>
          <w:ilvl w:val="0"/>
          <w:numId w:val="12"/>
        </w:numPr>
        <w:tabs>
          <w:tab w:val="clear" w:pos="2187"/>
          <w:tab w:val="num" w:pos="851"/>
        </w:tabs>
        <w:ind w:left="993" w:hanging="284"/>
        <w:jc w:val="both"/>
        <w:rPr>
          <w:sz w:val="22"/>
          <w:szCs w:val="22"/>
        </w:rPr>
      </w:pPr>
      <w:r>
        <w:rPr>
          <w:sz w:val="22"/>
        </w:rPr>
        <w:t xml:space="preserve">  </w:t>
      </w:r>
      <w:r w:rsidR="003C477D" w:rsidRPr="006C5AC4">
        <w:rPr>
          <w:sz w:val="22"/>
        </w:rPr>
        <w:t xml:space="preserve">wykażą i udokumentują (referencjami lub protokołami odbioru), </w:t>
      </w:r>
      <w:r w:rsidR="006C5AC4" w:rsidRPr="006C5AC4">
        <w:rPr>
          <w:sz w:val="22"/>
        </w:rPr>
        <w:t xml:space="preserve">iż w okresie ostatnich trzech lat przed upływem terminu składania ofert, a jeżeli okres prowadzenia działalności jest krótszy – w tym okresie wykonali </w:t>
      </w:r>
      <w:r w:rsidR="006C5AC4" w:rsidRPr="00751062">
        <w:rPr>
          <w:b/>
          <w:sz w:val="22"/>
        </w:rPr>
        <w:t xml:space="preserve">co najmniej </w:t>
      </w:r>
      <w:r w:rsidR="0051613B">
        <w:rPr>
          <w:b/>
          <w:sz w:val="22"/>
        </w:rPr>
        <w:t>dwie</w:t>
      </w:r>
      <w:r>
        <w:rPr>
          <w:sz w:val="22"/>
        </w:rPr>
        <w:t xml:space="preserve"> dostaw</w:t>
      </w:r>
      <w:r w:rsidR="0051613B">
        <w:rPr>
          <w:sz w:val="22"/>
        </w:rPr>
        <w:t>y</w:t>
      </w:r>
      <w:r>
        <w:rPr>
          <w:sz w:val="22"/>
        </w:rPr>
        <w:t xml:space="preserve"> </w:t>
      </w:r>
      <w:r w:rsidR="0051613B">
        <w:rPr>
          <w:sz w:val="22"/>
        </w:rPr>
        <w:t>koparko- ładowarki o wartości nie mniejszej niż</w:t>
      </w:r>
      <w:proofErr w:type="gramStart"/>
      <w:r w:rsidR="0051613B">
        <w:rPr>
          <w:sz w:val="22"/>
        </w:rPr>
        <w:t xml:space="preserve"> </w:t>
      </w:r>
      <w:r w:rsidR="0051613B" w:rsidRPr="006B3DFA">
        <w:rPr>
          <w:b/>
          <w:sz w:val="22"/>
        </w:rPr>
        <w:t>100 000,00 zł</w:t>
      </w:r>
      <w:proofErr w:type="gramEnd"/>
      <w:r w:rsidR="0051613B" w:rsidRPr="006B3DFA">
        <w:rPr>
          <w:b/>
          <w:sz w:val="22"/>
        </w:rPr>
        <w:t xml:space="preserve"> </w:t>
      </w:r>
      <w:r w:rsidR="0051613B">
        <w:rPr>
          <w:sz w:val="22"/>
        </w:rPr>
        <w:t xml:space="preserve">każda, </w:t>
      </w:r>
      <w:r w:rsidR="006C5AC4" w:rsidRPr="006C5AC4">
        <w:rPr>
          <w:sz w:val="22"/>
          <w:szCs w:val="22"/>
        </w:rPr>
        <w:t>wraz z podaniem wartości, daty i miejsca wykonania dostaw</w:t>
      </w:r>
      <w:r>
        <w:rPr>
          <w:sz w:val="22"/>
          <w:szCs w:val="22"/>
        </w:rPr>
        <w:t>y,</w:t>
      </w:r>
      <w:r w:rsidR="006C5AC4" w:rsidRPr="006C5AC4">
        <w:rPr>
          <w:sz w:val="22"/>
          <w:szCs w:val="22"/>
        </w:rPr>
        <w:t xml:space="preserve"> </w:t>
      </w:r>
    </w:p>
    <w:p w:rsidR="004D15AD" w:rsidRDefault="003C477D" w:rsidP="006C5AC4">
      <w:pPr>
        <w:ind w:left="709" w:hanging="425"/>
        <w:jc w:val="both"/>
        <w:rPr>
          <w:sz w:val="22"/>
          <w:szCs w:val="22"/>
        </w:rPr>
      </w:pPr>
      <w:r w:rsidRPr="006C5AC4">
        <w:rPr>
          <w:sz w:val="22"/>
          <w:szCs w:val="22"/>
        </w:rPr>
        <w:t xml:space="preserve">1.3. </w:t>
      </w:r>
      <w:proofErr w:type="gramStart"/>
      <w:r w:rsidRPr="006C5AC4">
        <w:rPr>
          <w:sz w:val="22"/>
          <w:szCs w:val="22"/>
        </w:rPr>
        <w:t>dysponowania</w:t>
      </w:r>
      <w:proofErr w:type="gramEnd"/>
      <w:r w:rsidRPr="006C5AC4">
        <w:rPr>
          <w:sz w:val="22"/>
          <w:szCs w:val="22"/>
        </w:rPr>
        <w:t xml:space="preserve"> odpowiednim potencjałem technicznym oraz osobami zdolnymi do wykonania zamówienia</w:t>
      </w:r>
      <w:r w:rsidR="00653AF6">
        <w:rPr>
          <w:sz w:val="22"/>
          <w:szCs w:val="22"/>
        </w:rPr>
        <w:t>.</w:t>
      </w:r>
      <w:r w:rsidR="00653AF6" w:rsidRPr="00653AF6">
        <w:rPr>
          <w:sz w:val="22"/>
          <w:szCs w:val="22"/>
        </w:rPr>
        <w:t xml:space="preserve"> </w:t>
      </w:r>
      <w:r w:rsidR="00653AF6">
        <w:rPr>
          <w:sz w:val="22"/>
          <w:szCs w:val="22"/>
        </w:rPr>
        <w:t>Zamawiający nie określa wymagań w tym zakresie.</w:t>
      </w:r>
    </w:p>
    <w:p w:rsidR="003C477D" w:rsidRDefault="003C477D" w:rsidP="00653AF6">
      <w:pPr>
        <w:autoSpaceDE w:val="0"/>
        <w:autoSpaceDN w:val="0"/>
        <w:adjustRightInd w:val="0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proofErr w:type="gramStart"/>
      <w:r w:rsidRPr="006C4A99">
        <w:rPr>
          <w:sz w:val="22"/>
          <w:szCs w:val="22"/>
        </w:rPr>
        <w:t>sytua</w:t>
      </w:r>
      <w:r>
        <w:rPr>
          <w:sz w:val="22"/>
          <w:szCs w:val="22"/>
        </w:rPr>
        <w:t>cji</w:t>
      </w:r>
      <w:proofErr w:type="gramEnd"/>
      <w:r>
        <w:rPr>
          <w:sz w:val="22"/>
          <w:szCs w:val="22"/>
        </w:rPr>
        <w:t xml:space="preserve"> ekonomicznej</w:t>
      </w:r>
      <w:r w:rsidR="00711FEE">
        <w:rPr>
          <w:sz w:val="22"/>
          <w:szCs w:val="22"/>
        </w:rPr>
        <w:t xml:space="preserve"> i finansowej</w:t>
      </w:r>
      <w:r w:rsidR="006C5AC4">
        <w:rPr>
          <w:sz w:val="22"/>
          <w:szCs w:val="22"/>
        </w:rPr>
        <w:t>.</w:t>
      </w:r>
      <w:r w:rsidR="00653AF6" w:rsidRPr="00653AF6">
        <w:rPr>
          <w:sz w:val="22"/>
          <w:szCs w:val="22"/>
        </w:rPr>
        <w:t xml:space="preserve"> </w:t>
      </w:r>
      <w:r w:rsidR="00653AF6">
        <w:rPr>
          <w:sz w:val="22"/>
          <w:szCs w:val="22"/>
        </w:rPr>
        <w:t>Zamawiający nie określa wymagań w tym zakresie.</w:t>
      </w:r>
    </w:p>
    <w:p w:rsidR="003C477D" w:rsidRPr="00074B12" w:rsidRDefault="003C477D" w:rsidP="00C1389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74B12">
        <w:rPr>
          <w:sz w:val="22"/>
          <w:szCs w:val="22"/>
        </w:rPr>
        <w:t>O udzielenie zamówi</w:t>
      </w:r>
      <w:r>
        <w:rPr>
          <w:sz w:val="22"/>
          <w:szCs w:val="22"/>
        </w:rPr>
        <w:t>enia mogą ubiegać się Wykonawcy</w:t>
      </w:r>
      <w:r w:rsidR="00653AF6">
        <w:rPr>
          <w:sz w:val="22"/>
          <w:szCs w:val="22"/>
        </w:rPr>
        <w:t>,</w:t>
      </w:r>
      <w:r>
        <w:rPr>
          <w:sz w:val="22"/>
          <w:szCs w:val="22"/>
        </w:rPr>
        <w:t xml:space="preserve"> którzy </w:t>
      </w:r>
      <w:r w:rsidRPr="00074B12">
        <w:rPr>
          <w:sz w:val="22"/>
          <w:szCs w:val="22"/>
        </w:rPr>
        <w:t xml:space="preserve">nie podlegają wykluczeniu z postępowania o udzielenie zamówienia w </w:t>
      </w:r>
      <w:proofErr w:type="gramStart"/>
      <w:r w:rsidRPr="00074B12">
        <w:rPr>
          <w:sz w:val="22"/>
          <w:szCs w:val="22"/>
        </w:rPr>
        <w:t>okolicznościach,  o</w:t>
      </w:r>
      <w:proofErr w:type="gramEnd"/>
      <w:r w:rsidRPr="00074B12">
        <w:rPr>
          <w:sz w:val="22"/>
          <w:szCs w:val="22"/>
        </w:rPr>
        <w:t xml:space="preserve"> których mowa w art. 24 ust. 1 ustawy PZP.</w:t>
      </w:r>
    </w:p>
    <w:p w:rsidR="003C477D" w:rsidRDefault="003C477D" w:rsidP="00DE7980">
      <w:pPr>
        <w:pStyle w:val="Tekstpodstawowy"/>
        <w:widowControl/>
        <w:ind w:left="284" w:hanging="284"/>
        <w:rPr>
          <w:b w:val="0"/>
          <w:sz w:val="22"/>
        </w:rPr>
      </w:pPr>
      <w:r>
        <w:rPr>
          <w:b w:val="0"/>
          <w:sz w:val="22"/>
        </w:rPr>
        <w:t xml:space="preserve">3. </w:t>
      </w:r>
      <w:r w:rsidRPr="00797560">
        <w:rPr>
          <w:b w:val="0"/>
          <w:sz w:val="22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 stosunków. W takiej sytuacji Wykonawca zobowiązany jest udowodnić Zamawiającemu, iż będzie dysponował zasobami niezbędnymi do realizacji zamówienia, w szczególności przedstawiając w tym celu pisemne zobowiązanie tych podmiotów </w:t>
      </w:r>
      <w:r w:rsidRPr="00797560">
        <w:rPr>
          <w:b w:val="0"/>
          <w:sz w:val="22"/>
        </w:rPr>
        <w:lastRenderedPageBreak/>
        <w:t>do oddania mu do dyspozycji niezbędnych zasobów na okres korzystania z nich przy wykonywaniu zamówienia.</w:t>
      </w:r>
    </w:p>
    <w:p w:rsidR="003C477D" w:rsidRPr="00504B41" w:rsidRDefault="003C477D" w:rsidP="003C477D">
      <w:pPr>
        <w:pStyle w:val="Tekstpodstawowy"/>
        <w:widowControl/>
        <w:ind w:left="284" w:hanging="284"/>
        <w:rPr>
          <w:b w:val="0"/>
          <w:sz w:val="22"/>
          <w:szCs w:val="22"/>
        </w:rPr>
      </w:pPr>
      <w:r>
        <w:rPr>
          <w:b w:val="0"/>
          <w:sz w:val="22"/>
        </w:rPr>
        <w:t xml:space="preserve">4. </w:t>
      </w:r>
      <w:r w:rsidRPr="00504B41">
        <w:rPr>
          <w:b w:val="0"/>
          <w:sz w:val="22"/>
          <w:szCs w:val="22"/>
        </w:rPr>
        <w:t>Ocena spełniania warunków udziału w postępowaniu zostanie dokonana na podstawie analizy formalno-prawnej i merytorycznej oświadczeń i dokumentów złożonych przez wykonawców. Ocena spełniania przedstawionych powyżej warunków zostanie dokonana wg formuły: spełnia – nie spełnia.</w:t>
      </w:r>
    </w:p>
    <w:p w:rsidR="008D6C34" w:rsidRDefault="008D6C34" w:rsidP="008D6C34">
      <w:pPr>
        <w:pStyle w:val="Tekstpodstawowy"/>
        <w:rPr>
          <w:b w:val="0"/>
          <w:sz w:val="16"/>
          <w:szCs w:val="16"/>
        </w:rPr>
      </w:pPr>
    </w:p>
    <w:p w:rsidR="008D6C34" w:rsidRPr="006A221A" w:rsidRDefault="008D6C34" w:rsidP="008D6C34">
      <w:pPr>
        <w:pStyle w:val="Tekstpodstawowy"/>
        <w:rPr>
          <w:b w:val="0"/>
          <w:sz w:val="16"/>
          <w:szCs w:val="16"/>
        </w:rPr>
      </w:pPr>
    </w:p>
    <w:p w:rsidR="00797560" w:rsidRPr="00A2331B" w:rsidRDefault="008D6C34" w:rsidP="00797560">
      <w:pPr>
        <w:pStyle w:val="Nagwek3"/>
        <w:ind w:left="1276" w:hanging="1276"/>
        <w:rPr>
          <w:caps/>
          <w:sz w:val="22"/>
        </w:rPr>
      </w:pPr>
      <w:r>
        <w:rPr>
          <w:sz w:val="22"/>
          <w:szCs w:val="22"/>
          <w:u w:val="single"/>
        </w:rPr>
        <w:t>Rozdział IV.</w:t>
      </w:r>
      <w:r>
        <w:rPr>
          <w:sz w:val="22"/>
          <w:szCs w:val="22"/>
        </w:rPr>
        <w:t xml:space="preserve"> </w:t>
      </w:r>
      <w:r w:rsidR="00797560" w:rsidRPr="00A2331B">
        <w:rPr>
          <w:sz w:val="22"/>
        </w:rPr>
        <w:t xml:space="preserve">Oświadczenia i </w:t>
      </w:r>
      <w:r w:rsidR="004676A3">
        <w:rPr>
          <w:sz w:val="22"/>
        </w:rPr>
        <w:t>dokumenty, jakie ma dostarczyć W</w:t>
      </w:r>
      <w:r w:rsidR="00797560" w:rsidRPr="00A2331B">
        <w:rPr>
          <w:sz w:val="22"/>
        </w:rPr>
        <w:t>ykonawca w celu potwierdzenia spełniania warunków udziału w postępowaniu oraz</w:t>
      </w:r>
      <w:r w:rsidR="00797560">
        <w:rPr>
          <w:sz w:val="22"/>
        </w:rPr>
        <w:t xml:space="preserve"> braku podstaw do wykluczenia z postę</w:t>
      </w:r>
      <w:r w:rsidR="00797560" w:rsidRPr="00A2331B">
        <w:rPr>
          <w:sz w:val="22"/>
        </w:rPr>
        <w:t>powania</w:t>
      </w:r>
    </w:p>
    <w:p w:rsidR="008D6C34" w:rsidRDefault="008D6C34" w:rsidP="008D6C34">
      <w:pPr>
        <w:pStyle w:val="Tekstpodstawowy"/>
        <w:rPr>
          <w:sz w:val="22"/>
          <w:szCs w:val="22"/>
        </w:rPr>
      </w:pPr>
    </w:p>
    <w:p w:rsidR="00D53353" w:rsidRPr="00D26F6E" w:rsidRDefault="004676A3" w:rsidP="00E04D1F">
      <w:pPr>
        <w:numPr>
          <w:ilvl w:val="3"/>
          <w:numId w:val="11"/>
        </w:numPr>
        <w:tabs>
          <w:tab w:val="clear" w:pos="2804"/>
          <w:tab w:val="num" w:pos="426"/>
        </w:tabs>
        <w:spacing w:after="60"/>
        <w:ind w:left="426" w:hanging="426"/>
        <w:jc w:val="both"/>
        <w:rPr>
          <w:sz w:val="22"/>
        </w:rPr>
      </w:pPr>
      <w:r w:rsidRPr="00D26F6E">
        <w:rPr>
          <w:sz w:val="22"/>
        </w:rPr>
        <w:t>W celu potwierdzenia, iż W</w:t>
      </w:r>
      <w:r w:rsidR="00D53353" w:rsidRPr="00D26F6E">
        <w:rPr>
          <w:sz w:val="22"/>
        </w:rPr>
        <w:t xml:space="preserve">ykonawca spełnia warunki udziału w postępowaniu wykonawca obowiązany jest przedłożyć: </w:t>
      </w:r>
    </w:p>
    <w:p w:rsidR="00DE0382" w:rsidRPr="00DE0382" w:rsidRDefault="00DE0382" w:rsidP="00DE0382">
      <w:pPr>
        <w:spacing w:after="60"/>
        <w:jc w:val="both"/>
        <w:rPr>
          <w:b/>
          <w:sz w:val="16"/>
          <w:szCs w:val="16"/>
        </w:rPr>
      </w:pPr>
    </w:p>
    <w:p w:rsidR="00D53353" w:rsidRPr="003D68DB" w:rsidRDefault="00D53353" w:rsidP="00E04D1F">
      <w:pPr>
        <w:numPr>
          <w:ilvl w:val="0"/>
          <w:numId w:val="13"/>
        </w:numPr>
        <w:tabs>
          <w:tab w:val="clear" w:pos="1866"/>
          <w:tab w:val="num" w:pos="851"/>
        </w:tabs>
        <w:spacing w:after="60"/>
        <w:ind w:left="851" w:hanging="425"/>
        <w:jc w:val="both"/>
        <w:rPr>
          <w:rStyle w:val="dane1"/>
          <w:color w:val="auto"/>
          <w:sz w:val="22"/>
        </w:rPr>
      </w:pPr>
      <w:r w:rsidRPr="002F20E9">
        <w:rPr>
          <w:rStyle w:val="dane1"/>
          <w:color w:val="auto"/>
          <w:sz w:val="22"/>
          <w:szCs w:val="22"/>
        </w:rPr>
        <w:t xml:space="preserve">oświadczenie o spełnianiu warunków </w:t>
      </w:r>
      <w:r w:rsidR="00857850">
        <w:rPr>
          <w:rStyle w:val="dane1"/>
          <w:color w:val="auto"/>
          <w:sz w:val="22"/>
          <w:szCs w:val="22"/>
        </w:rPr>
        <w:t>udziału w postępowaniu wynikających z</w:t>
      </w:r>
      <w:r w:rsidRPr="002F20E9">
        <w:rPr>
          <w:rStyle w:val="dane1"/>
          <w:color w:val="auto"/>
          <w:sz w:val="22"/>
          <w:szCs w:val="22"/>
        </w:rPr>
        <w:t xml:space="preserve"> art. </w:t>
      </w:r>
      <w:r>
        <w:rPr>
          <w:rStyle w:val="dane1"/>
          <w:color w:val="auto"/>
          <w:sz w:val="22"/>
          <w:szCs w:val="22"/>
        </w:rPr>
        <w:t xml:space="preserve">22 ust. 1 </w:t>
      </w:r>
      <w:proofErr w:type="spellStart"/>
      <w:r>
        <w:rPr>
          <w:rStyle w:val="dane1"/>
          <w:color w:val="auto"/>
          <w:sz w:val="22"/>
          <w:szCs w:val="22"/>
        </w:rPr>
        <w:t>pkt</w:t>
      </w:r>
      <w:proofErr w:type="spellEnd"/>
      <w:r>
        <w:rPr>
          <w:rStyle w:val="dane1"/>
          <w:color w:val="auto"/>
          <w:sz w:val="22"/>
          <w:szCs w:val="22"/>
        </w:rPr>
        <w:t xml:space="preserve"> 1 - 4 ustawy Prawo zamówień publicznych</w:t>
      </w:r>
      <w:r w:rsidRPr="002F20E9">
        <w:rPr>
          <w:rStyle w:val="dane1"/>
          <w:color w:val="auto"/>
          <w:sz w:val="22"/>
          <w:szCs w:val="22"/>
        </w:rPr>
        <w:t xml:space="preserve"> </w:t>
      </w:r>
      <w:r w:rsidR="006D112A">
        <w:rPr>
          <w:rStyle w:val="dane1"/>
          <w:color w:val="auto"/>
          <w:sz w:val="22"/>
          <w:szCs w:val="22"/>
        </w:rPr>
        <w:t>(Załącznik Nr 3</w:t>
      </w:r>
      <w:r w:rsidR="00857850">
        <w:rPr>
          <w:rStyle w:val="dane1"/>
          <w:color w:val="auto"/>
          <w:sz w:val="22"/>
          <w:szCs w:val="22"/>
        </w:rPr>
        <w:t xml:space="preserve"> do SIWZ) </w:t>
      </w:r>
      <w:r w:rsidR="00857850">
        <w:rPr>
          <w:sz w:val="22"/>
        </w:rPr>
        <w:t xml:space="preserve">a </w:t>
      </w:r>
      <w:proofErr w:type="gramStart"/>
      <w:r w:rsidR="00857850">
        <w:rPr>
          <w:sz w:val="22"/>
        </w:rPr>
        <w:t xml:space="preserve">także  </w:t>
      </w:r>
      <w:r w:rsidR="00857850" w:rsidRPr="00A2331B">
        <w:rPr>
          <w:sz w:val="22"/>
        </w:rPr>
        <w:t>o</w:t>
      </w:r>
      <w:proofErr w:type="gramEnd"/>
      <w:r w:rsidR="00857850" w:rsidRPr="00A2331B">
        <w:rPr>
          <w:sz w:val="22"/>
        </w:rPr>
        <w:t xml:space="preserve"> ile wynika to ze złożonego oświadczenia - pisemne zobowiązanie innych podmiotów do oddania Wykonawcy do dyspozycji niezbędnych zasobów na okres korzystania z nich przy wykonaniu zamówienia.</w:t>
      </w:r>
    </w:p>
    <w:p w:rsidR="00ED02B3" w:rsidRPr="0085785D" w:rsidRDefault="006C5AC4" w:rsidP="00E04D1F">
      <w:pPr>
        <w:pStyle w:val="Akapitzlist"/>
        <w:widowControl w:val="0"/>
        <w:numPr>
          <w:ilvl w:val="0"/>
          <w:numId w:val="23"/>
        </w:numPr>
        <w:tabs>
          <w:tab w:val="clear" w:pos="5971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</w:rPr>
      </w:pPr>
      <w:proofErr w:type="gramStart"/>
      <w:r w:rsidRPr="0085785D">
        <w:rPr>
          <w:rFonts w:ascii="Times New Roman" w:hAnsi="Times New Roman"/>
        </w:rPr>
        <w:t>wykaz</w:t>
      </w:r>
      <w:proofErr w:type="gramEnd"/>
      <w:r w:rsidRPr="0085785D">
        <w:rPr>
          <w:rFonts w:ascii="Times New Roman" w:hAnsi="Times New Roman"/>
        </w:rPr>
        <w:t xml:space="preserve"> wykonanych dostaw w zakresie niezbędnym do wykazania spełnienia warunku wiedzy i doświadczenia, wraz z podaniem ich wartości, przedmiotu, dat wykonania i odbiorców oraz dokumenty potwierdzające, że dostawy</w:t>
      </w:r>
      <w:r w:rsidRPr="0085785D">
        <w:rPr>
          <w:rFonts w:ascii="Times New Roman" w:hAnsi="Times New Roman"/>
          <w:color w:val="000000"/>
        </w:rPr>
        <w:t xml:space="preserve"> zostały wykonane należycie </w:t>
      </w:r>
      <w:r w:rsidR="006D112A" w:rsidRPr="0085785D">
        <w:rPr>
          <w:rFonts w:ascii="Times New Roman" w:hAnsi="Times New Roman"/>
          <w:color w:val="000000"/>
        </w:rPr>
        <w:t>(Załącznik Nr 4</w:t>
      </w:r>
      <w:r w:rsidR="00ED02B3" w:rsidRPr="0085785D">
        <w:rPr>
          <w:rFonts w:ascii="Times New Roman" w:hAnsi="Times New Roman"/>
          <w:color w:val="000000"/>
        </w:rPr>
        <w:t xml:space="preserve"> do SIWZ)</w:t>
      </w:r>
      <w:r w:rsidRPr="0085785D">
        <w:rPr>
          <w:rFonts w:ascii="Times New Roman" w:hAnsi="Times New Roman"/>
          <w:color w:val="000000"/>
        </w:rPr>
        <w:t>.</w:t>
      </w:r>
    </w:p>
    <w:p w:rsidR="00FF33B2" w:rsidRDefault="00FF33B2" w:rsidP="00ED02B3">
      <w:pPr>
        <w:pStyle w:val="Akapitzlist"/>
        <w:widowControl w:val="0"/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</w:rPr>
      </w:pPr>
    </w:p>
    <w:p w:rsidR="008D6C34" w:rsidRPr="00D26F6E" w:rsidRDefault="008B76CA" w:rsidP="008D6C3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26F6E">
        <w:rPr>
          <w:sz w:val="22"/>
          <w:szCs w:val="22"/>
        </w:rPr>
        <w:t xml:space="preserve">2. </w:t>
      </w:r>
      <w:r w:rsidR="00FB5BE1" w:rsidRPr="00D26F6E">
        <w:rPr>
          <w:sz w:val="22"/>
          <w:szCs w:val="22"/>
        </w:rPr>
        <w:t xml:space="preserve"> </w:t>
      </w:r>
      <w:r w:rsidR="008D6C34" w:rsidRPr="00D26F6E">
        <w:rPr>
          <w:sz w:val="22"/>
          <w:szCs w:val="22"/>
        </w:rPr>
        <w:t>W celu wykazania braku podstaw do wykluczenia z postępowania o udzielenie zamówienia wykonawcy w okolicznościach, o których mowa w art. 24 ust. 1 ustawy należy złożyć:</w:t>
      </w:r>
    </w:p>
    <w:p w:rsidR="00DE0382" w:rsidRPr="00B96380" w:rsidRDefault="00DE0382" w:rsidP="008D6C34">
      <w:p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</w:p>
    <w:p w:rsidR="00096EF8" w:rsidRPr="003D68DB" w:rsidRDefault="008D6C34" w:rsidP="00E04D1F">
      <w:pPr>
        <w:numPr>
          <w:ilvl w:val="0"/>
          <w:numId w:val="14"/>
        </w:numPr>
        <w:tabs>
          <w:tab w:val="clear" w:pos="3861"/>
          <w:tab w:val="num" w:pos="851"/>
        </w:tabs>
        <w:autoSpaceDE w:val="0"/>
        <w:autoSpaceDN w:val="0"/>
        <w:adjustRightInd w:val="0"/>
        <w:ind w:hanging="3435"/>
        <w:jc w:val="both"/>
        <w:rPr>
          <w:rStyle w:val="dane1"/>
          <w:color w:val="auto"/>
          <w:sz w:val="22"/>
          <w:szCs w:val="22"/>
        </w:rPr>
      </w:pPr>
      <w:proofErr w:type="gramStart"/>
      <w:r w:rsidRPr="00B34C1C">
        <w:rPr>
          <w:sz w:val="22"/>
          <w:szCs w:val="22"/>
        </w:rPr>
        <w:t>oświadczenie</w:t>
      </w:r>
      <w:proofErr w:type="gramEnd"/>
      <w:r w:rsidRPr="00B34C1C">
        <w:rPr>
          <w:sz w:val="22"/>
          <w:szCs w:val="22"/>
        </w:rPr>
        <w:t xml:space="preserve"> o braku podstaw do wykluczenia</w:t>
      </w:r>
      <w:r>
        <w:rPr>
          <w:sz w:val="22"/>
          <w:szCs w:val="22"/>
        </w:rPr>
        <w:t xml:space="preserve"> </w:t>
      </w:r>
      <w:r w:rsidR="006C1CF1">
        <w:rPr>
          <w:sz w:val="22"/>
          <w:szCs w:val="22"/>
        </w:rPr>
        <w:t>(Załącznik Nr 5</w:t>
      </w:r>
      <w:r w:rsidR="00FB5BE1">
        <w:rPr>
          <w:sz w:val="22"/>
          <w:szCs w:val="22"/>
        </w:rPr>
        <w:t>)</w:t>
      </w:r>
      <w:r w:rsidR="003D68DB">
        <w:rPr>
          <w:sz w:val="22"/>
          <w:szCs w:val="22"/>
        </w:rPr>
        <w:t>,</w:t>
      </w:r>
    </w:p>
    <w:p w:rsidR="00FB5BE1" w:rsidRPr="003C1298" w:rsidRDefault="00FB5BE1" w:rsidP="00E04D1F">
      <w:pPr>
        <w:numPr>
          <w:ilvl w:val="0"/>
          <w:numId w:val="14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sz w:val="22"/>
          <w:szCs w:val="22"/>
        </w:rPr>
      </w:pPr>
      <w:proofErr w:type="gramStart"/>
      <w:r w:rsidRPr="003C1298">
        <w:rPr>
          <w:sz w:val="22"/>
          <w:szCs w:val="22"/>
        </w:rPr>
        <w:t>aktualny</w:t>
      </w:r>
      <w:proofErr w:type="gramEnd"/>
      <w:r w:rsidRPr="003C1298">
        <w:rPr>
          <w:sz w:val="22"/>
          <w:szCs w:val="22"/>
        </w:rPr>
        <w:t xml:space="preserve"> odpis z właściwego rejestru, </w:t>
      </w:r>
      <w:r>
        <w:rPr>
          <w:sz w:val="22"/>
          <w:szCs w:val="22"/>
        </w:rPr>
        <w:t xml:space="preserve">jeżeli odrębne przepisy wymagają wpisu do rejestru, w celu wykazania braku podstaw do wykluczenia w oparciu o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ustawy, wystawiony</w:t>
      </w:r>
      <w:r w:rsidRPr="003C1298">
        <w:rPr>
          <w:sz w:val="22"/>
          <w:szCs w:val="22"/>
        </w:rPr>
        <w:t xml:space="preserve"> nie wcześniej niż 6 miesięcy przed upływem terminu składania ofert</w:t>
      </w:r>
      <w:r>
        <w:rPr>
          <w:sz w:val="22"/>
          <w:szCs w:val="22"/>
        </w:rPr>
        <w:t xml:space="preserve">, a w stosunku do osób fizycznych oświadczenie w zakresie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</w:t>
      </w:r>
      <w:r w:rsidR="00B96380">
        <w:rPr>
          <w:sz w:val="22"/>
          <w:szCs w:val="22"/>
        </w:rPr>
        <w:t>,</w:t>
      </w:r>
    </w:p>
    <w:p w:rsidR="00FB5BE1" w:rsidRDefault="00FB5BE1" w:rsidP="00E04D1F">
      <w:pPr>
        <w:numPr>
          <w:ilvl w:val="0"/>
          <w:numId w:val="14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sz w:val="22"/>
          <w:szCs w:val="22"/>
        </w:rPr>
      </w:pPr>
      <w:proofErr w:type="gramStart"/>
      <w:r w:rsidRPr="003C1298">
        <w:rPr>
          <w:sz w:val="22"/>
          <w:szCs w:val="22"/>
        </w:rPr>
        <w:t>aktualne</w:t>
      </w:r>
      <w:proofErr w:type="gramEnd"/>
      <w:r w:rsidRPr="003C1298">
        <w:rPr>
          <w:sz w:val="22"/>
          <w:szCs w:val="22"/>
        </w:rPr>
        <w:t xml:space="preserve"> zaświadczenie właściwego naczelnika urzędu skarbowego potwierdzające, że wykonawca ni</w:t>
      </w:r>
      <w:r>
        <w:rPr>
          <w:sz w:val="22"/>
          <w:szCs w:val="22"/>
        </w:rPr>
        <w:t>e zalega z opłacaniem podatków</w:t>
      </w:r>
      <w:r w:rsidRPr="003C1298">
        <w:rPr>
          <w:sz w:val="22"/>
          <w:szCs w:val="22"/>
        </w:rPr>
        <w:t xml:space="preserve"> lub zaświadczenie, że uzyskał przewidziane prawem zwolnienie, odroczenie lub rozłożenie na raty zaległych płatności lub wstrzymanie w całości wykonania decyzji właściwego organu – wystawione nie wcześniej niż 3 miesiące przed </w:t>
      </w:r>
      <w:r w:rsidR="00B96380">
        <w:rPr>
          <w:sz w:val="22"/>
          <w:szCs w:val="22"/>
        </w:rPr>
        <w:t>upływem terminu składania ofert,</w:t>
      </w:r>
    </w:p>
    <w:p w:rsidR="00FB5BE1" w:rsidRPr="003C1298" w:rsidRDefault="00FB5BE1" w:rsidP="00E04D1F">
      <w:pPr>
        <w:numPr>
          <w:ilvl w:val="0"/>
          <w:numId w:val="14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sz w:val="22"/>
          <w:szCs w:val="22"/>
        </w:rPr>
      </w:pPr>
      <w:proofErr w:type="gramStart"/>
      <w:r w:rsidRPr="003C1298">
        <w:rPr>
          <w:sz w:val="22"/>
          <w:szCs w:val="22"/>
        </w:rPr>
        <w:t>aktualne</w:t>
      </w:r>
      <w:proofErr w:type="gramEnd"/>
      <w:r w:rsidRPr="003C1298">
        <w:rPr>
          <w:sz w:val="22"/>
          <w:szCs w:val="22"/>
        </w:rPr>
        <w:t xml:space="preserve"> zaświadczenie właściwego oddziału Zakładu Ubezpieczeń Społecznych lub Kasy Rolniczego Ubezpieczenia Społecznego potwierdzające, że wykonawca ni</w:t>
      </w:r>
      <w:r>
        <w:rPr>
          <w:sz w:val="22"/>
          <w:szCs w:val="22"/>
        </w:rPr>
        <w:t xml:space="preserve">e zalega z opłacaniem podatków </w:t>
      </w:r>
      <w:r w:rsidRPr="003C1298">
        <w:rPr>
          <w:sz w:val="22"/>
          <w:szCs w:val="22"/>
        </w:rPr>
        <w:t>oraz składek na ubezpieczenie zdrowotne</w:t>
      </w:r>
      <w:r>
        <w:rPr>
          <w:sz w:val="22"/>
          <w:szCs w:val="22"/>
        </w:rPr>
        <w:t xml:space="preserve"> i społeczne</w:t>
      </w:r>
      <w:r w:rsidRPr="003C1298">
        <w:rPr>
          <w:sz w:val="22"/>
          <w:szCs w:val="22"/>
        </w:rPr>
        <w:t>, lub</w:t>
      </w:r>
      <w:r>
        <w:rPr>
          <w:sz w:val="22"/>
          <w:szCs w:val="22"/>
        </w:rPr>
        <w:t xml:space="preserve"> potwierdzenie</w:t>
      </w:r>
      <w:r w:rsidRPr="003C1298">
        <w:rPr>
          <w:sz w:val="22"/>
          <w:szCs w:val="22"/>
        </w:rPr>
        <w:t>, że uzyskał przewidziane prawem zwolnienie, odroczenie lub rozłożenie na raty zaległych płatności lub wstrzymanie w całości wykonania decyzji właściwego organu – wystawione nie wcześniej niż 3 miesiące przed upływem terminu składania ofert</w:t>
      </w:r>
      <w:r>
        <w:rPr>
          <w:sz w:val="22"/>
          <w:szCs w:val="22"/>
        </w:rPr>
        <w:t>.</w:t>
      </w:r>
    </w:p>
    <w:p w:rsidR="00FB5BE1" w:rsidRPr="00B34C1C" w:rsidRDefault="00FB5BE1" w:rsidP="00B963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AFB" w:rsidRPr="0085785D" w:rsidRDefault="00A71AFB" w:rsidP="00A71AFB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71AFB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  </w:t>
      </w:r>
      <w:r w:rsidRPr="0085785D">
        <w:rPr>
          <w:sz w:val="22"/>
          <w:szCs w:val="22"/>
        </w:rPr>
        <w:t>Informacja o dokumentach potwierd</w:t>
      </w:r>
      <w:r w:rsidR="0085785D" w:rsidRPr="0085785D">
        <w:rPr>
          <w:sz w:val="22"/>
          <w:szCs w:val="22"/>
        </w:rPr>
        <w:t xml:space="preserve">zających, że oferowane dostawy </w:t>
      </w:r>
      <w:r w:rsidRPr="0085785D">
        <w:rPr>
          <w:sz w:val="22"/>
          <w:szCs w:val="22"/>
        </w:rPr>
        <w:t>odpowiadają określonym wymaganiom</w:t>
      </w:r>
      <w:r w:rsidR="00751062">
        <w:rPr>
          <w:sz w:val="22"/>
          <w:szCs w:val="22"/>
        </w:rPr>
        <w:t>.</w:t>
      </w:r>
    </w:p>
    <w:p w:rsidR="002D7F08" w:rsidRPr="006D112A" w:rsidRDefault="002D7F08" w:rsidP="00A71AFB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A71AFB" w:rsidRPr="0085785D" w:rsidRDefault="002D7F08" w:rsidP="00A71A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785D">
        <w:rPr>
          <w:sz w:val="22"/>
          <w:szCs w:val="22"/>
        </w:rPr>
        <w:t>W celu</w:t>
      </w:r>
      <w:r w:rsidR="00A71AFB" w:rsidRPr="0085785D">
        <w:rPr>
          <w:sz w:val="22"/>
          <w:szCs w:val="22"/>
        </w:rPr>
        <w:t xml:space="preserve"> potwierdzenia, że oferowa</w:t>
      </w:r>
      <w:r w:rsidR="0085785D" w:rsidRPr="0085785D">
        <w:rPr>
          <w:sz w:val="22"/>
          <w:szCs w:val="22"/>
        </w:rPr>
        <w:t xml:space="preserve">ny sprzęt </w:t>
      </w:r>
      <w:r w:rsidRPr="0085785D">
        <w:rPr>
          <w:sz w:val="22"/>
          <w:szCs w:val="22"/>
        </w:rPr>
        <w:t xml:space="preserve">spełnia określone </w:t>
      </w:r>
      <w:r w:rsidR="0085785D" w:rsidRPr="0085785D">
        <w:rPr>
          <w:sz w:val="22"/>
          <w:szCs w:val="22"/>
        </w:rPr>
        <w:t>w SIWZ</w:t>
      </w:r>
      <w:r w:rsidRPr="0085785D">
        <w:rPr>
          <w:sz w:val="22"/>
          <w:szCs w:val="22"/>
        </w:rPr>
        <w:t xml:space="preserve"> wymagania należy przedłożyć: </w:t>
      </w:r>
    </w:p>
    <w:p w:rsidR="002D7F08" w:rsidRPr="0085785D" w:rsidRDefault="002D7F08" w:rsidP="00A71A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7F08" w:rsidRPr="0085785D" w:rsidRDefault="0085785D" w:rsidP="0085785D">
      <w:pPr>
        <w:numPr>
          <w:ilvl w:val="0"/>
          <w:numId w:val="25"/>
        </w:numPr>
        <w:tabs>
          <w:tab w:val="clear" w:pos="3861"/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85785D">
        <w:rPr>
          <w:sz w:val="22"/>
          <w:szCs w:val="22"/>
        </w:rPr>
        <w:t>Opis parametrów technicznych przedmiotu zamówienia (zgodnie z Załącznikiem Nr 2 do SIWZ)</w:t>
      </w:r>
      <w:r w:rsidR="004E14DD" w:rsidRPr="0085785D">
        <w:rPr>
          <w:sz w:val="22"/>
          <w:szCs w:val="22"/>
        </w:rPr>
        <w:t>,</w:t>
      </w:r>
    </w:p>
    <w:p w:rsidR="004E14DD" w:rsidRPr="0085785D" w:rsidRDefault="0085785D" w:rsidP="00E04D1F">
      <w:pPr>
        <w:numPr>
          <w:ilvl w:val="0"/>
          <w:numId w:val="25"/>
        </w:numPr>
        <w:tabs>
          <w:tab w:val="clear" w:pos="3861"/>
          <w:tab w:val="num" w:pos="851"/>
        </w:tabs>
        <w:autoSpaceDE w:val="0"/>
        <w:autoSpaceDN w:val="0"/>
        <w:adjustRightInd w:val="0"/>
        <w:ind w:hanging="3435"/>
        <w:jc w:val="both"/>
        <w:rPr>
          <w:sz w:val="22"/>
          <w:szCs w:val="22"/>
        </w:rPr>
      </w:pPr>
      <w:r w:rsidRPr="0085785D">
        <w:rPr>
          <w:sz w:val="22"/>
          <w:szCs w:val="22"/>
        </w:rPr>
        <w:t xml:space="preserve">Fotografie oferowanego sprzętu (min. </w:t>
      </w:r>
      <w:r w:rsidR="006B3DFA">
        <w:rPr>
          <w:sz w:val="22"/>
          <w:szCs w:val="22"/>
        </w:rPr>
        <w:t>5</w:t>
      </w:r>
      <w:r w:rsidRPr="0085785D">
        <w:rPr>
          <w:sz w:val="22"/>
          <w:szCs w:val="22"/>
        </w:rPr>
        <w:t xml:space="preserve"> szt.)</w:t>
      </w:r>
    </w:p>
    <w:p w:rsidR="00A71AFB" w:rsidRDefault="00A71AFB" w:rsidP="008D6C34">
      <w:pPr>
        <w:tabs>
          <w:tab w:val="left" w:pos="567"/>
        </w:tabs>
        <w:jc w:val="both"/>
        <w:rPr>
          <w:sz w:val="22"/>
        </w:rPr>
      </w:pPr>
    </w:p>
    <w:p w:rsidR="00A71AFB" w:rsidRDefault="00A71AFB" w:rsidP="008D6C34">
      <w:pPr>
        <w:tabs>
          <w:tab w:val="left" w:pos="567"/>
        </w:tabs>
        <w:jc w:val="both"/>
        <w:rPr>
          <w:sz w:val="22"/>
        </w:rPr>
      </w:pPr>
    </w:p>
    <w:p w:rsidR="008D6C34" w:rsidRPr="00D26F6E" w:rsidRDefault="00A71AFB" w:rsidP="008D6C34">
      <w:pPr>
        <w:tabs>
          <w:tab w:val="left" w:pos="567"/>
        </w:tabs>
        <w:jc w:val="both"/>
        <w:rPr>
          <w:sz w:val="22"/>
        </w:rPr>
      </w:pPr>
      <w:r>
        <w:rPr>
          <w:sz w:val="22"/>
        </w:rPr>
        <w:t>4</w:t>
      </w:r>
      <w:r w:rsidR="008D6C34" w:rsidRPr="00D26F6E">
        <w:rPr>
          <w:sz w:val="22"/>
        </w:rPr>
        <w:t>.  Pozostałe oświadczenia i dokumenty:</w:t>
      </w:r>
    </w:p>
    <w:p w:rsidR="0010425D" w:rsidRPr="004A38D6" w:rsidRDefault="0010425D" w:rsidP="008D6C34">
      <w:pPr>
        <w:tabs>
          <w:tab w:val="left" w:pos="567"/>
        </w:tabs>
        <w:jc w:val="both"/>
        <w:rPr>
          <w:b/>
          <w:sz w:val="22"/>
        </w:rPr>
      </w:pPr>
    </w:p>
    <w:p w:rsidR="008D6C34" w:rsidRDefault="008D6C34" w:rsidP="00E04D1F">
      <w:pPr>
        <w:numPr>
          <w:ilvl w:val="0"/>
          <w:numId w:val="15"/>
        </w:numPr>
        <w:tabs>
          <w:tab w:val="clear" w:pos="3805"/>
          <w:tab w:val="num" w:pos="851"/>
        </w:tabs>
        <w:ind w:hanging="3379"/>
        <w:rPr>
          <w:sz w:val="22"/>
        </w:rPr>
      </w:pPr>
      <w:r w:rsidRPr="004A38D6">
        <w:rPr>
          <w:sz w:val="22"/>
        </w:rPr>
        <w:t>wypełniony Formularz ofertowy</w:t>
      </w:r>
      <w:r w:rsidRPr="004A38D6">
        <w:rPr>
          <w:b/>
          <w:sz w:val="22"/>
        </w:rPr>
        <w:t xml:space="preserve"> </w:t>
      </w:r>
      <w:r>
        <w:rPr>
          <w:sz w:val="22"/>
        </w:rPr>
        <w:t>(Załącznik</w:t>
      </w:r>
      <w:r w:rsidRPr="005D3694">
        <w:rPr>
          <w:sz w:val="22"/>
        </w:rPr>
        <w:t xml:space="preserve"> Nr 1 do </w:t>
      </w:r>
      <w:proofErr w:type="gramStart"/>
      <w:r w:rsidRPr="005D3694">
        <w:rPr>
          <w:sz w:val="22"/>
        </w:rPr>
        <w:t>S</w:t>
      </w:r>
      <w:r w:rsidR="006D112A">
        <w:rPr>
          <w:sz w:val="22"/>
        </w:rPr>
        <w:t>IWZ),</w:t>
      </w:r>
      <w:r>
        <w:rPr>
          <w:sz w:val="22"/>
        </w:rPr>
        <w:t xml:space="preserve">                                                </w:t>
      </w:r>
      <w:proofErr w:type="gramEnd"/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C34" w:rsidRDefault="008D6C34" w:rsidP="00E04D1F">
      <w:pPr>
        <w:numPr>
          <w:ilvl w:val="0"/>
          <w:numId w:val="15"/>
        </w:numPr>
        <w:tabs>
          <w:tab w:val="clear" w:pos="3805"/>
          <w:tab w:val="left" w:pos="142"/>
          <w:tab w:val="left" w:pos="284"/>
          <w:tab w:val="left" w:pos="426"/>
          <w:tab w:val="num" w:pos="851"/>
        </w:tabs>
        <w:ind w:left="851" w:hanging="425"/>
        <w:jc w:val="both"/>
        <w:rPr>
          <w:sz w:val="22"/>
        </w:rPr>
      </w:pPr>
      <w:proofErr w:type="gramStart"/>
      <w:r>
        <w:rPr>
          <w:sz w:val="22"/>
        </w:rPr>
        <w:t>w</w:t>
      </w:r>
      <w:proofErr w:type="gramEnd"/>
      <w:r>
        <w:rPr>
          <w:sz w:val="22"/>
        </w:rPr>
        <w:t xml:space="preserve"> przypadku złożenia oferty przez wykonawców wspólnie ubiegających się o udzielenie zamówienia – pełnomocnictwo do reprezentowania wykonawców w niniejszym postępowaniu albo reprezentowania w postępowaniu i zawarcia umowy w sprawie zamówienia publicznego,</w:t>
      </w:r>
    </w:p>
    <w:p w:rsidR="00B96380" w:rsidRDefault="00B96380" w:rsidP="00E04D1F">
      <w:pPr>
        <w:numPr>
          <w:ilvl w:val="0"/>
          <w:numId w:val="15"/>
        </w:numPr>
        <w:tabs>
          <w:tab w:val="clear" w:pos="3805"/>
          <w:tab w:val="left" w:pos="142"/>
          <w:tab w:val="left" w:pos="284"/>
          <w:tab w:val="left" w:pos="426"/>
          <w:tab w:val="num" w:pos="851"/>
        </w:tabs>
        <w:ind w:left="851" w:hanging="425"/>
        <w:jc w:val="both"/>
        <w:rPr>
          <w:sz w:val="22"/>
        </w:rPr>
      </w:pPr>
      <w:proofErr w:type="gramStart"/>
      <w:r w:rsidRPr="00A2331B">
        <w:rPr>
          <w:sz w:val="22"/>
        </w:rPr>
        <w:t>pełnomocnictwo</w:t>
      </w:r>
      <w:proofErr w:type="gramEnd"/>
      <w:r w:rsidRPr="00A2331B">
        <w:rPr>
          <w:sz w:val="22"/>
        </w:rPr>
        <w:t xml:space="preserve"> udzielane osobom podpisującym dokumenty ofertowe, o ile prawo do reprezentowania wykonawcy w powyższym zakresie nie wynika wprost z dokumentów rejestrowych</w:t>
      </w:r>
      <w:r w:rsidR="009C10E4">
        <w:rPr>
          <w:sz w:val="22"/>
        </w:rPr>
        <w:t>.</w:t>
      </w:r>
    </w:p>
    <w:p w:rsidR="005B406D" w:rsidRPr="00764B79" w:rsidRDefault="005B406D" w:rsidP="009E726F">
      <w:pPr>
        <w:pStyle w:val="Tekstpodstawowy"/>
        <w:rPr>
          <w:sz w:val="16"/>
          <w:szCs w:val="16"/>
          <w:u w:val="single"/>
        </w:rPr>
      </w:pPr>
    </w:p>
    <w:p w:rsidR="005B406D" w:rsidRDefault="005B406D" w:rsidP="00E04D1F">
      <w:pPr>
        <w:numPr>
          <w:ilvl w:val="1"/>
          <w:numId w:val="25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sz w:val="22"/>
        </w:rPr>
      </w:pPr>
      <w:r w:rsidRPr="003C1298">
        <w:rPr>
          <w:sz w:val="22"/>
        </w:rPr>
        <w:t>Dokumenty, o których mowa wyżej, należy przedłożyć w formie oryginału lub kserokopii poświadczonej za zgodność z oryginałem przez wykonawcę lub osobę upoważnioną do składania oświa</w:t>
      </w:r>
      <w:r w:rsidR="0010425D">
        <w:rPr>
          <w:sz w:val="22"/>
        </w:rPr>
        <w:t>dczeń woli w imieniu wykonawcy</w:t>
      </w:r>
      <w:r w:rsidR="00D26F6E">
        <w:rPr>
          <w:sz w:val="22"/>
        </w:rPr>
        <w:t xml:space="preserve">, z </w:t>
      </w:r>
      <w:proofErr w:type="gramStart"/>
      <w:r w:rsidR="00D26F6E">
        <w:rPr>
          <w:sz w:val="22"/>
        </w:rPr>
        <w:t>tym że</w:t>
      </w:r>
      <w:proofErr w:type="gramEnd"/>
      <w:r w:rsidR="00D26F6E">
        <w:rPr>
          <w:sz w:val="22"/>
        </w:rPr>
        <w:t xml:space="preserve"> pełnomocnictwo udzielone osobie reprezentującej wykonawcę składane przez Wykonawcę powinno być złożone w oryginale lub kserokopii poświadczonej notarialnie</w:t>
      </w:r>
      <w:r w:rsidR="0010425D">
        <w:rPr>
          <w:sz w:val="22"/>
        </w:rPr>
        <w:t>.</w:t>
      </w:r>
    </w:p>
    <w:p w:rsidR="0010425D" w:rsidRPr="003C1298" w:rsidRDefault="0010425D" w:rsidP="00E04D1F">
      <w:pPr>
        <w:numPr>
          <w:ilvl w:val="1"/>
          <w:numId w:val="25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sz w:val="22"/>
        </w:rPr>
      </w:pPr>
      <w:r w:rsidRPr="003C1298">
        <w:rPr>
          <w:sz w:val="22"/>
        </w:rPr>
        <w:t xml:space="preserve">W przypadku, gdy złożona przez wykonawcę kopia dokumentu będzie nieczytelna lub będzie budzić </w:t>
      </w:r>
      <w:proofErr w:type="gramStart"/>
      <w:r w:rsidRPr="003C1298">
        <w:rPr>
          <w:sz w:val="22"/>
        </w:rPr>
        <w:t>wątpliwości co</w:t>
      </w:r>
      <w:proofErr w:type="gramEnd"/>
      <w:r w:rsidRPr="003C1298">
        <w:rPr>
          <w:sz w:val="22"/>
        </w:rPr>
        <w:t xml:space="preserve"> do jej prawdziwości, zamawiający może zażądać przedstawienia oryginału lub notarialnie poświadczonej kopii dokumentu.</w:t>
      </w:r>
    </w:p>
    <w:p w:rsidR="0010425D" w:rsidRPr="003C1298" w:rsidRDefault="0010425D" w:rsidP="00E04D1F">
      <w:pPr>
        <w:numPr>
          <w:ilvl w:val="1"/>
          <w:numId w:val="25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sz w:val="22"/>
        </w:rPr>
      </w:pPr>
      <w:r w:rsidRPr="003C1298">
        <w:rPr>
          <w:sz w:val="22"/>
        </w:rPr>
        <w:t>Dokumenty i oświadczenia sporządzone w języku obcym należy złożyć wraz z tłumaczeniem na język polski.</w:t>
      </w:r>
    </w:p>
    <w:p w:rsidR="005B406D" w:rsidRDefault="005B406D" w:rsidP="00C80826">
      <w:pPr>
        <w:pStyle w:val="Tekstpodstawowy"/>
        <w:ind w:left="1418" w:hanging="1418"/>
        <w:rPr>
          <w:sz w:val="22"/>
          <w:szCs w:val="22"/>
          <w:u w:val="single"/>
        </w:rPr>
      </w:pPr>
    </w:p>
    <w:p w:rsidR="00302CA1" w:rsidRDefault="00C80826" w:rsidP="00C80826">
      <w:pPr>
        <w:pStyle w:val="Tekstpodstawowy"/>
        <w:ind w:left="1418" w:hanging="1418"/>
        <w:rPr>
          <w:sz w:val="22"/>
          <w:szCs w:val="22"/>
        </w:rPr>
      </w:pPr>
      <w:r w:rsidRPr="00DE4E73">
        <w:rPr>
          <w:sz w:val="22"/>
          <w:szCs w:val="22"/>
          <w:u w:val="single"/>
        </w:rPr>
        <w:t>Rozdział V.</w:t>
      </w:r>
      <w:r w:rsidRPr="00DE4E73">
        <w:rPr>
          <w:sz w:val="22"/>
          <w:szCs w:val="22"/>
        </w:rPr>
        <w:t xml:space="preserve"> </w:t>
      </w:r>
      <w:r w:rsidRPr="00C80826">
        <w:rPr>
          <w:sz w:val="22"/>
          <w:szCs w:val="22"/>
        </w:rPr>
        <w:t>Wykonawca mający siedzibę lub miejsce zamieszkania poza terytorium Rzeczypospolitej Polskiej</w:t>
      </w:r>
    </w:p>
    <w:p w:rsidR="001E1695" w:rsidRDefault="001E1695" w:rsidP="00C80826">
      <w:pPr>
        <w:pStyle w:val="Tekstpodstawowy"/>
        <w:ind w:left="1418" w:hanging="1418"/>
        <w:rPr>
          <w:sz w:val="22"/>
          <w:szCs w:val="22"/>
        </w:rPr>
      </w:pPr>
    </w:p>
    <w:p w:rsidR="005B406D" w:rsidRPr="005B406D" w:rsidRDefault="005B406D" w:rsidP="005B406D">
      <w:pPr>
        <w:pStyle w:val="Tekstpodstawowy"/>
        <w:widowControl/>
        <w:overflowPunct w:val="0"/>
        <w:autoSpaceDE w:val="0"/>
        <w:autoSpaceDN w:val="0"/>
        <w:adjustRightInd w:val="0"/>
        <w:rPr>
          <w:b w:val="0"/>
          <w:sz w:val="22"/>
          <w:szCs w:val="22"/>
        </w:rPr>
      </w:pPr>
      <w:r w:rsidRPr="005B406D">
        <w:rPr>
          <w:b w:val="0"/>
          <w:sz w:val="22"/>
          <w:szCs w:val="22"/>
        </w:rPr>
        <w:t>Wykonawca mający siedzibę lub miejsce zamieszkania poza terytorium Rzeczypospolitej Polskiej składa dokumenty zgodnie z §4 Rozporządzenie Prezesa Rady Ministrów z</w:t>
      </w:r>
      <w:r>
        <w:rPr>
          <w:b w:val="0"/>
          <w:sz w:val="22"/>
          <w:szCs w:val="22"/>
        </w:rPr>
        <w:t xml:space="preserve"> dnia 30.12.2009</w:t>
      </w:r>
      <w:proofErr w:type="gramStart"/>
      <w:r>
        <w:rPr>
          <w:b w:val="0"/>
          <w:sz w:val="22"/>
          <w:szCs w:val="22"/>
        </w:rPr>
        <w:t>r.            (</w:t>
      </w:r>
      <w:r w:rsidRPr="005B406D">
        <w:rPr>
          <w:b w:val="0"/>
          <w:sz w:val="22"/>
          <w:szCs w:val="22"/>
        </w:rPr>
        <w:t>Dz</w:t>
      </w:r>
      <w:proofErr w:type="gramEnd"/>
      <w:r w:rsidRPr="005B406D">
        <w:rPr>
          <w:b w:val="0"/>
          <w:sz w:val="22"/>
          <w:szCs w:val="22"/>
        </w:rPr>
        <w:t>.</w:t>
      </w:r>
      <w:r w:rsidR="004D15AD">
        <w:rPr>
          <w:b w:val="0"/>
          <w:sz w:val="22"/>
          <w:szCs w:val="22"/>
        </w:rPr>
        <w:t xml:space="preserve"> </w:t>
      </w:r>
      <w:r w:rsidRPr="005B406D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>. z</w:t>
      </w:r>
      <w:r w:rsidRPr="005B406D">
        <w:rPr>
          <w:b w:val="0"/>
          <w:sz w:val="22"/>
          <w:szCs w:val="22"/>
        </w:rPr>
        <w:t xml:space="preserve"> 2009r. Nr 226</w:t>
      </w:r>
      <w:r>
        <w:rPr>
          <w:b w:val="0"/>
          <w:sz w:val="22"/>
          <w:szCs w:val="22"/>
        </w:rPr>
        <w:t>,</w:t>
      </w:r>
      <w:r w:rsidRPr="005B406D">
        <w:rPr>
          <w:b w:val="0"/>
          <w:sz w:val="22"/>
          <w:szCs w:val="22"/>
        </w:rPr>
        <w:t xml:space="preserve"> poz</w:t>
      </w:r>
      <w:r>
        <w:rPr>
          <w:b w:val="0"/>
          <w:sz w:val="22"/>
          <w:szCs w:val="22"/>
        </w:rPr>
        <w:t>.</w:t>
      </w:r>
      <w:r w:rsidRPr="005B406D">
        <w:rPr>
          <w:b w:val="0"/>
          <w:sz w:val="22"/>
          <w:szCs w:val="22"/>
        </w:rPr>
        <w:t xml:space="preserve"> 1817) w sprawie rodzajów dokumentów, jakich może żądać zamawiający od wykonawcy oraz </w:t>
      </w:r>
      <w:proofErr w:type="gramStart"/>
      <w:r w:rsidRPr="005B406D">
        <w:rPr>
          <w:b w:val="0"/>
          <w:sz w:val="22"/>
          <w:szCs w:val="22"/>
        </w:rPr>
        <w:t>form w jakich</w:t>
      </w:r>
      <w:proofErr w:type="gramEnd"/>
      <w:r w:rsidRPr="005B406D">
        <w:rPr>
          <w:b w:val="0"/>
          <w:sz w:val="22"/>
          <w:szCs w:val="22"/>
        </w:rPr>
        <w:t xml:space="preserve"> te dokumenty mogą być składane.</w:t>
      </w:r>
    </w:p>
    <w:p w:rsidR="00C80826" w:rsidRDefault="00C80826" w:rsidP="009E726F">
      <w:pPr>
        <w:pStyle w:val="Tekstpodstawowy"/>
        <w:rPr>
          <w:sz w:val="22"/>
          <w:szCs w:val="22"/>
        </w:rPr>
      </w:pPr>
    </w:p>
    <w:p w:rsidR="00711FEE" w:rsidRPr="00E11406" w:rsidRDefault="00711FEE" w:rsidP="00711FEE">
      <w:pPr>
        <w:pStyle w:val="Nagwek1"/>
        <w:jc w:val="both"/>
        <w:rPr>
          <w:b/>
          <w:sz w:val="22"/>
          <w:szCs w:val="22"/>
          <w:u w:val="none"/>
        </w:rPr>
      </w:pPr>
      <w:r w:rsidRPr="00E11406">
        <w:rPr>
          <w:b/>
          <w:sz w:val="22"/>
          <w:szCs w:val="22"/>
        </w:rPr>
        <w:t xml:space="preserve">Rozdział VI. </w:t>
      </w:r>
      <w:r w:rsidRPr="00E11406">
        <w:rPr>
          <w:b/>
          <w:sz w:val="22"/>
          <w:szCs w:val="22"/>
          <w:u w:val="none"/>
        </w:rPr>
        <w:t>Wykonawcy wspólnie ubiegający się o wykonanie zamówienia</w:t>
      </w:r>
    </w:p>
    <w:p w:rsidR="00711FEE" w:rsidRPr="00E11406" w:rsidRDefault="00711FEE" w:rsidP="00711FEE">
      <w:pPr>
        <w:jc w:val="both"/>
        <w:rPr>
          <w:b/>
          <w:color w:val="FF0000"/>
          <w:sz w:val="22"/>
          <w:szCs w:val="22"/>
        </w:rPr>
      </w:pPr>
    </w:p>
    <w:p w:rsidR="00711FEE" w:rsidRPr="008D3B7F" w:rsidRDefault="00711FEE" w:rsidP="00E04D1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B7F">
        <w:rPr>
          <w:sz w:val="22"/>
          <w:szCs w:val="22"/>
        </w:rPr>
        <w:t xml:space="preserve">Wykonawcy wspólnie ubiegający się o udzielenie zamówienia powinni spełniać warunki udziału w postępowaniu oraz złożyć dokumenty potwierdzające spełnianie tych warunków oraz dokumenty w celu wykazania braku podstaw do wykluczenia z postępowania. </w:t>
      </w:r>
    </w:p>
    <w:p w:rsidR="00711FEE" w:rsidRPr="004763C5" w:rsidRDefault="00711FEE" w:rsidP="00E04D1F">
      <w:pPr>
        <w:numPr>
          <w:ilvl w:val="0"/>
          <w:numId w:val="20"/>
        </w:numPr>
        <w:spacing w:after="60"/>
        <w:ind w:left="426" w:hanging="426"/>
        <w:jc w:val="both"/>
        <w:rPr>
          <w:sz w:val="22"/>
          <w:szCs w:val="22"/>
        </w:rPr>
      </w:pPr>
      <w:r w:rsidRPr="004763C5">
        <w:rPr>
          <w:sz w:val="22"/>
          <w:szCs w:val="22"/>
        </w:rPr>
        <w:t xml:space="preserve">Wykonawcy wspólnie ubiegający się o zamówienie muszą spełniać każdy oddzielnie warunki wynikające z art. 22 ust. 1 </w:t>
      </w:r>
      <w:proofErr w:type="spellStart"/>
      <w:r w:rsidRPr="004763C5">
        <w:rPr>
          <w:sz w:val="22"/>
          <w:szCs w:val="22"/>
        </w:rPr>
        <w:t>pkt</w:t>
      </w:r>
      <w:proofErr w:type="spellEnd"/>
      <w:r w:rsidRPr="004763C5">
        <w:rPr>
          <w:sz w:val="22"/>
          <w:szCs w:val="22"/>
        </w:rPr>
        <w:t xml:space="preserve"> 1 ustawy, natomiast warunki wynikające z art. 22 ust. 1 </w:t>
      </w:r>
      <w:proofErr w:type="spellStart"/>
      <w:r w:rsidRPr="004763C5">
        <w:rPr>
          <w:sz w:val="22"/>
          <w:szCs w:val="22"/>
        </w:rPr>
        <w:t>pkt</w:t>
      </w:r>
      <w:proofErr w:type="spellEnd"/>
      <w:r w:rsidRPr="004763C5">
        <w:rPr>
          <w:sz w:val="22"/>
          <w:szCs w:val="22"/>
        </w:rPr>
        <w:t xml:space="preserve"> 2 – 4 (warunki materialne, finansowe lub warunki potwierdzające zdolność wykonawcy do wykonania przedmiotowego zamówienia) mogą być spełnione łącznie przez wszystkich wykonawców ubiegających się o udzielenie zamówienia. Złożone przez Wykonawców ubiegających się o zamówienie oświadczenia, o których mowa w Rozdziale IV powinny potwierdzać spełnianie warunków wynikających z art. 22 ust. 1 </w:t>
      </w:r>
      <w:proofErr w:type="spellStart"/>
      <w:r w:rsidRPr="004763C5">
        <w:rPr>
          <w:sz w:val="22"/>
          <w:szCs w:val="22"/>
        </w:rPr>
        <w:t>pkt</w:t>
      </w:r>
      <w:proofErr w:type="spellEnd"/>
      <w:r w:rsidRPr="004763C5">
        <w:rPr>
          <w:sz w:val="22"/>
          <w:szCs w:val="22"/>
        </w:rPr>
        <w:t xml:space="preserve"> 1 – 4 </w:t>
      </w:r>
      <w:proofErr w:type="spellStart"/>
      <w:r w:rsidRPr="004763C5">
        <w:rPr>
          <w:sz w:val="22"/>
          <w:szCs w:val="22"/>
        </w:rPr>
        <w:t>Pzp</w:t>
      </w:r>
      <w:proofErr w:type="spellEnd"/>
      <w:r w:rsidRPr="004763C5">
        <w:rPr>
          <w:sz w:val="22"/>
          <w:szCs w:val="22"/>
        </w:rPr>
        <w:t>.</w:t>
      </w:r>
    </w:p>
    <w:p w:rsidR="00711FEE" w:rsidRPr="004763C5" w:rsidRDefault="00711FEE" w:rsidP="00E04D1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763C5">
        <w:rPr>
          <w:sz w:val="22"/>
          <w:szCs w:val="22"/>
        </w:rPr>
        <w:t xml:space="preserve">Dokumenty określone w Rozdziale IV pkt.1 oraz 3 </w:t>
      </w:r>
      <w:r w:rsidR="0085785D">
        <w:rPr>
          <w:sz w:val="22"/>
          <w:szCs w:val="22"/>
        </w:rPr>
        <w:t xml:space="preserve">i4 </w:t>
      </w:r>
      <w:r w:rsidRPr="004763C5">
        <w:rPr>
          <w:sz w:val="22"/>
          <w:szCs w:val="22"/>
        </w:rPr>
        <w:t>składa pełnomocnik w imieniu wszystkich podmiotów występujących wspólnie, natomiast dokumenty określone w Rozdziale IV pkt. 2 składa każdy z Wykonawców.</w:t>
      </w:r>
      <w:r w:rsidR="004541FD">
        <w:rPr>
          <w:sz w:val="22"/>
          <w:szCs w:val="22"/>
        </w:rPr>
        <w:t xml:space="preserve"> </w:t>
      </w:r>
      <w:r w:rsidR="006433B1">
        <w:rPr>
          <w:sz w:val="22"/>
          <w:szCs w:val="22"/>
        </w:rPr>
        <w:t xml:space="preserve">Dodatkowo, w przypadku </w:t>
      </w:r>
      <w:r w:rsidR="004541FD">
        <w:rPr>
          <w:sz w:val="22"/>
          <w:szCs w:val="22"/>
        </w:rPr>
        <w:t>W</w:t>
      </w:r>
      <w:r w:rsidR="006433B1">
        <w:rPr>
          <w:sz w:val="22"/>
          <w:szCs w:val="22"/>
        </w:rPr>
        <w:t>ykonawców</w:t>
      </w:r>
      <w:r w:rsidR="004541FD">
        <w:rPr>
          <w:sz w:val="22"/>
          <w:szCs w:val="22"/>
        </w:rPr>
        <w:t xml:space="preserve"> ubiegający</w:t>
      </w:r>
      <w:r w:rsidR="006433B1">
        <w:rPr>
          <w:sz w:val="22"/>
          <w:szCs w:val="22"/>
        </w:rPr>
        <w:t>ch</w:t>
      </w:r>
      <w:r w:rsidR="004541FD">
        <w:rPr>
          <w:sz w:val="22"/>
          <w:szCs w:val="22"/>
        </w:rPr>
        <w:t xml:space="preserve"> się o udzielenie zamówienia w ramach spółki cywilnej</w:t>
      </w:r>
      <w:r w:rsidR="006433B1">
        <w:rPr>
          <w:sz w:val="22"/>
          <w:szCs w:val="22"/>
        </w:rPr>
        <w:t xml:space="preserve"> dokumenty, o których mowa w Rozdziale IV</w:t>
      </w:r>
      <w:r w:rsidR="00E662CE">
        <w:rPr>
          <w:sz w:val="22"/>
          <w:szCs w:val="22"/>
        </w:rPr>
        <w:t xml:space="preserve"> </w:t>
      </w:r>
      <w:proofErr w:type="gramStart"/>
      <w:r w:rsidR="00E662CE">
        <w:rPr>
          <w:sz w:val="22"/>
          <w:szCs w:val="22"/>
        </w:rPr>
        <w:t xml:space="preserve">pkt.2 </w:t>
      </w:r>
      <w:r w:rsidR="006433B1">
        <w:rPr>
          <w:sz w:val="22"/>
          <w:szCs w:val="22"/>
        </w:rPr>
        <w:t xml:space="preserve"> </w:t>
      </w:r>
      <w:proofErr w:type="spellStart"/>
      <w:r w:rsidR="00E662CE">
        <w:rPr>
          <w:sz w:val="22"/>
          <w:szCs w:val="22"/>
        </w:rPr>
        <w:t>p</w:t>
      </w:r>
      <w:r w:rsidR="006433B1">
        <w:rPr>
          <w:sz w:val="22"/>
          <w:szCs w:val="22"/>
        </w:rPr>
        <w:t>pkt</w:t>
      </w:r>
      <w:proofErr w:type="spellEnd"/>
      <w:proofErr w:type="gramEnd"/>
      <w:r w:rsidR="006433B1">
        <w:rPr>
          <w:sz w:val="22"/>
          <w:szCs w:val="22"/>
        </w:rPr>
        <w:t xml:space="preserve">. </w:t>
      </w:r>
      <w:proofErr w:type="gramStart"/>
      <w:r w:rsidR="006433B1">
        <w:rPr>
          <w:sz w:val="22"/>
          <w:szCs w:val="22"/>
        </w:rPr>
        <w:t>c</w:t>
      </w:r>
      <w:proofErr w:type="gramEnd"/>
      <w:r w:rsidR="006433B1">
        <w:rPr>
          <w:sz w:val="22"/>
          <w:szCs w:val="22"/>
        </w:rPr>
        <w:t>) i d) winny zostać przedłożone odrębnie w odniesieniu do spółki cywilnej oraz odrębnie w odniesieniu do jej wspólników.</w:t>
      </w:r>
    </w:p>
    <w:p w:rsidR="00711FEE" w:rsidRPr="00504B41" w:rsidRDefault="00711FEE" w:rsidP="00E04D1F">
      <w:pPr>
        <w:pStyle w:val="Tekstpodstawowy"/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ind w:left="426" w:hanging="426"/>
        <w:rPr>
          <w:b w:val="0"/>
          <w:sz w:val="22"/>
          <w:szCs w:val="22"/>
        </w:rPr>
      </w:pPr>
      <w:r w:rsidRPr="00504B41">
        <w:rPr>
          <w:b w:val="0"/>
          <w:sz w:val="22"/>
          <w:szCs w:val="22"/>
        </w:rPr>
        <w:t>Wykonawcy ubiegający się wspólnie o udzielenie zamówienia ustanawiają pełnomocnika do reprezentowania ich w postępowaniu, albo reprezentowania w postępowaniu i zawarcia umowy w sprawie zamówienia publicznego. Pełnomocnictwo winno być udzielone przez wszystkich wykonawców wchodzących w skład konsorcjum oraz zostać przedłożone w oryginale lub kserokopii poświadczonej notarialnie.</w:t>
      </w:r>
    </w:p>
    <w:p w:rsidR="00711FEE" w:rsidRPr="008D3B7F" w:rsidRDefault="00711FEE" w:rsidP="00E04D1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B7F">
        <w:rPr>
          <w:sz w:val="22"/>
          <w:szCs w:val="22"/>
        </w:rPr>
        <w:t>Pełnomocnictwo powinno:</w:t>
      </w:r>
    </w:p>
    <w:p w:rsidR="00711FEE" w:rsidRPr="008D3B7F" w:rsidRDefault="00711FEE" w:rsidP="00E04D1F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jednoznacznie</w:t>
      </w:r>
      <w:proofErr w:type="gramEnd"/>
      <w:r w:rsidRPr="008D3B7F">
        <w:rPr>
          <w:sz w:val="22"/>
          <w:szCs w:val="22"/>
        </w:rPr>
        <w:t xml:space="preserve"> określać postępowanie, do którego się odnosi i precyzować zakres umocowania,</w:t>
      </w:r>
    </w:p>
    <w:p w:rsidR="00711FEE" w:rsidRPr="008D3B7F" w:rsidRDefault="00711FEE" w:rsidP="00E04D1F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wymieniać</w:t>
      </w:r>
      <w:proofErr w:type="gramEnd"/>
      <w:r w:rsidRPr="008D3B7F">
        <w:rPr>
          <w:sz w:val="22"/>
          <w:szCs w:val="22"/>
        </w:rPr>
        <w:t xml:space="preserve"> wszystkich wykonawców, którzy wspólnie ubiegają się o udzielenie zamówienia,</w:t>
      </w:r>
    </w:p>
    <w:p w:rsidR="00711FEE" w:rsidRPr="008D3B7F" w:rsidRDefault="00711FEE" w:rsidP="00E04D1F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lastRenderedPageBreak/>
        <w:t>każdy</w:t>
      </w:r>
      <w:proofErr w:type="gramEnd"/>
      <w:r w:rsidRPr="008D3B7F">
        <w:rPr>
          <w:sz w:val="22"/>
          <w:szCs w:val="22"/>
        </w:rPr>
        <w:t xml:space="preserve"> z tych wykonawców musi podpisać się na dokumencie pełnomocnictwa.</w:t>
      </w:r>
    </w:p>
    <w:p w:rsidR="00711FEE" w:rsidRPr="008D3B7F" w:rsidRDefault="00711FEE" w:rsidP="00711F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D3B7F">
        <w:rPr>
          <w:sz w:val="22"/>
          <w:szCs w:val="22"/>
        </w:rPr>
        <w:t>6.</w:t>
      </w:r>
      <w:r>
        <w:rPr>
          <w:sz w:val="22"/>
          <w:szCs w:val="22"/>
        </w:rPr>
        <w:t xml:space="preserve">   </w:t>
      </w:r>
      <w:r w:rsidRPr="008D3B7F">
        <w:rPr>
          <w:sz w:val="22"/>
          <w:szCs w:val="22"/>
        </w:rPr>
        <w:t>Wszelka korespondencja prowadzona będzie wyłącznie z Pełnomocnikiem.</w:t>
      </w:r>
    </w:p>
    <w:p w:rsidR="00711FEE" w:rsidRPr="008D3B7F" w:rsidRDefault="00711FEE" w:rsidP="004541FD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B7F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8D3B7F">
        <w:rPr>
          <w:sz w:val="22"/>
          <w:szCs w:val="22"/>
        </w:rPr>
        <w:t>Wykonawcy wspólnie ubiegający się o zamówienie, których oferta zostanie uznana za najkorzystniejszą, są zobowiązani przed podpisaniem Umowy na realizację zamówienia, przedłożyć Zamawiającemu łączącą Wykonawców umowę (umowę cywilnoprawną) zawierającą w swojej treści następujące postanowienia: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sposób</w:t>
      </w:r>
      <w:proofErr w:type="gramEnd"/>
      <w:r w:rsidRPr="008D3B7F">
        <w:rPr>
          <w:sz w:val="22"/>
          <w:szCs w:val="22"/>
        </w:rPr>
        <w:t xml:space="preserve"> ich współdziałania,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zakres</w:t>
      </w:r>
      <w:proofErr w:type="gramEnd"/>
      <w:r w:rsidRPr="008D3B7F">
        <w:rPr>
          <w:sz w:val="22"/>
          <w:szCs w:val="22"/>
        </w:rPr>
        <w:t xml:space="preserve"> prac powierzonych do wykonania każdemu z nich,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numer</w:t>
      </w:r>
      <w:proofErr w:type="gramEnd"/>
      <w:r w:rsidRPr="008D3B7F">
        <w:rPr>
          <w:sz w:val="22"/>
          <w:szCs w:val="22"/>
        </w:rPr>
        <w:t xml:space="preserve"> i nazwę rachunku bankowego, na który będą dokonywane płatności z tytułu realizacji kontraktu,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solidarną</w:t>
      </w:r>
      <w:proofErr w:type="gramEnd"/>
      <w:r w:rsidRPr="008D3B7F">
        <w:rPr>
          <w:sz w:val="22"/>
          <w:szCs w:val="22"/>
        </w:rPr>
        <w:t xml:space="preserve"> odpowiedzialność za wykonanie zamówienia,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umowa</w:t>
      </w:r>
      <w:proofErr w:type="gramEnd"/>
      <w:r w:rsidRPr="008D3B7F">
        <w:rPr>
          <w:sz w:val="22"/>
          <w:szCs w:val="22"/>
        </w:rPr>
        <w:t xml:space="preserve"> powinna zawierać wskazanie, że jeden z wykonawców jest upoważniony do zaciągania zobowiązań i do przyjmowania instrukcji na rzecz i w imieniu wszystkich wykonawców razem i każdego osobna oraz do przyjmowania płatności od Zamawiającego.</w:t>
      </w:r>
    </w:p>
    <w:p w:rsidR="00136A41" w:rsidRDefault="00136A41" w:rsidP="00136A41">
      <w:pPr>
        <w:pStyle w:val="Tekstpodstawowy"/>
        <w:rPr>
          <w:b w:val="0"/>
          <w:sz w:val="22"/>
          <w:szCs w:val="22"/>
        </w:rPr>
      </w:pPr>
    </w:p>
    <w:p w:rsidR="003739BC" w:rsidRPr="00530F00" w:rsidRDefault="00B21928">
      <w:pPr>
        <w:pStyle w:val="Tekstpodstawowy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="003739BC" w:rsidRPr="00530F00">
        <w:rPr>
          <w:sz w:val="22"/>
          <w:szCs w:val="22"/>
          <w:u w:val="single"/>
        </w:rPr>
        <w:t>V</w:t>
      </w:r>
      <w:r w:rsidR="00F00162"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="003739BC" w:rsidRPr="00530F00">
        <w:rPr>
          <w:sz w:val="22"/>
          <w:szCs w:val="22"/>
          <w:u w:val="single"/>
        </w:rPr>
        <w:t xml:space="preserve">. </w:t>
      </w:r>
      <w:r w:rsidR="003739BC" w:rsidRPr="00530F00">
        <w:rPr>
          <w:sz w:val="22"/>
          <w:szCs w:val="22"/>
        </w:rPr>
        <w:t>Opis sposobu przygotowania oferty</w:t>
      </w:r>
    </w:p>
    <w:p w:rsidR="003739BC" w:rsidRDefault="003739BC">
      <w:pPr>
        <w:pStyle w:val="Tekstpodstawowy"/>
        <w:rPr>
          <w:sz w:val="22"/>
          <w:szCs w:val="22"/>
        </w:rPr>
      </w:pPr>
    </w:p>
    <w:p w:rsidR="003A33C5" w:rsidRPr="004676A3" w:rsidRDefault="003A33C5" w:rsidP="00E04D1F">
      <w:pPr>
        <w:pStyle w:val="Tekstpodstawowy"/>
        <w:numPr>
          <w:ilvl w:val="0"/>
          <w:numId w:val="17"/>
        </w:numPr>
        <w:tabs>
          <w:tab w:val="clear" w:pos="720"/>
          <w:tab w:val="left" w:pos="0"/>
          <w:tab w:val="num" w:pos="284"/>
        </w:tabs>
        <w:ind w:hanging="720"/>
        <w:rPr>
          <w:b w:val="0"/>
          <w:sz w:val="22"/>
          <w:szCs w:val="22"/>
        </w:rPr>
      </w:pPr>
      <w:proofErr w:type="gramStart"/>
      <w:r w:rsidRPr="004676A3">
        <w:rPr>
          <w:b w:val="0"/>
          <w:sz w:val="22"/>
          <w:szCs w:val="22"/>
        </w:rPr>
        <w:t>Oferent  może</w:t>
      </w:r>
      <w:proofErr w:type="gramEnd"/>
      <w:r w:rsidRPr="004676A3">
        <w:rPr>
          <w:b w:val="0"/>
          <w:sz w:val="22"/>
          <w:szCs w:val="22"/>
        </w:rPr>
        <w:t xml:space="preserve"> złożyć na dane zamówienie tylko jedną ofertę.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winna być zgodna z ustawą Prawo zamówień publicznych i treść oferty winna być zgodna z treścią niniejszej Specyfikacji.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musi być złożona z zachowaniem formy pisemnej pod rygorem nieważności.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 xml:space="preserve">Oferta powinna być złożona zgodnie z Formularzem ofertowym </w:t>
      </w:r>
      <w:r w:rsidR="00026248" w:rsidRPr="004676A3">
        <w:rPr>
          <w:sz w:val="22"/>
          <w:szCs w:val="22"/>
        </w:rPr>
        <w:t>(Załącznik</w:t>
      </w:r>
      <w:r w:rsidRPr="004676A3">
        <w:rPr>
          <w:sz w:val="22"/>
          <w:szCs w:val="22"/>
        </w:rPr>
        <w:t xml:space="preserve"> Nr 1 do Specyfikacji).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powinna zawierać dokumenty i oświadczenia</w:t>
      </w:r>
      <w:r w:rsidR="00026248" w:rsidRPr="004676A3">
        <w:rPr>
          <w:sz w:val="22"/>
          <w:szCs w:val="22"/>
        </w:rPr>
        <w:t>, o których mowa w Rozdziale IV</w:t>
      </w:r>
      <w:r w:rsidRPr="004676A3">
        <w:rPr>
          <w:sz w:val="22"/>
          <w:szCs w:val="22"/>
        </w:rPr>
        <w:t>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powinna być napisana w języku polskim, trwałą i czytelną techniką pisarską oraz podpisana przez osobę upoważnioną do reprezentowania firmy na zewnątrz i zaciągania zobowiązań w wysokości odpowiadającej cenie oferty.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Wszelkie poprawki treści oferty powinny być naniesione czytelnie i opatrzone podpisem osoby uprawnionej.</w:t>
      </w:r>
    </w:p>
    <w:p w:rsidR="003739BC" w:rsidRPr="004676A3" w:rsidRDefault="00026248" w:rsidP="00E04D1F">
      <w:pPr>
        <w:pStyle w:val="Tekstpodstawowy"/>
        <w:numPr>
          <w:ilvl w:val="0"/>
          <w:numId w:val="17"/>
        </w:numPr>
        <w:tabs>
          <w:tab w:val="clear" w:pos="720"/>
          <w:tab w:val="num" w:pos="284"/>
          <w:tab w:val="left" w:pos="3969"/>
        </w:tabs>
        <w:ind w:left="360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 </w:t>
      </w:r>
      <w:r w:rsidR="003739BC" w:rsidRPr="004676A3">
        <w:rPr>
          <w:b w:val="0"/>
          <w:sz w:val="22"/>
          <w:szCs w:val="22"/>
        </w:rPr>
        <w:t>Oferent ponosi koszty związane z pr</w:t>
      </w:r>
      <w:r w:rsidR="007C1E89" w:rsidRPr="004676A3">
        <w:rPr>
          <w:b w:val="0"/>
          <w:sz w:val="22"/>
          <w:szCs w:val="22"/>
        </w:rPr>
        <w:t>zygotowaniem i złożeniem oferty.</w:t>
      </w:r>
    </w:p>
    <w:p w:rsidR="003739BC" w:rsidRPr="004676A3" w:rsidRDefault="007C1E89" w:rsidP="007C1E89">
      <w:pPr>
        <w:pStyle w:val="Tekstpodstawowy"/>
        <w:tabs>
          <w:tab w:val="left" w:pos="720"/>
          <w:tab w:val="left" w:pos="3969"/>
        </w:tabs>
        <w:ind w:left="360" w:hanging="360"/>
        <w:rPr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9.   </w:t>
      </w:r>
      <w:r w:rsidR="00026248" w:rsidRPr="004676A3">
        <w:rPr>
          <w:b w:val="0"/>
          <w:sz w:val="22"/>
          <w:szCs w:val="22"/>
        </w:rPr>
        <w:t>O</w:t>
      </w:r>
      <w:r w:rsidR="003739BC" w:rsidRPr="004676A3">
        <w:rPr>
          <w:b w:val="0"/>
          <w:sz w:val="22"/>
          <w:szCs w:val="22"/>
        </w:rPr>
        <w:t>fertę należy złożyć w koper</w:t>
      </w:r>
      <w:r w:rsidR="00BE1141" w:rsidRPr="004676A3">
        <w:rPr>
          <w:b w:val="0"/>
          <w:sz w:val="22"/>
          <w:szCs w:val="22"/>
        </w:rPr>
        <w:t>cie</w:t>
      </w:r>
      <w:r w:rsidR="003739BC" w:rsidRPr="004676A3">
        <w:rPr>
          <w:b w:val="0"/>
          <w:sz w:val="22"/>
          <w:szCs w:val="22"/>
        </w:rPr>
        <w:t xml:space="preserve"> zapieczętowanej w sposób gwarantujący zachowanie w poufności j</w:t>
      </w:r>
      <w:r w:rsidR="000E66DD" w:rsidRPr="004676A3">
        <w:rPr>
          <w:b w:val="0"/>
          <w:sz w:val="22"/>
          <w:szCs w:val="22"/>
        </w:rPr>
        <w:t>ej treści oraz zabezpieczający</w:t>
      </w:r>
      <w:r w:rsidR="003739BC" w:rsidRPr="004676A3">
        <w:rPr>
          <w:b w:val="0"/>
          <w:sz w:val="22"/>
          <w:szCs w:val="22"/>
        </w:rPr>
        <w:t xml:space="preserve"> jej nienarusza</w:t>
      </w:r>
      <w:r w:rsidR="000E66DD" w:rsidRPr="004676A3">
        <w:rPr>
          <w:b w:val="0"/>
          <w:sz w:val="22"/>
          <w:szCs w:val="22"/>
        </w:rPr>
        <w:t>lność do terminu otwarcia ofert</w:t>
      </w:r>
      <w:r w:rsidR="00026248" w:rsidRPr="004676A3">
        <w:rPr>
          <w:b w:val="0"/>
          <w:sz w:val="22"/>
          <w:szCs w:val="22"/>
        </w:rPr>
        <w:t>. K</w:t>
      </w:r>
      <w:r w:rsidR="00BE1141" w:rsidRPr="004676A3">
        <w:rPr>
          <w:b w:val="0"/>
          <w:sz w:val="22"/>
          <w:szCs w:val="22"/>
        </w:rPr>
        <w:t>operta winna być zaadresowana</w:t>
      </w:r>
      <w:r w:rsidR="003739BC" w:rsidRPr="004676A3">
        <w:rPr>
          <w:b w:val="0"/>
          <w:sz w:val="22"/>
          <w:szCs w:val="22"/>
        </w:rPr>
        <w:t xml:space="preserve"> na Zamawiającego na adres podany na wstępie oraz posiadać oznaczenie:</w:t>
      </w:r>
    </w:p>
    <w:p w:rsidR="00416FD3" w:rsidRDefault="003739BC" w:rsidP="00416FD3">
      <w:pPr>
        <w:ind w:left="-142" w:right="-144" w:firstLine="142"/>
        <w:jc w:val="center"/>
      </w:pPr>
      <w:r w:rsidRPr="006433B1">
        <w:rPr>
          <w:sz w:val="22"/>
          <w:szCs w:val="22"/>
        </w:rPr>
        <w:t>Oferta na:</w:t>
      </w:r>
      <w:r w:rsidRPr="004676A3">
        <w:t xml:space="preserve"> </w:t>
      </w:r>
    </w:p>
    <w:p w:rsidR="006B3DFA" w:rsidRPr="006B3DFA" w:rsidRDefault="006B3DFA" w:rsidP="006B3DFA">
      <w:pPr>
        <w:ind w:left="-142" w:right="-144" w:firstLine="142"/>
        <w:jc w:val="center"/>
        <w:rPr>
          <w:b/>
          <w:sz w:val="24"/>
          <w:szCs w:val="24"/>
        </w:rPr>
      </w:pPr>
      <w:r w:rsidRPr="006B3DFA">
        <w:rPr>
          <w:b/>
          <w:sz w:val="24"/>
          <w:szCs w:val="24"/>
        </w:rPr>
        <w:t>Zakup i dostawa używanej kop</w:t>
      </w:r>
      <w:r w:rsidR="00DD6E74">
        <w:rPr>
          <w:b/>
          <w:sz w:val="24"/>
          <w:szCs w:val="24"/>
        </w:rPr>
        <w:t>arko-ładowarki dla potrzeb Gminy Bobrowniki</w:t>
      </w:r>
    </w:p>
    <w:p w:rsidR="003739BC" w:rsidRPr="00A53A72" w:rsidRDefault="003739BC" w:rsidP="00BD6724">
      <w:pPr>
        <w:ind w:left="-142" w:right="-144" w:firstLine="142"/>
        <w:jc w:val="center"/>
        <w:rPr>
          <w:b/>
          <w:sz w:val="22"/>
          <w:szCs w:val="22"/>
          <w:vertAlign w:val="superscript"/>
        </w:rPr>
      </w:pPr>
      <w:proofErr w:type="gramStart"/>
      <w:r w:rsidRPr="00C32371">
        <w:rPr>
          <w:b/>
          <w:sz w:val="22"/>
          <w:szCs w:val="22"/>
        </w:rPr>
        <w:t>ni</w:t>
      </w:r>
      <w:r w:rsidR="00813BAF" w:rsidRPr="00C32371">
        <w:rPr>
          <w:b/>
          <w:sz w:val="22"/>
          <w:szCs w:val="22"/>
        </w:rPr>
        <w:t>e</w:t>
      </w:r>
      <w:proofErr w:type="gramEnd"/>
      <w:r w:rsidR="00813BAF" w:rsidRPr="00C32371">
        <w:rPr>
          <w:b/>
          <w:sz w:val="22"/>
          <w:szCs w:val="22"/>
        </w:rPr>
        <w:t xml:space="preserve"> </w:t>
      </w:r>
      <w:r w:rsidR="00813BAF" w:rsidRPr="00A53A72">
        <w:rPr>
          <w:b/>
          <w:sz w:val="22"/>
          <w:szCs w:val="22"/>
        </w:rPr>
        <w:t>otwierać przed terminem</w:t>
      </w:r>
      <w:r w:rsidR="00A53A72" w:rsidRPr="00A53A72">
        <w:rPr>
          <w:b/>
          <w:sz w:val="22"/>
          <w:szCs w:val="22"/>
        </w:rPr>
        <w:t xml:space="preserve">: </w:t>
      </w:r>
      <w:r w:rsidR="004F29E2">
        <w:rPr>
          <w:b/>
          <w:sz w:val="22"/>
          <w:szCs w:val="22"/>
        </w:rPr>
        <w:t>07</w:t>
      </w:r>
      <w:r w:rsidR="00A53A72" w:rsidRPr="00A53A72">
        <w:rPr>
          <w:b/>
          <w:sz w:val="22"/>
          <w:szCs w:val="22"/>
        </w:rPr>
        <w:t>.0</w:t>
      </w:r>
      <w:r w:rsidR="004F29E2">
        <w:rPr>
          <w:b/>
          <w:sz w:val="22"/>
          <w:szCs w:val="22"/>
        </w:rPr>
        <w:t>2</w:t>
      </w:r>
      <w:r w:rsidR="00A53A72" w:rsidRPr="00A53A72">
        <w:rPr>
          <w:b/>
          <w:sz w:val="22"/>
          <w:szCs w:val="22"/>
        </w:rPr>
        <w:t>.2014</w:t>
      </w:r>
      <w:r w:rsidR="00A709FA" w:rsidRPr="00A53A72">
        <w:rPr>
          <w:b/>
          <w:sz w:val="22"/>
          <w:szCs w:val="22"/>
        </w:rPr>
        <w:t xml:space="preserve"> </w:t>
      </w:r>
      <w:proofErr w:type="gramStart"/>
      <w:r w:rsidR="00A709FA" w:rsidRPr="00A53A72">
        <w:rPr>
          <w:b/>
          <w:sz w:val="22"/>
          <w:szCs w:val="22"/>
        </w:rPr>
        <w:t>r</w:t>
      </w:r>
      <w:r w:rsidRPr="00A53A72">
        <w:rPr>
          <w:b/>
          <w:sz w:val="22"/>
          <w:szCs w:val="22"/>
        </w:rPr>
        <w:t>.  godz</w:t>
      </w:r>
      <w:proofErr w:type="gramEnd"/>
      <w:r w:rsidRPr="00A53A72">
        <w:rPr>
          <w:b/>
          <w:sz w:val="22"/>
          <w:szCs w:val="22"/>
        </w:rPr>
        <w:t xml:space="preserve">. </w:t>
      </w:r>
      <w:r w:rsidR="00A53A72" w:rsidRPr="00A53A72">
        <w:rPr>
          <w:b/>
          <w:sz w:val="22"/>
          <w:szCs w:val="22"/>
        </w:rPr>
        <w:t>11,05</w:t>
      </w:r>
      <w:r w:rsidRPr="00A53A72">
        <w:rPr>
          <w:b/>
          <w:sz w:val="22"/>
          <w:szCs w:val="22"/>
        </w:rPr>
        <w:t>.</w:t>
      </w:r>
    </w:p>
    <w:p w:rsidR="003739BC" w:rsidRPr="004676A3" w:rsidRDefault="00026248">
      <w:pPr>
        <w:pStyle w:val="Tekstpodstawowy"/>
        <w:numPr>
          <w:ilvl w:val="12"/>
          <w:numId w:val="0"/>
        </w:numPr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       </w:t>
      </w:r>
      <w:r w:rsidR="003739BC" w:rsidRPr="004676A3">
        <w:rPr>
          <w:b w:val="0"/>
          <w:sz w:val="22"/>
          <w:szCs w:val="22"/>
        </w:rPr>
        <w:t>Poza oznaczeniami podanymi powyżej, koperta winna posiadać nazwę i ad</w:t>
      </w:r>
      <w:r w:rsidRPr="004676A3">
        <w:rPr>
          <w:b w:val="0"/>
          <w:sz w:val="22"/>
          <w:szCs w:val="22"/>
        </w:rPr>
        <w:t>res Oferenta.</w:t>
      </w:r>
    </w:p>
    <w:p w:rsidR="003739BC" w:rsidRPr="004676A3" w:rsidRDefault="007C1E89" w:rsidP="007C1E89">
      <w:pPr>
        <w:pStyle w:val="Tekstpodstawowy"/>
        <w:ind w:left="426" w:hanging="426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>10. Z</w:t>
      </w:r>
      <w:r w:rsidR="003739BC" w:rsidRPr="004676A3">
        <w:rPr>
          <w:b w:val="0"/>
          <w:sz w:val="22"/>
          <w:szCs w:val="22"/>
        </w:rPr>
        <w:t xml:space="preserve">ałączniki muszą być wypełnione przez Oferenta bez wyjątku i ściśle według warunków i postanowień zawartych w specyfikacji istotnych warunków zamówienia bez dokonywania w nich jakichkolwiek zmian. W przypadku, gdy jakakolwiek część powyższych załączników nie </w:t>
      </w:r>
      <w:proofErr w:type="gramStart"/>
      <w:r w:rsidR="003739BC" w:rsidRPr="004676A3">
        <w:rPr>
          <w:b w:val="0"/>
          <w:sz w:val="22"/>
          <w:szCs w:val="22"/>
        </w:rPr>
        <w:t>dotyczy  Oferenta</w:t>
      </w:r>
      <w:proofErr w:type="gramEnd"/>
      <w:r w:rsidR="003739BC" w:rsidRPr="004676A3">
        <w:rPr>
          <w:b w:val="0"/>
          <w:sz w:val="22"/>
          <w:szCs w:val="22"/>
        </w:rPr>
        <w:t xml:space="preserve">, wpisuje on nie </w:t>
      </w:r>
      <w:r w:rsidR="006433B1">
        <w:rPr>
          <w:b w:val="0"/>
          <w:sz w:val="22"/>
          <w:szCs w:val="22"/>
        </w:rPr>
        <w:t>dotyczy.</w:t>
      </w:r>
    </w:p>
    <w:p w:rsidR="003739BC" w:rsidRPr="004676A3" w:rsidRDefault="007C1E89" w:rsidP="00E04D1F">
      <w:pPr>
        <w:pStyle w:val="Tekstpodstawowy"/>
        <w:numPr>
          <w:ilvl w:val="2"/>
          <w:numId w:val="15"/>
        </w:numPr>
        <w:tabs>
          <w:tab w:val="clear" w:pos="2621"/>
          <w:tab w:val="num" w:pos="426"/>
        </w:tabs>
        <w:ind w:left="426" w:hanging="426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>W</w:t>
      </w:r>
      <w:r w:rsidR="003739BC" w:rsidRPr="004676A3">
        <w:rPr>
          <w:b w:val="0"/>
          <w:sz w:val="22"/>
          <w:szCs w:val="22"/>
        </w:rPr>
        <w:t>ypełniając formularz oferty, jak również inne dokumenty powołujące się na „wykonawcę” w miejscu np. „nazwa i adres wykonawcy” należy wpisać dane dotyczące konsorcjum, a nie pełnomocnika konsorcjum.</w:t>
      </w:r>
    </w:p>
    <w:p w:rsidR="008B2E79" w:rsidRPr="004676A3" w:rsidRDefault="008B2E79" w:rsidP="00E04D1F">
      <w:pPr>
        <w:pStyle w:val="Tekstpodstawowy"/>
        <w:numPr>
          <w:ilvl w:val="2"/>
          <w:numId w:val="15"/>
        </w:numPr>
        <w:tabs>
          <w:tab w:val="clear" w:pos="2621"/>
          <w:tab w:val="num" w:pos="426"/>
        </w:tabs>
        <w:ind w:left="426" w:hanging="426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Informacje stanowiące tajemnicę przedsiębiorstwa w rozumieniu przepisów o zwalczaniu nieuczciwej konkurencji, o których mowa w art. 8 ust. 3 ustawy, winny być </w:t>
      </w:r>
      <w:proofErr w:type="gramStart"/>
      <w:r w:rsidRPr="004676A3">
        <w:rPr>
          <w:b w:val="0"/>
          <w:sz w:val="22"/>
          <w:szCs w:val="22"/>
        </w:rPr>
        <w:t>zamieszczone jako</w:t>
      </w:r>
      <w:proofErr w:type="gramEnd"/>
      <w:r w:rsidRPr="004676A3">
        <w:rPr>
          <w:b w:val="0"/>
          <w:sz w:val="22"/>
          <w:szCs w:val="22"/>
        </w:rPr>
        <w:t xml:space="preserve"> ostatni załącznik do oferty i znajdować się w nieprzejrzystym opakowaniu. Informacje te nie zostaną ujawnione, jeżeli wykonawca, nie później niż w terminie składania ofert zastrzeże, że nie mogą być one udostępniane</w:t>
      </w:r>
    </w:p>
    <w:p w:rsidR="003739BC" w:rsidRDefault="003739BC">
      <w:pPr>
        <w:pStyle w:val="Tekstpodstawowy"/>
        <w:numPr>
          <w:ilvl w:val="12"/>
          <w:numId w:val="0"/>
        </w:numPr>
        <w:rPr>
          <w:b w:val="0"/>
          <w:sz w:val="22"/>
          <w:szCs w:val="22"/>
        </w:rPr>
      </w:pPr>
    </w:p>
    <w:p w:rsidR="0077421C" w:rsidRPr="00530F00" w:rsidRDefault="0077421C" w:rsidP="00D54A85">
      <w:pPr>
        <w:pStyle w:val="Tekstpodstawowy"/>
        <w:ind w:left="1560" w:hanging="1560"/>
        <w:rPr>
          <w:sz w:val="22"/>
          <w:szCs w:val="22"/>
        </w:rPr>
      </w:pPr>
      <w:r w:rsidRPr="00530F00">
        <w:rPr>
          <w:sz w:val="22"/>
          <w:szCs w:val="22"/>
          <w:u w:val="single"/>
        </w:rPr>
        <w:t>Rozdział V</w:t>
      </w:r>
      <w:r w:rsidR="00B21928"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="00F00162">
        <w:rPr>
          <w:sz w:val="22"/>
          <w:szCs w:val="22"/>
          <w:u w:val="single"/>
        </w:rPr>
        <w:t>I</w:t>
      </w:r>
      <w:r w:rsidRPr="00530F00">
        <w:rPr>
          <w:sz w:val="22"/>
          <w:szCs w:val="22"/>
          <w:u w:val="single"/>
        </w:rPr>
        <w:t>.</w:t>
      </w:r>
      <w:r w:rsidRPr="00D54A85">
        <w:rPr>
          <w:sz w:val="22"/>
          <w:szCs w:val="22"/>
        </w:rPr>
        <w:t xml:space="preserve"> </w:t>
      </w:r>
      <w:r w:rsidRPr="00530F00">
        <w:rPr>
          <w:sz w:val="22"/>
          <w:szCs w:val="22"/>
        </w:rPr>
        <w:t>Wymagania dotyczące wadium</w:t>
      </w:r>
      <w:r w:rsidR="00B21928">
        <w:rPr>
          <w:sz w:val="22"/>
          <w:szCs w:val="22"/>
        </w:rPr>
        <w:t xml:space="preserve"> oraz zabezpieczenia należytego wykonania umowy.</w:t>
      </w:r>
    </w:p>
    <w:p w:rsidR="0077421C" w:rsidRDefault="0077421C">
      <w:pPr>
        <w:pStyle w:val="Tekstpodstawowy"/>
        <w:rPr>
          <w:b w:val="0"/>
          <w:sz w:val="22"/>
          <w:szCs w:val="22"/>
        </w:rPr>
      </w:pPr>
    </w:p>
    <w:p w:rsidR="00B21928" w:rsidRPr="00B21928" w:rsidRDefault="006D112A" w:rsidP="006D112A">
      <w:pPr>
        <w:pStyle w:val="Tekstpodstawowy"/>
        <w:widowControl/>
        <w:rPr>
          <w:b w:val="0"/>
          <w:sz w:val="22"/>
        </w:rPr>
      </w:pPr>
      <w:r>
        <w:rPr>
          <w:b w:val="0"/>
          <w:sz w:val="22"/>
          <w:szCs w:val="22"/>
        </w:rPr>
        <w:t>Zamawiający nie wymaga wniesienia wadium oraz zabezpieczenia należytego wykonania zamówienia.</w:t>
      </w:r>
    </w:p>
    <w:p w:rsidR="00B21928" w:rsidRDefault="00B21928">
      <w:pPr>
        <w:pStyle w:val="Tekstpodstawowy"/>
        <w:rPr>
          <w:b w:val="0"/>
          <w:sz w:val="22"/>
          <w:szCs w:val="22"/>
        </w:rPr>
      </w:pPr>
    </w:p>
    <w:p w:rsidR="003739BC" w:rsidRPr="00530F00" w:rsidRDefault="00711FEE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Rozdział IX</w:t>
      </w:r>
      <w:r w:rsidR="003739BC" w:rsidRPr="00530F00">
        <w:rPr>
          <w:sz w:val="22"/>
          <w:szCs w:val="22"/>
          <w:u w:val="single"/>
        </w:rPr>
        <w:t>.</w:t>
      </w:r>
      <w:r w:rsidR="003739BC" w:rsidRPr="00D54A85">
        <w:rPr>
          <w:sz w:val="22"/>
          <w:szCs w:val="22"/>
        </w:rPr>
        <w:t xml:space="preserve">  </w:t>
      </w:r>
      <w:r w:rsidR="000E397A">
        <w:rPr>
          <w:sz w:val="22"/>
          <w:szCs w:val="22"/>
        </w:rPr>
        <w:t>Kryteria oceny</w:t>
      </w:r>
      <w:r w:rsidR="003739BC" w:rsidRPr="00530F00">
        <w:rPr>
          <w:sz w:val="22"/>
          <w:szCs w:val="22"/>
        </w:rPr>
        <w:t xml:space="preserve"> ofert.</w:t>
      </w:r>
    </w:p>
    <w:p w:rsidR="00462A84" w:rsidRPr="00530F00" w:rsidRDefault="00462A84">
      <w:pPr>
        <w:pStyle w:val="Tekstpodstawowy"/>
        <w:numPr>
          <w:ilvl w:val="12"/>
          <w:numId w:val="0"/>
        </w:numPr>
        <w:rPr>
          <w:b w:val="0"/>
          <w:sz w:val="22"/>
          <w:szCs w:val="22"/>
        </w:rPr>
      </w:pPr>
    </w:p>
    <w:p w:rsidR="003739BC" w:rsidRPr="00530F00" w:rsidRDefault="000E397A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 </w:t>
      </w:r>
      <w:r w:rsidR="003739BC" w:rsidRPr="00530F00">
        <w:rPr>
          <w:b w:val="0"/>
          <w:sz w:val="22"/>
          <w:szCs w:val="22"/>
        </w:rPr>
        <w:t xml:space="preserve">Zamawiający ustala następujące kryteria oceny ofert i ich znaczenie (wagi): </w:t>
      </w:r>
    </w:p>
    <w:p w:rsidR="003739BC" w:rsidRPr="00530F00" w:rsidRDefault="003739BC" w:rsidP="003739BC">
      <w:pPr>
        <w:pStyle w:val="Tekstpodstawowy21"/>
        <w:numPr>
          <w:ilvl w:val="0"/>
          <w:numId w:val="1"/>
        </w:numPr>
        <w:tabs>
          <w:tab w:val="num" w:pos="420"/>
        </w:tabs>
        <w:ind w:left="420"/>
        <w:rPr>
          <w:sz w:val="22"/>
          <w:szCs w:val="22"/>
        </w:rPr>
      </w:pPr>
      <w:proofErr w:type="gramStart"/>
      <w:r w:rsidRPr="00530F00">
        <w:rPr>
          <w:b w:val="0"/>
          <w:sz w:val="22"/>
          <w:szCs w:val="22"/>
        </w:rPr>
        <w:t>cena</w:t>
      </w:r>
      <w:proofErr w:type="gramEnd"/>
      <w:r w:rsidRPr="00530F00">
        <w:rPr>
          <w:b w:val="0"/>
          <w:sz w:val="22"/>
          <w:szCs w:val="22"/>
        </w:rPr>
        <w:t xml:space="preserve"> brutto –  100%</w:t>
      </w:r>
    </w:p>
    <w:p w:rsidR="003739BC" w:rsidRPr="00530F00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 </w:t>
      </w:r>
      <w:r w:rsidR="003739BC" w:rsidRPr="00530F00">
        <w:rPr>
          <w:b w:val="0"/>
          <w:sz w:val="22"/>
          <w:szCs w:val="22"/>
        </w:rPr>
        <w:t>Ocena ofert będzie dokonana wg poniższej zasady:</w:t>
      </w:r>
    </w:p>
    <w:p w:rsidR="003739BC" w:rsidRPr="00530F00" w:rsidRDefault="000E397A" w:rsidP="000E397A">
      <w:pPr>
        <w:pStyle w:val="Tekstpodstawowy"/>
        <w:tabs>
          <w:tab w:val="left" w:pos="284"/>
        </w:tabs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3739BC" w:rsidRPr="00530F00">
        <w:rPr>
          <w:b w:val="0"/>
          <w:sz w:val="22"/>
          <w:szCs w:val="22"/>
        </w:rPr>
        <w:t xml:space="preserve">Najniższa cena ze wszystkich ofert </w:t>
      </w:r>
      <w:proofErr w:type="gramStart"/>
      <w:r w:rsidR="003739BC" w:rsidRPr="00530F00">
        <w:rPr>
          <w:b w:val="0"/>
          <w:sz w:val="22"/>
          <w:szCs w:val="22"/>
        </w:rPr>
        <w:t>nie odrzuconych</w:t>
      </w:r>
      <w:proofErr w:type="gramEnd"/>
      <w:r w:rsidR="003739BC" w:rsidRPr="00530F00">
        <w:rPr>
          <w:b w:val="0"/>
          <w:sz w:val="22"/>
          <w:szCs w:val="22"/>
        </w:rPr>
        <w:t xml:space="preserve"> otrzyma </w:t>
      </w:r>
      <w:r w:rsidR="00F725D3">
        <w:rPr>
          <w:b w:val="0"/>
          <w:sz w:val="22"/>
          <w:szCs w:val="22"/>
        </w:rPr>
        <w:t>100</w:t>
      </w:r>
      <w:r w:rsidR="003739BC" w:rsidRPr="00530F00">
        <w:rPr>
          <w:b w:val="0"/>
          <w:sz w:val="22"/>
          <w:szCs w:val="22"/>
        </w:rPr>
        <w:t xml:space="preserve"> punktów</w:t>
      </w:r>
      <w:r w:rsidR="00416FD3">
        <w:rPr>
          <w:b w:val="0"/>
          <w:sz w:val="22"/>
          <w:szCs w:val="22"/>
        </w:rPr>
        <w:t xml:space="preserve"> od członków komisji przetargowej.</w:t>
      </w:r>
      <w:r w:rsidR="003739BC" w:rsidRPr="00530F00">
        <w:rPr>
          <w:b w:val="0"/>
          <w:sz w:val="22"/>
          <w:szCs w:val="22"/>
        </w:rPr>
        <w:t xml:space="preserve"> Oferty proponujące ceny wyższe otrzymają proporcjonalnie mniej punktów, wyliczonych wg wzoru:</w:t>
      </w:r>
    </w:p>
    <w:p w:rsidR="00004C86" w:rsidRPr="00530F00" w:rsidRDefault="00004C86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                    </w:t>
      </w:r>
      <w:r w:rsidR="000E397A">
        <w:rPr>
          <w:b w:val="0"/>
          <w:sz w:val="22"/>
          <w:szCs w:val="22"/>
        </w:rPr>
        <w:t xml:space="preserve">      </w:t>
      </w:r>
      <w:r w:rsidRPr="00530F00">
        <w:rPr>
          <w:b w:val="0"/>
          <w:sz w:val="22"/>
          <w:szCs w:val="22"/>
        </w:rPr>
        <w:t xml:space="preserve"> C brutto oferty z najniższą ceną</w:t>
      </w:r>
    </w:p>
    <w:p w:rsidR="003739BC" w:rsidRPr="00530F00" w:rsidRDefault="00D52A70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line id="_x0000_s1034" style="position:absolute;left:0;text-align:left;z-index:251657728" from="51.55pt,8.6pt" to="245.95pt,8.6pt" o:allowincell="f"/>
        </w:pict>
      </w:r>
      <w:r w:rsidR="000E397A">
        <w:rPr>
          <w:b w:val="0"/>
          <w:sz w:val="22"/>
          <w:szCs w:val="22"/>
        </w:rPr>
        <w:t xml:space="preserve">    </w:t>
      </w:r>
      <w:proofErr w:type="gramStart"/>
      <w:r w:rsidR="003739BC" w:rsidRPr="00530F00">
        <w:rPr>
          <w:b w:val="0"/>
          <w:sz w:val="22"/>
          <w:szCs w:val="22"/>
        </w:rPr>
        <w:t xml:space="preserve">C    =    </w:t>
      </w:r>
      <w:r w:rsidR="000E397A">
        <w:rPr>
          <w:b w:val="0"/>
          <w:sz w:val="22"/>
          <w:szCs w:val="22"/>
        </w:rPr>
        <w:t xml:space="preserve"> </w:t>
      </w:r>
      <w:r w:rsidR="003739BC" w:rsidRPr="00530F00">
        <w:rPr>
          <w:b w:val="0"/>
          <w:sz w:val="22"/>
          <w:szCs w:val="22"/>
        </w:rPr>
        <w:t xml:space="preserve">                                        </w:t>
      </w:r>
      <w:proofErr w:type="gramEnd"/>
      <w:r w:rsidR="003739BC" w:rsidRPr="00530F00">
        <w:rPr>
          <w:b w:val="0"/>
          <w:sz w:val="22"/>
          <w:szCs w:val="22"/>
        </w:rPr>
        <w:t xml:space="preserve">                                   </w:t>
      </w:r>
      <w:r w:rsidR="00751082">
        <w:rPr>
          <w:b w:val="0"/>
          <w:sz w:val="22"/>
          <w:szCs w:val="22"/>
        </w:rPr>
        <w:t xml:space="preserve">       </w:t>
      </w:r>
      <w:r w:rsidR="003739BC" w:rsidRPr="00530F00">
        <w:rPr>
          <w:b w:val="0"/>
          <w:sz w:val="22"/>
          <w:szCs w:val="22"/>
        </w:rPr>
        <w:t>x    10</w:t>
      </w:r>
      <w:r w:rsidR="00DD6E74">
        <w:rPr>
          <w:b w:val="0"/>
          <w:sz w:val="22"/>
          <w:szCs w:val="22"/>
        </w:rPr>
        <w:t>0</w:t>
      </w:r>
      <w:r w:rsidR="003739BC" w:rsidRPr="00530F00">
        <w:rPr>
          <w:b w:val="0"/>
          <w:sz w:val="22"/>
          <w:szCs w:val="22"/>
        </w:rPr>
        <w:t xml:space="preserve"> </w:t>
      </w:r>
    </w:p>
    <w:p w:rsidR="003739BC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                        </w:t>
      </w:r>
      <w:r w:rsidR="000E397A">
        <w:rPr>
          <w:b w:val="0"/>
          <w:sz w:val="22"/>
          <w:szCs w:val="22"/>
        </w:rPr>
        <w:t xml:space="preserve">       </w:t>
      </w:r>
      <w:r w:rsidRPr="00530F00">
        <w:rPr>
          <w:b w:val="0"/>
          <w:sz w:val="22"/>
          <w:szCs w:val="22"/>
        </w:rPr>
        <w:t xml:space="preserve">    C brutto oferty badanej</w:t>
      </w:r>
    </w:p>
    <w:p w:rsidR="000E397A" w:rsidRDefault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F459DB" w:rsidRDefault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 Ocena punktowa będzie dotyczyć wyłącznie ofert </w:t>
      </w:r>
      <w:proofErr w:type="gramStart"/>
      <w:r>
        <w:rPr>
          <w:b w:val="0"/>
          <w:sz w:val="22"/>
          <w:szCs w:val="22"/>
        </w:rPr>
        <w:t>nie podlegających</w:t>
      </w:r>
      <w:proofErr w:type="gramEnd"/>
      <w:r>
        <w:rPr>
          <w:b w:val="0"/>
          <w:sz w:val="22"/>
          <w:szCs w:val="22"/>
        </w:rPr>
        <w:t xml:space="preserve"> odrzuceniu.</w:t>
      </w:r>
    </w:p>
    <w:p w:rsidR="000E397A" w:rsidRDefault="000E397A" w:rsidP="000E397A">
      <w:pPr>
        <w:pStyle w:val="Tekstpodstawowy"/>
        <w:tabs>
          <w:tab w:val="left" w:pos="284"/>
        </w:tabs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Za najkorzystniejszą zostanie uznana oferta, która uzyska największą łączną ilość punktów obliczonych wg powyższych zasad.</w:t>
      </w:r>
    </w:p>
    <w:p w:rsidR="000E397A" w:rsidRDefault="000E397A" w:rsidP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C63B4B" w:rsidRPr="000E397A" w:rsidRDefault="0046503E" w:rsidP="0046503E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 </w:t>
      </w:r>
      <w:r w:rsidR="00C63B4B" w:rsidRPr="000E397A">
        <w:rPr>
          <w:b w:val="0"/>
          <w:sz w:val="22"/>
          <w:szCs w:val="22"/>
        </w:rPr>
        <w:t>Opis sposobu obliczenia ceny</w:t>
      </w:r>
    </w:p>
    <w:p w:rsidR="00C63B4B" w:rsidRPr="00C63B4B" w:rsidRDefault="00C63B4B" w:rsidP="00C63B4B">
      <w:pPr>
        <w:pStyle w:val="Tekstpodstawowy"/>
        <w:tabs>
          <w:tab w:val="left" w:pos="0"/>
        </w:tabs>
        <w:rPr>
          <w:sz w:val="22"/>
          <w:szCs w:val="22"/>
        </w:rPr>
      </w:pPr>
    </w:p>
    <w:p w:rsidR="00A201DB" w:rsidRDefault="00FD561E" w:rsidP="00FD561E">
      <w:pPr>
        <w:pStyle w:val="Tekstpodstawowy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1).  </w:t>
      </w:r>
      <w:r w:rsidR="00C63B4B" w:rsidRPr="00C63B4B">
        <w:rPr>
          <w:b w:val="0"/>
          <w:sz w:val="22"/>
          <w:szCs w:val="22"/>
        </w:rPr>
        <w:t xml:space="preserve">Obliczając </w:t>
      </w:r>
      <w:r w:rsidR="00A201DB">
        <w:rPr>
          <w:b w:val="0"/>
          <w:sz w:val="22"/>
          <w:szCs w:val="22"/>
        </w:rPr>
        <w:t>cenę oferty należy uwzględnić</w:t>
      </w:r>
      <w:r w:rsidR="00C63B4B" w:rsidRPr="00C63B4B">
        <w:rPr>
          <w:b w:val="0"/>
          <w:sz w:val="22"/>
          <w:szCs w:val="22"/>
        </w:rPr>
        <w:t xml:space="preserve"> wszystkie elementy składowe, jakie będą niezbędne do zrealizowania zamówienia</w:t>
      </w:r>
      <w:r w:rsidR="00A201DB">
        <w:rPr>
          <w:b w:val="0"/>
          <w:sz w:val="22"/>
          <w:szCs w:val="22"/>
        </w:rPr>
        <w:t>.</w:t>
      </w:r>
    </w:p>
    <w:p w:rsidR="00C63B4B" w:rsidRPr="00C63B4B" w:rsidRDefault="00FD561E" w:rsidP="00FD561E">
      <w:pPr>
        <w:pStyle w:val="Tekstpodstawowy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2). </w:t>
      </w:r>
      <w:r w:rsidR="00C63B4B" w:rsidRPr="00C63B4B">
        <w:rPr>
          <w:b w:val="0"/>
          <w:sz w:val="22"/>
          <w:szCs w:val="22"/>
        </w:rPr>
        <w:t xml:space="preserve">Cena oferty winna obejmować wszystkie koszty związane z realizacją zamówienia, a w szczególności: </w:t>
      </w:r>
    </w:p>
    <w:p w:rsidR="00A201DB" w:rsidRPr="00C63B4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 w:rsidRPr="00C63B4B">
        <w:rPr>
          <w:b w:val="0"/>
          <w:sz w:val="22"/>
          <w:szCs w:val="22"/>
        </w:rPr>
        <w:t>wartość</w:t>
      </w:r>
      <w:proofErr w:type="gramEnd"/>
      <w:r w:rsidRPr="00C63B4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przedmiotu dostawy,</w:t>
      </w:r>
    </w:p>
    <w:p w:rsidR="00A201D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 w:rsidRPr="00C63B4B">
        <w:rPr>
          <w:b w:val="0"/>
          <w:sz w:val="22"/>
          <w:szCs w:val="22"/>
        </w:rPr>
        <w:t>koszt</w:t>
      </w:r>
      <w:proofErr w:type="gramEnd"/>
      <w:r>
        <w:rPr>
          <w:b w:val="0"/>
          <w:sz w:val="22"/>
          <w:szCs w:val="22"/>
        </w:rPr>
        <w:t xml:space="preserve"> transportu przedmiotu dostawy do siedziby Zamawiającego,</w:t>
      </w:r>
    </w:p>
    <w:p w:rsidR="00A201DB" w:rsidRPr="00C63B4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koszt</w:t>
      </w:r>
      <w:proofErr w:type="gramEnd"/>
      <w:r>
        <w:rPr>
          <w:b w:val="0"/>
          <w:sz w:val="22"/>
          <w:szCs w:val="22"/>
        </w:rPr>
        <w:t xml:space="preserve"> przeszkolenia pracowników Zamawiającego w zakresie obsługi i konserwacji sprzętu,</w:t>
      </w:r>
    </w:p>
    <w:p w:rsidR="00A201D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 w:rsidRPr="00C63B4B">
        <w:rPr>
          <w:b w:val="0"/>
          <w:sz w:val="22"/>
          <w:szCs w:val="22"/>
        </w:rPr>
        <w:t>ustawowo</w:t>
      </w:r>
      <w:proofErr w:type="gramEnd"/>
      <w:r w:rsidRPr="00C63B4B">
        <w:rPr>
          <w:b w:val="0"/>
          <w:sz w:val="22"/>
          <w:szCs w:val="22"/>
        </w:rPr>
        <w:t xml:space="preserve"> wymagany podatek VAT.</w:t>
      </w:r>
    </w:p>
    <w:p w:rsidR="00C63B4B" w:rsidRPr="00C63B4B" w:rsidRDefault="00994E38" w:rsidP="00FD561E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11729C">
        <w:rPr>
          <w:b w:val="0"/>
          <w:sz w:val="22"/>
          <w:szCs w:val="22"/>
        </w:rPr>
        <w:t xml:space="preserve">).   </w:t>
      </w:r>
      <w:r w:rsidR="00C63B4B" w:rsidRPr="00C63B4B">
        <w:rPr>
          <w:b w:val="0"/>
          <w:sz w:val="22"/>
          <w:szCs w:val="22"/>
        </w:rPr>
        <w:t xml:space="preserve">Cena oferty winna być podana w złotych polskich, liczbowo i słownie, z </w:t>
      </w:r>
      <w:proofErr w:type="spellStart"/>
      <w:r w:rsidR="00C63B4B" w:rsidRPr="00C63B4B">
        <w:rPr>
          <w:b w:val="0"/>
          <w:sz w:val="22"/>
          <w:szCs w:val="22"/>
        </w:rPr>
        <w:t>VAT-em</w:t>
      </w:r>
      <w:proofErr w:type="spellEnd"/>
      <w:r w:rsidR="00C63B4B" w:rsidRPr="00C63B4B">
        <w:rPr>
          <w:b w:val="0"/>
          <w:sz w:val="22"/>
          <w:szCs w:val="22"/>
        </w:rPr>
        <w:t xml:space="preserve"> i bez VAT-u</w:t>
      </w:r>
      <w:r w:rsidR="00683577">
        <w:rPr>
          <w:b w:val="0"/>
          <w:sz w:val="22"/>
          <w:szCs w:val="22"/>
        </w:rPr>
        <w:t>.</w:t>
      </w:r>
    </w:p>
    <w:p w:rsidR="00C63B4B" w:rsidRPr="00C63B4B" w:rsidRDefault="00C63B4B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D54A85">
      <w:pPr>
        <w:pStyle w:val="Tekstpodstawowy"/>
        <w:tabs>
          <w:tab w:val="left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Rozdział X</w:t>
      </w:r>
      <w:r w:rsidR="003739BC" w:rsidRPr="00530F00">
        <w:rPr>
          <w:sz w:val="22"/>
          <w:szCs w:val="22"/>
          <w:u w:val="single"/>
        </w:rPr>
        <w:t>.  Składanie i otwarcie ofert</w:t>
      </w:r>
    </w:p>
    <w:p w:rsidR="003739BC" w:rsidRPr="00530F00" w:rsidRDefault="003739BC">
      <w:pPr>
        <w:pStyle w:val="Tekstpodstawowy"/>
        <w:tabs>
          <w:tab w:val="left" w:pos="0"/>
        </w:tabs>
        <w:rPr>
          <w:sz w:val="22"/>
          <w:szCs w:val="22"/>
        </w:rPr>
      </w:pPr>
    </w:p>
    <w:p w:rsidR="003739BC" w:rsidRPr="007E702E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7E702E">
        <w:rPr>
          <w:b w:val="0"/>
          <w:sz w:val="22"/>
          <w:szCs w:val="22"/>
        </w:rPr>
        <w:t>Ofe</w:t>
      </w:r>
      <w:r w:rsidR="001956C7" w:rsidRPr="007E702E">
        <w:rPr>
          <w:b w:val="0"/>
          <w:sz w:val="22"/>
          <w:szCs w:val="22"/>
        </w:rPr>
        <w:t xml:space="preserve">rty należy składać w </w:t>
      </w:r>
      <w:r w:rsidRPr="007E702E">
        <w:rPr>
          <w:b w:val="0"/>
          <w:sz w:val="22"/>
          <w:szCs w:val="22"/>
        </w:rPr>
        <w:t xml:space="preserve">siedzibie Zamawiającego </w:t>
      </w:r>
      <w:r w:rsidR="007E702E">
        <w:rPr>
          <w:b w:val="0"/>
          <w:sz w:val="22"/>
          <w:szCs w:val="22"/>
        </w:rPr>
        <w:t xml:space="preserve">do </w:t>
      </w:r>
      <w:r w:rsidR="007E702E" w:rsidRPr="007E702E">
        <w:rPr>
          <w:b w:val="0"/>
          <w:sz w:val="22"/>
          <w:szCs w:val="22"/>
        </w:rPr>
        <w:t>dnia</w:t>
      </w:r>
      <w:r w:rsidR="007E702E" w:rsidRPr="00A53A72">
        <w:rPr>
          <w:b w:val="0"/>
          <w:sz w:val="22"/>
          <w:szCs w:val="22"/>
        </w:rPr>
        <w:t>:</w:t>
      </w:r>
      <w:r w:rsidR="007E702E" w:rsidRPr="00DD6E74">
        <w:rPr>
          <w:b w:val="0"/>
          <w:color w:val="FF0000"/>
          <w:sz w:val="22"/>
          <w:szCs w:val="22"/>
        </w:rPr>
        <w:t xml:space="preserve"> </w:t>
      </w:r>
      <w:r w:rsidR="004F29E2" w:rsidRPr="004F29E2">
        <w:rPr>
          <w:sz w:val="22"/>
          <w:szCs w:val="22"/>
        </w:rPr>
        <w:t>0</w:t>
      </w:r>
      <w:r w:rsidR="00A53A72" w:rsidRPr="00A53A72">
        <w:rPr>
          <w:sz w:val="22"/>
          <w:szCs w:val="22"/>
        </w:rPr>
        <w:t>7.0</w:t>
      </w:r>
      <w:r w:rsidR="004F29E2">
        <w:rPr>
          <w:sz w:val="22"/>
          <w:szCs w:val="22"/>
        </w:rPr>
        <w:t>2</w:t>
      </w:r>
      <w:r w:rsidR="00A53A72" w:rsidRPr="00A53A72">
        <w:rPr>
          <w:sz w:val="22"/>
          <w:szCs w:val="22"/>
        </w:rPr>
        <w:t>.2014</w:t>
      </w:r>
      <w:r w:rsidR="00A53A72">
        <w:rPr>
          <w:b w:val="0"/>
          <w:color w:val="FF0000"/>
          <w:sz w:val="22"/>
          <w:szCs w:val="22"/>
        </w:rPr>
        <w:t xml:space="preserve"> </w:t>
      </w:r>
      <w:r w:rsidR="00A709FA" w:rsidRPr="00A53A72">
        <w:rPr>
          <w:sz w:val="22"/>
          <w:szCs w:val="22"/>
        </w:rPr>
        <w:t>r</w:t>
      </w:r>
      <w:r w:rsidR="007E702E" w:rsidRPr="00A53A72">
        <w:rPr>
          <w:sz w:val="22"/>
          <w:szCs w:val="22"/>
        </w:rPr>
        <w:t xml:space="preserve">. </w:t>
      </w:r>
      <w:r w:rsidRPr="00A53A72">
        <w:rPr>
          <w:sz w:val="22"/>
          <w:szCs w:val="22"/>
        </w:rPr>
        <w:t>do godz</w:t>
      </w:r>
      <w:proofErr w:type="gramStart"/>
      <w:r w:rsidRPr="00A53A72">
        <w:rPr>
          <w:sz w:val="22"/>
          <w:szCs w:val="22"/>
        </w:rPr>
        <w:t>.</w:t>
      </w:r>
      <w:r w:rsidR="00A53A72">
        <w:rPr>
          <w:sz w:val="22"/>
          <w:szCs w:val="22"/>
        </w:rPr>
        <w:t>11,00 – pokój</w:t>
      </w:r>
      <w:proofErr w:type="gramEnd"/>
      <w:r w:rsidR="00A53A72">
        <w:rPr>
          <w:sz w:val="22"/>
          <w:szCs w:val="22"/>
        </w:rPr>
        <w:t xml:space="preserve"> nr 25 (I piętro, sekretariat) lub za pośrednictwem poczty na adres Zamawiającego – Gmina Bobrowniki ul. Nieszawska 10; 87-617 Bobrowniki</w:t>
      </w:r>
      <w:r w:rsidR="007E702E" w:rsidRPr="00A53A72">
        <w:rPr>
          <w:b w:val="0"/>
          <w:sz w:val="22"/>
          <w:szCs w:val="22"/>
        </w:rPr>
        <w:t>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Wszystkie oferty złożone po podanym terminie zostaną zwrócone </w:t>
      </w:r>
      <w:proofErr w:type="gramStart"/>
      <w:r w:rsidRPr="00530F00">
        <w:rPr>
          <w:b w:val="0"/>
          <w:sz w:val="22"/>
          <w:szCs w:val="22"/>
        </w:rPr>
        <w:t>nie otwarte</w:t>
      </w:r>
      <w:proofErr w:type="gramEnd"/>
      <w:r w:rsidRPr="00530F00">
        <w:rPr>
          <w:b w:val="0"/>
          <w:sz w:val="22"/>
          <w:szCs w:val="22"/>
        </w:rPr>
        <w:t>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Oferent może wprowadzić zmiany lub wycofać przez siebie ofertę przed upływem terminu do składania ofert pod warunkiem, że Zamawiający otrzyma pisemne </w:t>
      </w:r>
      <w:proofErr w:type="gramStart"/>
      <w:r w:rsidRPr="00530F00">
        <w:rPr>
          <w:b w:val="0"/>
          <w:sz w:val="22"/>
          <w:szCs w:val="22"/>
        </w:rPr>
        <w:t xml:space="preserve">powiadomienie </w:t>
      </w:r>
      <w:r w:rsidR="00BD33F4">
        <w:rPr>
          <w:b w:val="0"/>
          <w:sz w:val="22"/>
          <w:szCs w:val="22"/>
        </w:rPr>
        <w:t xml:space="preserve">                              </w:t>
      </w:r>
      <w:r w:rsidRPr="00530F00">
        <w:rPr>
          <w:b w:val="0"/>
          <w:sz w:val="22"/>
          <w:szCs w:val="22"/>
        </w:rPr>
        <w:t>o</w:t>
      </w:r>
      <w:proofErr w:type="gramEnd"/>
      <w:r w:rsidRPr="00530F00">
        <w:rPr>
          <w:b w:val="0"/>
          <w:sz w:val="22"/>
          <w:szCs w:val="22"/>
        </w:rPr>
        <w:t xml:space="preserve"> wprowadzeniu zmian lub wycofaniu oferty.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Przyjęcie oferty zamiennej powoduje zwrot złożonej pierwotnie </w:t>
      </w:r>
      <w:proofErr w:type="gramStart"/>
      <w:r w:rsidRPr="00530F00">
        <w:rPr>
          <w:b w:val="0"/>
          <w:sz w:val="22"/>
          <w:szCs w:val="22"/>
        </w:rPr>
        <w:t>oferty  bez</w:t>
      </w:r>
      <w:proofErr w:type="gramEnd"/>
      <w:r w:rsidRPr="00530F00">
        <w:rPr>
          <w:b w:val="0"/>
          <w:sz w:val="22"/>
          <w:szCs w:val="22"/>
        </w:rPr>
        <w:t xml:space="preserve"> jej otwierania.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Powiadomienie o </w:t>
      </w:r>
      <w:proofErr w:type="gramStart"/>
      <w:r w:rsidRPr="00530F00">
        <w:rPr>
          <w:b w:val="0"/>
          <w:sz w:val="22"/>
          <w:szCs w:val="22"/>
        </w:rPr>
        <w:t>wprowadzeniu  zmian</w:t>
      </w:r>
      <w:proofErr w:type="gramEnd"/>
      <w:r w:rsidRPr="00530F00">
        <w:rPr>
          <w:b w:val="0"/>
          <w:sz w:val="22"/>
          <w:szCs w:val="22"/>
        </w:rPr>
        <w:t xml:space="preserve">  lub  wycofaniu  oferty  zostanie  przygotowane </w:t>
      </w:r>
      <w:r w:rsidR="00BD33F4">
        <w:rPr>
          <w:b w:val="0"/>
          <w:sz w:val="22"/>
          <w:szCs w:val="22"/>
        </w:rPr>
        <w:t xml:space="preserve">                      </w:t>
      </w:r>
      <w:r w:rsidRPr="00530F00">
        <w:rPr>
          <w:b w:val="0"/>
          <w:sz w:val="22"/>
          <w:szCs w:val="22"/>
        </w:rPr>
        <w:t>i oznaczone zgodnie z wymaganiami podanymi w niniejszej specyfikacji „ZMIANA  OFERTY” lub „WYCOFANIE  OFERTY”.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>Oferent nie może dokonać skutecznie zmian lub wycofać oferty po upływie terminu do składania ofert.</w:t>
      </w:r>
    </w:p>
    <w:p w:rsidR="003739BC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>Zamawiający otworzy koperty z ofertami w dniu</w:t>
      </w:r>
      <w:r w:rsidR="007E702E">
        <w:rPr>
          <w:b w:val="0"/>
          <w:sz w:val="22"/>
          <w:szCs w:val="22"/>
        </w:rPr>
        <w:t xml:space="preserve"> </w:t>
      </w:r>
      <w:r w:rsidR="004F29E2" w:rsidRPr="004F29E2">
        <w:rPr>
          <w:sz w:val="22"/>
          <w:szCs w:val="22"/>
        </w:rPr>
        <w:t>0</w:t>
      </w:r>
      <w:r w:rsidR="00A53A72" w:rsidRPr="00A53A72">
        <w:rPr>
          <w:sz w:val="22"/>
          <w:szCs w:val="22"/>
        </w:rPr>
        <w:t>7.0</w:t>
      </w:r>
      <w:r w:rsidR="004F29E2">
        <w:rPr>
          <w:sz w:val="22"/>
          <w:szCs w:val="22"/>
        </w:rPr>
        <w:t>2</w:t>
      </w:r>
      <w:r w:rsidR="00A53A72" w:rsidRPr="00A53A72">
        <w:rPr>
          <w:sz w:val="22"/>
          <w:szCs w:val="22"/>
        </w:rPr>
        <w:t>.2014</w:t>
      </w:r>
      <w:r w:rsidR="00A709FA" w:rsidRPr="00DD6E74">
        <w:rPr>
          <w:color w:val="FF0000"/>
          <w:sz w:val="22"/>
          <w:szCs w:val="22"/>
        </w:rPr>
        <w:t xml:space="preserve"> </w:t>
      </w:r>
      <w:r w:rsidR="00A709FA" w:rsidRPr="00A53A72">
        <w:rPr>
          <w:sz w:val="22"/>
          <w:szCs w:val="22"/>
        </w:rPr>
        <w:t>r</w:t>
      </w:r>
      <w:r w:rsidRPr="00A53A72">
        <w:rPr>
          <w:sz w:val="22"/>
          <w:szCs w:val="22"/>
        </w:rPr>
        <w:t>. o godz</w:t>
      </w:r>
      <w:proofErr w:type="gramStart"/>
      <w:r w:rsidRPr="00A53A72">
        <w:rPr>
          <w:sz w:val="22"/>
          <w:szCs w:val="22"/>
        </w:rPr>
        <w:t>.</w:t>
      </w:r>
      <w:r w:rsidR="00A53A72" w:rsidRPr="00A53A72">
        <w:rPr>
          <w:sz w:val="22"/>
          <w:szCs w:val="22"/>
        </w:rPr>
        <w:t>11,05</w:t>
      </w:r>
      <w:r w:rsidR="004676A3" w:rsidRPr="00DD6E74">
        <w:rPr>
          <w:color w:val="FF0000"/>
          <w:sz w:val="22"/>
          <w:szCs w:val="22"/>
        </w:rPr>
        <w:t xml:space="preserve"> </w:t>
      </w:r>
      <w:r w:rsidRPr="007E702E">
        <w:rPr>
          <w:b w:val="0"/>
          <w:sz w:val="22"/>
          <w:szCs w:val="22"/>
        </w:rPr>
        <w:t>w</w:t>
      </w:r>
      <w:proofErr w:type="gramEnd"/>
      <w:r w:rsidRPr="007E702E">
        <w:rPr>
          <w:b w:val="0"/>
          <w:sz w:val="22"/>
          <w:szCs w:val="22"/>
        </w:rPr>
        <w:t xml:space="preserve"> siedzibie Zamawiającego</w:t>
      </w:r>
      <w:r w:rsidR="00A53A72">
        <w:rPr>
          <w:b w:val="0"/>
          <w:sz w:val="22"/>
          <w:szCs w:val="22"/>
        </w:rPr>
        <w:t xml:space="preserve"> pokój Nr 12 (parter)</w:t>
      </w:r>
      <w:r w:rsidRPr="007E702E">
        <w:rPr>
          <w:b w:val="0"/>
          <w:sz w:val="22"/>
          <w:szCs w:val="22"/>
        </w:rPr>
        <w:t>.</w:t>
      </w:r>
    </w:p>
    <w:p w:rsidR="00C96D4B" w:rsidRPr="007E702E" w:rsidRDefault="00C96D4B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Otwarcie ofert jest jawne.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>W przypadku nieobecności Oferenta przy otwieraniu ofert, Zamawiający prześle na jego pisemny wniosek, informację zawierającą nazwy i adresy Oferentów, których oferty zostały otwarte oraz ich ceny.</w:t>
      </w:r>
    </w:p>
    <w:p w:rsidR="003739BC" w:rsidRDefault="003739BC">
      <w:pPr>
        <w:pStyle w:val="Tekstpodstawowy"/>
        <w:tabs>
          <w:tab w:val="left" w:pos="0"/>
        </w:tabs>
        <w:rPr>
          <w:sz w:val="22"/>
          <w:szCs w:val="22"/>
        </w:rPr>
      </w:pPr>
    </w:p>
    <w:p w:rsidR="00C94743" w:rsidRPr="00530F00" w:rsidRDefault="00C94743">
      <w:pPr>
        <w:pStyle w:val="Tekstpodstawowy"/>
        <w:tabs>
          <w:tab w:val="left" w:pos="0"/>
        </w:tabs>
        <w:rPr>
          <w:sz w:val="22"/>
          <w:szCs w:val="22"/>
        </w:rPr>
      </w:pPr>
    </w:p>
    <w:p w:rsidR="003739BC" w:rsidRPr="00530F00" w:rsidRDefault="00D54A85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="008F61E7">
        <w:rPr>
          <w:sz w:val="22"/>
          <w:szCs w:val="22"/>
          <w:u w:val="single"/>
        </w:rPr>
        <w:t>X</w:t>
      </w:r>
      <w:r w:rsidR="00711FEE">
        <w:rPr>
          <w:sz w:val="22"/>
          <w:szCs w:val="22"/>
          <w:u w:val="single"/>
        </w:rPr>
        <w:t>I</w:t>
      </w:r>
      <w:r w:rsidR="003739BC" w:rsidRPr="00530F00">
        <w:rPr>
          <w:sz w:val="22"/>
          <w:szCs w:val="22"/>
          <w:u w:val="single"/>
        </w:rPr>
        <w:t xml:space="preserve">. </w:t>
      </w:r>
      <w:r w:rsidR="003739BC" w:rsidRPr="000E66DD">
        <w:rPr>
          <w:sz w:val="22"/>
          <w:szCs w:val="22"/>
        </w:rPr>
        <w:t>Termin wykonania zamówienia</w:t>
      </w:r>
    </w:p>
    <w:p w:rsidR="003739BC" w:rsidRPr="00530F00" w:rsidRDefault="003739BC">
      <w:pPr>
        <w:pStyle w:val="Tekstpodstawowy21"/>
        <w:rPr>
          <w:sz w:val="22"/>
          <w:szCs w:val="22"/>
        </w:rPr>
      </w:pPr>
    </w:p>
    <w:p w:rsidR="003739BC" w:rsidRPr="00A709FA" w:rsidRDefault="003739BC" w:rsidP="00530F00">
      <w:pPr>
        <w:pStyle w:val="Tekstpodstawowy21"/>
        <w:rPr>
          <w:sz w:val="22"/>
          <w:szCs w:val="22"/>
        </w:rPr>
      </w:pPr>
      <w:r w:rsidRPr="00530F00">
        <w:rPr>
          <w:b w:val="0"/>
          <w:sz w:val="22"/>
          <w:szCs w:val="22"/>
        </w:rPr>
        <w:t>Zamówieni</w:t>
      </w:r>
      <w:r w:rsidR="00530F00" w:rsidRPr="00530F00">
        <w:rPr>
          <w:b w:val="0"/>
          <w:sz w:val="22"/>
          <w:szCs w:val="22"/>
        </w:rPr>
        <w:t>e należy wykonać w</w:t>
      </w:r>
      <w:r w:rsidRPr="00530F00">
        <w:rPr>
          <w:b w:val="0"/>
          <w:sz w:val="22"/>
          <w:szCs w:val="22"/>
        </w:rPr>
        <w:t xml:space="preserve"> termin</w:t>
      </w:r>
      <w:r w:rsidR="00530F00" w:rsidRPr="00530F00">
        <w:rPr>
          <w:b w:val="0"/>
          <w:sz w:val="22"/>
          <w:szCs w:val="22"/>
        </w:rPr>
        <w:t>ie</w:t>
      </w:r>
      <w:r w:rsidR="003D68DB">
        <w:rPr>
          <w:b w:val="0"/>
          <w:sz w:val="22"/>
          <w:szCs w:val="22"/>
        </w:rPr>
        <w:t xml:space="preserve"> do </w:t>
      </w:r>
      <w:r w:rsidR="00A53A72" w:rsidRPr="00A53A72">
        <w:rPr>
          <w:sz w:val="22"/>
          <w:szCs w:val="22"/>
        </w:rPr>
        <w:t>15</w:t>
      </w:r>
      <w:r w:rsidR="00104DCC">
        <w:rPr>
          <w:sz w:val="22"/>
          <w:szCs w:val="22"/>
        </w:rPr>
        <w:t xml:space="preserve"> dni od podpisania umowy.</w:t>
      </w:r>
    </w:p>
    <w:p w:rsidR="008F61E7" w:rsidRDefault="003739BC">
      <w:pPr>
        <w:pStyle w:val="Tekstpodstawowy21"/>
        <w:numPr>
          <w:ilvl w:val="12"/>
          <w:numId w:val="0"/>
        </w:numPr>
        <w:tabs>
          <w:tab w:val="left" w:pos="0"/>
        </w:tabs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    </w:t>
      </w:r>
    </w:p>
    <w:p w:rsidR="008F61E7" w:rsidRPr="00FD561E" w:rsidRDefault="008F61E7" w:rsidP="00FD561E">
      <w:pPr>
        <w:pStyle w:val="Standard"/>
        <w:ind w:left="284" w:hanging="284"/>
        <w:jc w:val="both"/>
        <w:rPr>
          <w:rFonts w:eastAsia="Arial"/>
          <w:color w:val="000000"/>
          <w:sz w:val="22"/>
          <w:szCs w:val="22"/>
        </w:rPr>
      </w:pPr>
    </w:p>
    <w:p w:rsidR="00FD561E" w:rsidRPr="00530F00" w:rsidRDefault="00FD561E" w:rsidP="00FD561E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Pr="00530F00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Tryb udzielania wyjaśnień treści SIWZ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 xml:space="preserve">Przed terminem składania ofert każdy wykonawca może zwrócić się do Zamawiającego o wyjaśnienie treści Specyfikacji. 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 xml:space="preserve">Zamawiający jest obowiązany udzielić wyjaśnień niezwłocznie, pod warunkiem, ze wniosek o wyjaśnienie treści specyfikacji istotnych warunków zamówienia wpłynął do zamawiającego nie później niż do końca dnia, w którym upływa połowa wyznaczonego terminu składania ofert. 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>Jeżeli wniosek o wyjaśnienie treści specyfikacji istotnych warunków zamówienia wpłynął po upływie terminu składania wniosku, o którym mowa w punkcie 2, lub dotyczy udzielonych wyjaśnień, zamawiający może udzielić wyjaśnień albo pozostawić wniosek bez rozpatrywania.</w:t>
      </w:r>
    </w:p>
    <w:p w:rsidR="00FD561E" w:rsidRPr="008079D1" w:rsidRDefault="004676A3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Przedłużenie terminu</w:t>
      </w:r>
      <w:r w:rsidR="00FD561E" w:rsidRPr="008079D1">
        <w:rPr>
          <w:sz w:val="22"/>
        </w:rPr>
        <w:t xml:space="preserve"> składania </w:t>
      </w:r>
      <w:r>
        <w:rPr>
          <w:sz w:val="22"/>
        </w:rPr>
        <w:t xml:space="preserve">ofert </w:t>
      </w:r>
      <w:r w:rsidR="00FD561E" w:rsidRPr="008079D1">
        <w:rPr>
          <w:sz w:val="22"/>
        </w:rPr>
        <w:t>nie wpływa na bieg terminu składania wniosku, o którym mowa w punkcie 2.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>Treść zapytań wraz z wyjaśnieniami Zamawiający przekaże wykonawcom, którym przekazana została specyfikacja istotnych warunków zamówienia oraz zamieści na swojej stronie internetowej.</w:t>
      </w:r>
    </w:p>
    <w:p w:rsidR="00FD561E" w:rsidRDefault="00FD561E">
      <w:pPr>
        <w:pStyle w:val="Tekstpodstawowy21"/>
        <w:spacing w:line="360" w:lineRule="auto"/>
        <w:rPr>
          <w:sz w:val="22"/>
          <w:szCs w:val="22"/>
          <w:u w:val="single"/>
        </w:rPr>
      </w:pPr>
    </w:p>
    <w:p w:rsidR="00505685" w:rsidRDefault="00505685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711FEE">
        <w:rPr>
          <w:sz w:val="22"/>
          <w:szCs w:val="22"/>
          <w:u w:val="single"/>
        </w:rPr>
        <w:t>I</w:t>
      </w:r>
      <w:r w:rsidR="001F349A">
        <w:rPr>
          <w:sz w:val="22"/>
          <w:szCs w:val="22"/>
          <w:u w:val="single"/>
        </w:rPr>
        <w:t>II</w:t>
      </w:r>
      <w:r w:rsidRPr="00530F0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  <w:r w:rsidRPr="00505685">
        <w:rPr>
          <w:sz w:val="22"/>
          <w:szCs w:val="22"/>
        </w:rPr>
        <w:t>Wybór Wykonawc</w:t>
      </w:r>
      <w:r>
        <w:rPr>
          <w:sz w:val="22"/>
          <w:szCs w:val="22"/>
        </w:rPr>
        <w:t>y, tryb ogłoszenia wyników postę</w:t>
      </w:r>
      <w:r w:rsidRPr="00505685">
        <w:rPr>
          <w:sz w:val="22"/>
          <w:szCs w:val="22"/>
        </w:rPr>
        <w:t>powania</w:t>
      </w:r>
    </w:p>
    <w:p w:rsidR="00505685" w:rsidRPr="008079D1" w:rsidRDefault="00505685" w:rsidP="00E04D1F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>Niezwłocznie po wyborze najkorzystniejszej oferty Zamawiający zawiadomi wykonawców, którzy złożyli oferty, o:</w:t>
      </w:r>
    </w:p>
    <w:p w:rsidR="002F6E55" w:rsidRPr="008079D1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 w:rsidRPr="008079D1">
        <w:rPr>
          <w:sz w:val="22"/>
        </w:rPr>
        <w:t>wyborze</w:t>
      </w:r>
      <w:proofErr w:type="gramEnd"/>
      <w:r w:rsidRPr="008079D1">
        <w:rPr>
          <w:sz w:val="22"/>
        </w:rPr>
        <w:t xml:space="preserve"> najkorzystniejsz</w:t>
      </w:r>
      <w:r>
        <w:rPr>
          <w:sz w:val="22"/>
        </w:rPr>
        <w:t>ej oferty, podając nazwę (firmę) albo imię i nazwisko, siedzibę albo miejsce zamieszkania i</w:t>
      </w:r>
      <w:r w:rsidRPr="008079D1">
        <w:rPr>
          <w:sz w:val="22"/>
        </w:rPr>
        <w:t xml:space="preserve"> adres wykona</w:t>
      </w:r>
      <w:r>
        <w:rPr>
          <w:sz w:val="22"/>
        </w:rPr>
        <w:t>wcy, którego ofertę wybrano,</w:t>
      </w:r>
      <w:r w:rsidRPr="008079D1">
        <w:rPr>
          <w:sz w:val="22"/>
        </w:rPr>
        <w:t xml:space="preserve"> uzasadnienie jej wyboru </w:t>
      </w:r>
      <w:r>
        <w:rPr>
          <w:sz w:val="22"/>
        </w:rPr>
        <w:t>oraz nazwy (firmy) albo imiona i nazwiska, siedziby albo miejsca zamieszkania i</w:t>
      </w:r>
      <w:r w:rsidRPr="008079D1">
        <w:rPr>
          <w:sz w:val="22"/>
        </w:rPr>
        <w:t xml:space="preserve"> adres</w:t>
      </w:r>
      <w:r>
        <w:rPr>
          <w:sz w:val="22"/>
        </w:rPr>
        <w:t>y wykonawców</w:t>
      </w:r>
      <w:r w:rsidRPr="008079D1">
        <w:rPr>
          <w:sz w:val="22"/>
        </w:rPr>
        <w:t xml:space="preserve">, </w:t>
      </w:r>
      <w:r>
        <w:rPr>
          <w:sz w:val="22"/>
        </w:rPr>
        <w:t>a także punktację przyznaną</w:t>
      </w:r>
      <w:r w:rsidRPr="008079D1">
        <w:rPr>
          <w:sz w:val="22"/>
        </w:rPr>
        <w:t xml:space="preserve"> ofertom w każdym kryterium oceny ofert i łączną punktację,</w:t>
      </w:r>
    </w:p>
    <w:p w:rsidR="002F6E55" w:rsidRPr="008079D1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 w:rsidRPr="008079D1">
        <w:rPr>
          <w:sz w:val="22"/>
        </w:rPr>
        <w:t>wyk</w:t>
      </w:r>
      <w:r>
        <w:rPr>
          <w:sz w:val="22"/>
        </w:rPr>
        <w:t>onawcach</w:t>
      </w:r>
      <w:proofErr w:type="gramEnd"/>
      <w:r>
        <w:rPr>
          <w:sz w:val="22"/>
        </w:rPr>
        <w:t>, których oferty zostały</w:t>
      </w:r>
      <w:r w:rsidRPr="008079D1">
        <w:rPr>
          <w:sz w:val="22"/>
        </w:rPr>
        <w:t xml:space="preserve"> odrzucone, podając uzasadnienie faktyczne i prawne,</w:t>
      </w:r>
    </w:p>
    <w:p w:rsidR="002F6E55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 w:rsidRPr="008079D1">
        <w:rPr>
          <w:sz w:val="22"/>
        </w:rPr>
        <w:t>wykonawcach</w:t>
      </w:r>
      <w:proofErr w:type="gramEnd"/>
      <w:r w:rsidRPr="008079D1">
        <w:rPr>
          <w:sz w:val="22"/>
        </w:rPr>
        <w:t>, którzy zostali wykluczeni z postępowania o udzielenie zamówienia, podając uzasadnienie faktyczne i prawne</w:t>
      </w:r>
      <w:r>
        <w:rPr>
          <w:sz w:val="22"/>
        </w:rPr>
        <w:t>,</w:t>
      </w:r>
    </w:p>
    <w:p w:rsidR="002F6E55" w:rsidRPr="008079D1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>
        <w:rPr>
          <w:sz w:val="22"/>
        </w:rPr>
        <w:t>terminie</w:t>
      </w:r>
      <w:proofErr w:type="gramEnd"/>
      <w:r>
        <w:rPr>
          <w:sz w:val="22"/>
        </w:rPr>
        <w:t xml:space="preserve"> określonym zgodnie z art. 94 ust.1 lub 2</w:t>
      </w:r>
      <w:r w:rsidR="004676A3">
        <w:rPr>
          <w:sz w:val="22"/>
        </w:rPr>
        <w:t xml:space="preserve"> ustawy</w:t>
      </w:r>
      <w:r>
        <w:rPr>
          <w:sz w:val="22"/>
        </w:rPr>
        <w:t>, po którego upływie umowa w sprawie zamówienia publicznego może być zawarta.</w:t>
      </w:r>
      <w:r w:rsidRPr="008079D1">
        <w:rPr>
          <w:sz w:val="22"/>
        </w:rPr>
        <w:t>.</w:t>
      </w:r>
    </w:p>
    <w:p w:rsidR="00505685" w:rsidRPr="008079D1" w:rsidRDefault="00505685" w:rsidP="004676A3">
      <w:pPr>
        <w:ind w:left="284" w:hanging="284"/>
        <w:jc w:val="both"/>
        <w:rPr>
          <w:sz w:val="22"/>
        </w:rPr>
      </w:pPr>
      <w:r>
        <w:rPr>
          <w:sz w:val="22"/>
        </w:rPr>
        <w:t>2</w:t>
      </w:r>
      <w:r w:rsidRPr="008079D1">
        <w:rPr>
          <w:sz w:val="22"/>
        </w:rPr>
        <w:t>.  Inform</w:t>
      </w:r>
      <w:r w:rsidR="002F6E55">
        <w:rPr>
          <w:sz w:val="22"/>
        </w:rPr>
        <w:t>acje, o których mowa w punkcie 1</w:t>
      </w:r>
      <w:r w:rsidRPr="008079D1">
        <w:rPr>
          <w:sz w:val="22"/>
        </w:rPr>
        <w:t xml:space="preserve">.1) zostaną również zamieszczone na stronie </w:t>
      </w:r>
      <w:proofErr w:type="gramStart"/>
      <w:r w:rsidRPr="008079D1">
        <w:rPr>
          <w:sz w:val="22"/>
        </w:rPr>
        <w:t>internetowej</w:t>
      </w:r>
      <w:r>
        <w:rPr>
          <w:sz w:val="22"/>
        </w:rPr>
        <w:t xml:space="preserve"> </w:t>
      </w:r>
      <w:r w:rsidRPr="008079D1">
        <w:rPr>
          <w:sz w:val="22"/>
        </w:rPr>
        <w:t xml:space="preserve"> oraz</w:t>
      </w:r>
      <w:proofErr w:type="gramEnd"/>
      <w:r w:rsidRPr="008079D1">
        <w:rPr>
          <w:sz w:val="22"/>
        </w:rPr>
        <w:t xml:space="preserve"> w miejscu publicznie dostępnym w siedzibie Zamawiającego. </w:t>
      </w:r>
    </w:p>
    <w:p w:rsidR="00505685" w:rsidRPr="008079D1" w:rsidRDefault="00505685" w:rsidP="004676A3">
      <w:pPr>
        <w:ind w:left="284" w:hanging="284"/>
        <w:jc w:val="both"/>
        <w:rPr>
          <w:sz w:val="22"/>
        </w:rPr>
      </w:pPr>
      <w:r>
        <w:rPr>
          <w:sz w:val="22"/>
        </w:rPr>
        <w:t>3</w:t>
      </w:r>
      <w:r w:rsidRPr="008079D1">
        <w:rPr>
          <w:sz w:val="22"/>
        </w:rPr>
        <w:t xml:space="preserve">.  W przypadku unieważnienia postępowania Zamawiający zawiadomi wykonawców, którzy ubiegali się o udzielenie zamówienia (w przypadku unieważnienia postępowania przed upływem terminu składania ofert) </w:t>
      </w:r>
      <w:proofErr w:type="gramStart"/>
      <w:r w:rsidRPr="008079D1">
        <w:rPr>
          <w:sz w:val="22"/>
        </w:rPr>
        <w:t>albo którzy</w:t>
      </w:r>
      <w:proofErr w:type="gramEnd"/>
      <w:r w:rsidRPr="008079D1">
        <w:rPr>
          <w:sz w:val="22"/>
        </w:rPr>
        <w:t xml:space="preserve"> złożyli oferty (w przypadku unieważnienia postępowania po upływie terminu składania ofert).</w:t>
      </w:r>
    </w:p>
    <w:p w:rsidR="00505685" w:rsidRDefault="00505685">
      <w:pPr>
        <w:pStyle w:val="Tekstpodstawowy21"/>
        <w:spacing w:line="360" w:lineRule="auto"/>
        <w:rPr>
          <w:sz w:val="22"/>
          <w:szCs w:val="22"/>
          <w:u w:val="single"/>
        </w:rPr>
      </w:pPr>
    </w:p>
    <w:p w:rsidR="00C04208" w:rsidRPr="00B45DF3" w:rsidRDefault="00C04208" w:rsidP="00C04208">
      <w:pPr>
        <w:pStyle w:val="Tekstpodstawowy21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1F349A">
        <w:rPr>
          <w:sz w:val="22"/>
          <w:szCs w:val="22"/>
          <w:u w:val="single"/>
        </w:rPr>
        <w:t>I</w:t>
      </w:r>
      <w:r w:rsidR="00F00162">
        <w:rPr>
          <w:sz w:val="22"/>
          <w:szCs w:val="22"/>
          <w:u w:val="single"/>
        </w:rPr>
        <w:t>V</w:t>
      </w:r>
      <w:r w:rsidRPr="00530F0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 </w:t>
      </w:r>
      <w:r w:rsidRPr="00B45DF3">
        <w:rPr>
          <w:sz w:val="22"/>
          <w:szCs w:val="22"/>
        </w:rPr>
        <w:t>Istotne postanowienia umowy w sprawie zamówienia publicznego</w:t>
      </w:r>
    </w:p>
    <w:p w:rsidR="00C04208" w:rsidRDefault="00C04208" w:rsidP="00C04208">
      <w:pPr>
        <w:jc w:val="both"/>
        <w:rPr>
          <w:sz w:val="22"/>
          <w:szCs w:val="22"/>
        </w:rPr>
      </w:pPr>
    </w:p>
    <w:p w:rsidR="006C1CF1" w:rsidRPr="00F633C9" w:rsidRDefault="006C1CF1" w:rsidP="00E04D1F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94E38">
        <w:rPr>
          <w:sz w:val="22"/>
          <w:szCs w:val="22"/>
        </w:rPr>
        <w:t>I</w:t>
      </w:r>
      <w:r w:rsidRPr="00F633C9">
        <w:rPr>
          <w:sz w:val="22"/>
          <w:szCs w:val="22"/>
        </w:rPr>
        <w:t xml:space="preserve">stotne postanowienia umowy zawarte zostały w Załączniku </w:t>
      </w:r>
      <w:r>
        <w:rPr>
          <w:sz w:val="22"/>
          <w:szCs w:val="22"/>
        </w:rPr>
        <w:t>Nr 6</w:t>
      </w:r>
      <w:r w:rsidRPr="00F633C9">
        <w:rPr>
          <w:sz w:val="22"/>
          <w:szCs w:val="22"/>
        </w:rPr>
        <w:t xml:space="preserve"> do SIWZ.</w:t>
      </w:r>
    </w:p>
    <w:p w:rsidR="006C1CF1" w:rsidRPr="00B45DF3" w:rsidRDefault="006C1CF1" w:rsidP="006C1CF1">
      <w:pPr>
        <w:pStyle w:val="Stopka"/>
        <w:tabs>
          <w:tab w:val="clear" w:pos="4536"/>
          <w:tab w:val="clear" w:pos="9072"/>
          <w:tab w:val="num" w:pos="284"/>
        </w:tabs>
        <w:ind w:left="360" w:hanging="360"/>
        <w:jc w:val="both"/>
        <w:rPr>
          <w:b/>
          <w:sz w:val="22"/>
          <w:szCs w:val="22"/>
        </w:rPr>
      </w:pPr>
      <w:r w:rsidRPr="00F633C9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proofErr w:type="gramStart"/>
      <w:r w:rsidRPr="00F633C9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>nie</w:t>
      </w:r>
      <w:proofErr w:type="gramEnd"/>
      <w:r w:rsidRPr="00F633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 xml:space="preserve">przewiduje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>możliwość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 xml:space="preserve"> dokonania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>zmian postanowień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 xml:space="preserve"> zawartej umowy w stosunku do treści oferty, na podstawie której dokonano wyboru Wykonawcy.</w:t>
      </w:r>
    </w:p>
    <w:p w:rsidR="00C04208" w:rsidRDefault="00C04208" w:rsidP="00801C24">
      <w:pPr>
        <w:pStyle w:val="Tekstpodstawowy21"/>
        <w:rPr>
          <w:sz w:val="22"/>
          <w:szCs w:val="22"/>
          <w:u w:val="single"/>
        </w:rPr>
      </w:pPr>
    </w:p>
    <w:p w:rsidR="00C04208" w:rsidRPr="00B45DF3" w:rsidRDefault="00C04208" w:rsidP="00C04208">
      <w:pPr>
        <w:pStyle w:val="Tekstpodstawowy21"/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F00162">
        <w:rPr>
          <w:sz w:val="22"/>
          <w:szCs w:val="22"/>
          <w:u w:val="single"/>
        </w:rPr>
        <w:t>V</w:t>
      </w:r>
      <w:r w:rsidRPr="00530F0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  <w:r w:rsidRPr="00B45DF3">
        <w:rPr>
          <w:sz w:val="22"/>
          <w:szCs w:val="22"/>
        </w:rPr>
        <w:t xml:space="preserve"> Pouczenie o środkach ochrony prawnej</w:t>
      </w:r>
    </w:p>
    <w:p w:rsidR="00CF534A" w:rsidRPr="00CF534A" w:rsidRDefault="00C04208" w:rsidP="00CF534A">
      <w:pPr>
        <w:pStyle w:val="Tekstpodstawowywcity"/>
        <w:ind w:left="0" w:firstLine="0"/>
        <w:rPr>
          <w:sz w:val="22"/>
          <w:szCs w:val="22"/>
        </w:rPr>
      </w:pPr>
      <w:r w:rsidRPr="00CF534A">
        <w:rPr>
          <w:sz w:val="22"/>
          <w:szCs w:val="22"/>
        </w:rPr>
        <w:t xml:space="preserve">Oferentom ubiegającym się o zamówienie, będącym przedmiotem postępowania przetargowego, których interes prawny doznał uszczerbku w wyniku naruszenia przez Zamawiającego zasad określonych ustawą Prawo zamówień publicznych, przepisami wykonawczymi do tej ustawy lub niniejszą </w:t>
      </w:r>
      <w:proofErr w:type="gramStart"/>
      <w:r w:rsidRPr="00CF534A">
        <w:rPr>
          <w:sz w:val="22"/>
          <w:szCs w:val="22"/>
        </w:rPr>
        <w:t>specyfikacją –  przysługują</w:t>
      </w:r>
      <w:proofErr w:type="gramEnd"/>
      <w:r w:rsidRPr="00CF534A">
        <w:rPr>
          <w:sz w:val="22"/>
          <w:szCs w:val="22"/>
        </w:rPr>
        <w:t xml:space="preserve"> środki ochrony prawnej, przewidziane w Dziale VI ustawy z dnia 29 stycznia 2004r. Prawo zamówień Publicznych </w:t>
      </w:r>
      <w:r w:rsidR="00CF534A" w:rsidRPr="00CF534A">
        <w:rPr>
          <w:sz w:val="22"/>
          <w:szCs w:val="22"/>
        </w:rPr>
        <w:t xml:space="preserve">(Dz. U. </w:t>
      </w:r>
      <w:proofErr w:type="gramStart"/>
      <w:r w:rsidR="00CF534A" w:rsidRPr="00CF534A">
        <w:rPr>
          <w:sz w:val="22"/>
          <w:szCs w:val="22"/>
        </w:rPr>
        <w:t>z</w:t>
      </w:r>
      <w:proofErr w:type="gramEnd"/>
      <w:r w:rsidR="00CF534A" w:rsidRPr="00CF534A">
        <w:rPr>
          <w:sz w:val="22"/>
          <w:szCs w:val="22"/>
        </w:rPr>
        <w:t xml:space="preserve"> 2010r. Nr 113, poz. 759 z </w:t>
      </w:r>
      <w:proofErr w:type="spellStart"/>
      <w:r w:rsidR="00CF534A" w:rsidRPr="00CF534A">
        <w:rPr>
          <w:sz w:val="22"/>
          <w:szCs w:val="22"/>
        </w:rPr>
        <w:t>późn</w:t>
      </w:r>
      <w:proofErr w:type="spellEnd"/>
      <w:r w:rsidR="00CF534A" w:rsidRPr="00CF534A">
        <w:rPr>
          <w:sz w:val="22"/>
          <w:szCs w:val="22"/>
        </w:rPr>
        <w:t xml:space="preserve">. </w:t>
      </w:r>
      <w:proofErr w:type="spellStart"/>
      <w:proofErr w:type="gramStart"/>
      <w:r w:rsidR="00CF534A" w:rsidRPr="00CF534A">
        <w:rPr>
          <w:sz w:val="22"/>
          <w:szCs w:val="22"/>
        </w:rPr>
        <w:t>zm</w:t>
      </w:r>
      <w:proofErr w:type="spellEnd"/>
      <w:proofErr w:type="gramEnd"/>
      <w:r w:rsidR="00CF534A" w:rsidRPr="00CF534A">
        <w:rPr>
          <w:sz w:val="22"/>
          <w:szCs w:val="22"/>
        </w:rPr>
        <w:t>).</w:t>
      </w:r>
    </w:p>
    <w:p w:rsidR="00C04208" w:rsidRPr="00B45DF3" w:rsidRDefault="00C04208" w:rsidP="00C04208">
      <w:pPr>
        <w:pStyle w:val="Tekstpodstawowy21"/>
        <w:rPr>
          <w:b w:val="0"/>
          <w:sz w:val="22"/>
          <w:szCs w:val="22"/>
        </w:rPr>
      </w:pPr>
    </w:p>
    <w:p w:rsidR="00C04208" w:rsidRDefault="00C04208" w:rsidP="00801C24">
      <w:pPr>
        <w:pStyle w:val="Tekstpodstawowy21"/>
        <w:rPr>
          <w:sz w:val="22"/>
          <w:szCs w:val="22"/>
          <w:u w:val="single"/>
        </w:rPr>
      </w:pPr>
    </w:p>
    <w:p w:rsidR="007B3F90" w:rsidRPr="00530F00" w:rsidRDefault="008F61E7" w:rsidP="00C04208">
      <w:pPr>
        <w:pStyle w:val="Tekstpodstawowy21"/>
        <w:tabs>
          <w:tab w:val="left" w:pos="1418"/>
        </w:tabs>
        <w:ind w:left="1418" w:hanging="1418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="00530F00" w:rsidRPr="00530F00">
        <w:rPr>
          <w:sz w:val="22"/>
          <w:szCs w:val="22"/>
          <w:u w:val="single"/>
        </w:rPr>
        <w:t>X</w:t>
      </w:r>
      <w:r w:rsidR="00F00162">
        <w:rPr>
          <w:sz w:val="22"/>
          <w:szCs w:val="22"/>
          <w:u w:val="single"/>
        </w:rPr>
        <w:t>V</w:t>
      </w:r>
      <w:r w:rsidR="00711FEE">
        <w:rPr>
          <w:sz w:val="22"/>
          <w:szCs w:val="22"/>
          <w:u w:val="single"/>
        </w:rPr>
        <w:t>I</w:t>
      </w:r>
      <w:r w:rsidR="003739BC" w:rsidRPr="00530F00">
        <w:rPr>
          <w:sz w:val="22"/>
          <w:szCs w:val="22"/>
          <w:u w:val="single"/>
        </w:rPr>
        <w:t xml:space="preserve">. </w:t>
      </w:r>
      <w:r w:rsidR="00C04208" w:rsidRPr="00530F00">
        <w:rPr>
          <w:sz w:val="22"/>
          <w:szCs w:val="22"/>
        </w:rPr>
        <w:t>Informacja o sposobie porozumiewania się Zamawiającego z Wykonawcami oraz przekazywania oświadczeń i dokumentów</w:t>
      </w:r>
    </w:p>
    <w:p w:rsidR="007B3F90" w:rsidRPr="00530F00" w:rsidRDefault="007B3F90" w:rsidP="007B3F90">
      <w:pPr>
        <w:pStyle w:val="Tekstpodstawowy21"/>
        <w:tabs>
          <w:tab w:val="left" w:pos="360"/>
        </w:tabs>
        <w:rPr>
          <w:b w:val="0"/>
          <w:sz w:val="22"/>
          <w:szCs w:val="22"/>
        </w:rPr>
      </w:pPr>
    </w:p>
    <w:p w:rsidR="007C1DD7" w:rsidRPr="00440FF2" w:rsidRDefault="00C04208" w:rsidP="00C04208">
      <w:pPr>
        <w:ind w:left="284" w:hanging="284"/>
        <w:jc w:val="both"/>
        <w:rPr>
          <w:sz w:val="22"/>
        </w:rPr>
      </w:pPr>
      <w:r>
        <w:rPr>
          <w:sz w:val="22"/>
        </w:rPr>
        <w:lastRenderedPageBreak/>
        <w:t xml:space="preserve">1. </w:t>
      </w:r>
      <w:r w:rsidR="007C1DD7" w:rsidRPr="00440FF2">
        <w:rPr>
          <w:sz w:val="22"/>
        </w:rPr>
        <w:t xml:space="preserve">Zamawiający dla przekazywania oświadczeń i dokumentów ustala wyłącznie formę pisemną, natomiast dla przekazywania zawiadomień, wniosków, zapytań oraz wyjaśnień ustala formę pisemną lub formę przekazu faksowego. </w:t>
      </w:r>
    </w:p>
    <w:p w:rsidR="007B3F90" w:rsidRPr="00530F00" w:rsidRDefault="007B3F90" w:rsidP="007B3F90">
      <w:pPr>
        <w:pStyle w:val="Tekstpodstawowy21"/>
        <w:tabs>
          <w:tab w:val="left" w:pos="360"/>
        </w:tabs>
        <w:rPr>
          <w:b w:val="0"/>
          <w:sz w:val="22"/>
          <w:szCs w:val="22"/>
        </w:rPr>
      </w:pPr>
    </w:p>
    <w:p w:rsidR="007B3F90" w:rsidRPr="00C04208" w:rsidRDefault="00CF534A" w:rsidP="007B3F90">
      <w:pPr>
        <w:pStyle w:val="Tekstpodstawowy21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Osoba uprawniona</w:t>
      </w:r>
      <w:r w:rsidR="007B3F90" w:rsidRPr="00C04208">
        <w:rPr>
          <w:b w:val="0"/>
          <w:sz w:val="22"/>
          <w:szCs w:val="22"/>
        </w:rPr>
        <w:t xml:space="preserve"> do kontaktów z Wykonawcami:</w:t>
      </w:r>
    </w:p>
    <w:p w:rsidR="00104DCC" w:rsidRPr="00530F00" w:rsidRDefault="00104DCC" w:rsidP="00104DCC">
      <w:pPr>
        <w:pStyle w:val="Tekstpodstawowy21"/>
        <w:numPr>
          <w:ilvl w:val="12"/>
          <w:numId w:val="0"/>
        </w:numPr>
        <w:tabs>
          <w:tab w:val="left" w:pos="0"/>
        </w:tabs>
        <w:ind w:right="-144"/>
        <w:rPr>
          <w:b w:val="0"/>
          <w:sz w:val="22"/>
          <w:szCs w:val="22"/>
          <w:vertAlign w:val="superscript"/>
        </w:rPr>
      </w:pPr>
      <w:r w:rsidRPr="00530F00">
        <w:rPr>
          <w:b w:val="0"/>
          <w:sz w:val="22"/>
          <w:szCs w:val="22"/>
        </w:rPr>
        <w:t xml:space="preserve">- w sprawach </w:t>
      </w:r>
      <w:r>
        <w:rPr>
          <w:b w:val="0"/>
          <w:sz w:val="22"/>
          <w:szCs w:val="22"/>
        </w:rPr>
        <w:t xml:space="preserve">merytorycznych i </w:t>
      </w:r>
      <w:r w:rsidRPr="00530F00">
        <w:rPr>
          <w:b w:val="0"/>
          <w:sz w:val="22"/>
          <w:szCs w:val="22"/>
        </w:rPr>
        <w:t xml:space="preserve">proceduralnych – </w:t>
      </w:r>
      <w:r>
        <w:rPr>
          <w:b w:val="0"/>
          <w:sz w:val="22"/>
          <w:szCs w:val="22"/>
        </w:rPr>
        <w:t xml:space="preserve">Pan </w:t>
      </w:r>
      <w:r w:rsidR="00DD6E74">
        <w:rPr>
          <w:b w:val="0"/>
          <w:sz w:val="22"/>
          <w:szCs w:val="22"/>
        </w:rPr>
        <w:t xml:space="preserve">Leszek </w:t>
      </w:r>
      <w:proofErr w:type="spellStart"/>
      <w:r w:rsidR="00DD6E74">
        <w:rPr>
          <w:b w:val="0"/>
          <w:sz w:val="22"/>
          <w:szCs w:val="22"/>
        </w:rPr>
        <w:t>Poliwko</w:t>
      </w:r>
      <w:proofErr w:type="spellEnd"/>
      <w:r>
        <w:rPr>
          <w:b w:val="0"/>
          <w:sz w:val="22"/>
          <w:szCs w:val="22"/>
        </w:rPr>
        <w:t>, tel. (</w:t>
      </w:r>
      <w:r w:rsidR="00DD6E74">
        <w:rPr>
          <w:b w:val="0"/>
          <w:sz w:val="22"/>
          <w:szCs w:val="22"/>
        </w:rPr>
        <w:t>54</w:t>
      </w:r>
      <w:r>
        <w:rPr>
          <w:b w:val="0"/>
          <w:sz w:val="22"/>
          <w:szCs w:val="22"/>
        </w:rPr>
        <w:t xml:space="preserve">) </w:t>
      </w:r>
      <w:r w:rsidR="00DD6E74">
        <w:rPr>
          <w:b w:val="0"/>
          <w:sz w:val="22"/>
          <w:szCs w:val="22"/>
        </w:rPr>
        <w:t>2514</w:t>
      </w:r>
      <w:r w:rsidR="00DA13B3">
        <w:rPr>
          <w:b w:val="0"/>
          <w:sz w:val="22"/>
          <w:szCs w:val="22"/>
        </w:rPr>
        <w:t>903</w:t>
      </w:r>
      <w:r w:rsidRPr="00735FE3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w godz. </w:t>
      </w:r>
      <w:r w:rsidR="00DA13B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7</w:t>
      </w:r>
      <w:r w:rsidR="00DA13B3">
        <w:rPr>
          <w:b w:val="0"/>
          <w:sz w:val="22"/>
          <w:szCs w:val="22"/>
        </w:rPr>
        <w:t>,30</w:t>
      </w:r>
      <w:r w:rsidRPr="00530F00">
        <w:rPr>
          <w:b w:val="0"/>
          <w:sz w:val="22"/>
          <w:szCs w:val="22"/>
        </w:rPr>
        <w:t>-</w:t>
      </w:r>
      <w:r w:rsidR="00DA13B3">
        <w:rPr>
          <w:b w:val="0"/>
          <w:sz w:val="22"/>
          <w:szCs w:val="22"/>
        </w:rPr>
        <w:t>14,30.</w:t>
      </w:r>
    </w:p>
    <w:p w:rsidR="00A46FC2" w:rsidRPr="00B45DF3" w:rsidRDefault="00A46FC2" w:rsidP="007A610E">
      <w:pPr>
        <w:pStyle w:val="Tekstpodstawowy21"/>
        <w:ind w:left="284"/>
        <w:rPr>
          <w:b w:val="0"/>
          <w:sz w:val="22"/>
          <w:szCs w:val="22"/>
        </w:rPr>
      </w:pPr>
    </w:p>
    <w:p w:rsidR="00C04208" w:rsidRPr="00530F00" w:rsidRDefault="00C04208" w:rsidP="00C04208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F00162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Pr="00530F00">
        <w:rPr>
          <w:sz w:val="22"/>
          <w:szCs w:val="22"/>
          <w:u w:val="single"/>
        </w:rPr>
        <w:t xml:space="preserve">. </w:t>
      </w:r>
      <w:r w:rsidRPr="00530F00">
        <w:rPr>
          <w:sz w:val="22"/>
          <w:szCs w:val="22"/>
        </w:rPr>
        <w:t>Pozostałe warunki.</w:t>
      </w:r>
    </w:p>
    <w:p w:rsidR="007A610E" w:rsidRPr="00B45DF3" w:rsidRDefault="00F00162" w:rsidP="007A610E">
      <w:pPr>
        <w:pStyle w:val="Tekstpodstawowy21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1</w:t>
      </w:r>
      <w:r w:rsidR="007A610E" w:rsidRPr="00B45DF3">
        <w:rPr>
          <w:sz w:val="22"/>
          <w:szCs w:val="22"/>
        </w:rPr>
        <w:t>. Termin związania ofertą</w:t>
      </w:r>
    </w:p>
    <w:p w:rsidR="007A610E" w:rsidRPr="00B45DF3" w:rsidRDefault="007A610E" w:rsidP="007A610E">
      <w:pPr>
        <w:pStyle w:val="Tekstpodstawowy21"/>
        <w:ind w:left="284" w:hanging="284"/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 xml:space="preserve">    Wymagany przez Zamawiającego termin związania złożoną ofertą wynosi 30 dni. Bieg terminu rozpoczyna się z upływem składania ofert. Przed upływem terminu związania złożoną ofertą, w uzasadnionych przypadkach, Zamawiający może zwrócić się do Oferentów o przedłużenie terminu o czas oznaczony, nie dłuższy jednak niż 60 dni.</w:t>
      </w:r>
    </w:p>
    <w:p w:rsidR="007A610E" w:rsidRPr="00B45DF3" w:rsidRDefault="007A610E" w:rsidP="007A610E">
      <w:pPr>
        <w:pStyle w:val="Tekstpodstawowy21"/>
        <w:ind w:left="284" w:hanging="284"/>
        <w:rPr>
          <w:b w:val="0"/>
          <w:sz w:val="22"/>
          <w:szCs w:val="22"/>
        </w:rPr>
      </w:pPr>
    </w:p>
    <w:p w:rsidR="007A610E" w:rsidRPr="00B45DF3" w:rsidRDefault="00F00162" w:rsidP="007A610E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7A610E" w:rsidRPr="00B45DF3">
        <w:rPr>
          <w:sz w:val="22"/>
          <w:szCs w:val="22"/>
        </w:rPr>
        <w:t>. Zasady korekt i omyłek</w:t>
      </w:r>
    </w:p>
    <w:p w:rsidR="007A610E" w:rsidRPr="00B45DF3" w:rsidRDefault="007A610E" w:rsidP="007A610E">
      <w:pPr>
        <w:numPr>
          <w:ilvl w:val="0"/>
          <w:numId w:val="2"/>
        </w:numPr>
        <w:jc w:val="both"/>
        <w:rPr>
          <w:sz w:val="22"/>
          <w:szCs w:val="22"/>
        </w:rPr>
      </w:pPr>
      <w:r w:rsidRPr="00B45DF3">
        <w:rPr>
          <w:sz w:val="22"/>
          <w:szCs w:val="22"/>
        </w:rPr>
        <w:t xml:space="preserve">Zamawiający poprawia w ofercie omyłki zgodnie z art. 87 ust. 2 ustawy Prawo zamówień publicznych. </w:t>
      </w:r>
    </w:p>
    <w:p w:rsidR="007A610E" w:rsidRPr="00B45DF3" w:rsidRDefault="007A610E" w:rsidP="007A610E">
      <w:pPr>
        <w:pStyle w:val="Tekstpodstawowy21"/>
        <w:numPr>
          <w:ilvl w:val="0"/>
          <w:numId w:val="2"/>
        </w:numPr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 xml:space="preserve">Jeśli wystąpi rozbieżność pomiędzy ceną wyrażoną cyframi i słownie – ważna będzie cena wyrażona słownie, o ile cena wyrażona słownie nie wynika z załączonego formularza cenowego. </w:t>
      </w:r>
    </w:p>
    <w:p w:rsidR="007A610E" w:rsidRPr="00B45DF3" w:rsidRDefault="007A610E" w:rsidP="00F83D52">
      <w:pPr>
        <w:pStyle w:val="Tekstpodstawowy21"/>
        <w:numPr>
          <w:ilvl w:val="0"/>
          <w:numId w:val="5"/>
        </w:numPr>
        <w:tabs>
          <w:tab w:val="clear" w:pos="720"/>
          <w:tab w:val="num" w:pos="0"/>
        </w:tabs>
        <w:ind w:left="426" w:hanging="426"/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>Pozycje, w których nie zostały wstawione przez Oferenta ceny jednostkowe, będą traktowane jako cena</w:t>
      </w:r>
      <w:proofErr w:type="gramStart"/>
      <w:r w:rsidRPr="00B45DF3">
        <w:rPr>
          <w:b w:val="0"/>
          <w:sz w:val="22"/>
          <w:szCs w:val="22"/>
        </w:rPr>
        <w:t xml:space="preserve"> 0,0 zł</w:t>
      </w:r>
      <w:proofErr w:type="gramEnd"/>
      <w:r w:rsidRPr="00B45DF3">
        <w:rPr>
          <w:b w:val="0"/>
          <w:sz w:val="22"/>
          <w:szCs w:val="22"/>
        </w:rPr>
        <w:t>.</w:t>
      </w:r>
    </w:p>
    <w:p w:rsidR="007A610E" w:rsidRPr="00B45DF3" w:rsidRDefault="007A610E" w:rsidP="007A610E">
      <w:pPr>
        <w:pStyle w:val="Tekstpodstawowy21"/>
        <w:rPr>
          <w:b w:val="0"/>
          <w:sz w:val="22"/>
          <w:szCs w:val="22"/>
        </w:rPr>
      </w:pPr>
    </w:p>
    <w:p w:rsidR="003739BC" w:rsidRPr="00B45DF3" w:rsidRDefault="00CF534A">
      <w:pPr>
        <w:pStyle w:val="Tekstpodstawowy21"/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F00162">
        <w:rPr>
          <w:sz w:val="22"/>
          <w:szCs w:val="22"/>
        </w:rPr>
        <w:t xml:space="preserve">. </w:t>
      </w:r>
      <w:r w:rsidR="003739BC" w:rsidRPr="00B45DF3">
        <w:rPr>
          <w:sz w:val="22"/>
          <w:szCs w:val="22"/>
        </w:rPr>
        <w:t>Integralną częścią niniejszej specyfikacji są załączniki:</w:t>
      </w:r>
    </w:p>
    <w:p w:rsidR="003739BC" w:rsidRDefault="003739BC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 xml:space="preserve">Formularz ofertowy </w:t>
      </w:r>
    </w:p>
    <w:p w:rsidR="00A201DB" w:rsidRPr="00B45DF3" w:rsidRDefault="00A201DB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Formularz parametrów technicznych przedmiotu zamówienia</w:t>
      </w:r>
    </w:p>
    <w:p w:rsidR="00302014" w:rsidRPr="00302014" w:rsidRDefault="00302014" w:rsidP="00E04D1F">
      <w:pPr>
        <w:pStyle w:val="Tekstpodstawowy21"/>
        <w:numPr>
          <w:ilvl w:val="0"/>
          <w:numId w:val="6"/>
        </w:numPr>
        <w:ind w:right="-286"/>
        <w:rPr>
          <w:rStyle w:val="dane1"/>
          <w:b w:val="0"/>
          <w:color w:val="auto"/>
          <w:sz w:val="22"/>
          <w:szCs w:val="22"/>
        </w:rPr>
      </w:pPr>
      <w:r w:rsidRPr="00302014">
        <w:rPr>
          <w:rStyle w:val="dane1"/>
          <w:b w:val="0"/>
          <w:color w:val="auto"/>
          <w:sz w:val="22"/>
          <w:szCs w:val="22"/>
        </w:rPr>
        <w:t>Oświadczenie o spełnianiu warunków udziału w postępowaniu wynika</w:t>
      </w:r>
      <w:r w:rsidR="00801C24">
        <w:rPr>
          <w:rStyle w:val="dane1"/>
          <w:b w:val="0"/>
          <w:color w:val="auto"/>
          <w:sz w:val="22"/>
          <w:szCs w:val="22"/>
        </w:rPr>
        <w:t xml:space="preserve">jących z art. 22 ust. 1 </w:t>
      </w:r>
      <w:proofErr w:type="spellStart"/>
      <w:r w:rsidR="00801C24">
        <w:rPr>
          <w:rStyle w:val="dane1"/>
          <w:b w:val="0"/>
          <w:color w:val="auto"/>
          <w:sz w:val="22"/>
          <w:szCs w:val="22"/>
        </w:rPr>
        <w:t>pkt</w:t>
      </w:r>
      <w:proofErr w:type="spellEnd"/>
      <w:r w:rsidR="00801C24">
        <w:rPr>
          <w:rStyle w:val="dane1"/>
          <w:b w:val="0"/>
          <w:color w:val="auto"/>
          <w:sz w:val="22"/>
          <w:szCs w:val="22"/>
        </w:rPr>
        <w:t xml:space="preserve"> 1-</w:t>
      </w:r>
      <w:r w:rsidRPr="00302014">
        <w:rPr>
          <w:rStyle w:val="dane1"/>
          <w:b w:val="0"/>
          <w:color w:val="auto"/>
          <w:sz w:val="22"/>
          <w:szCs w:val="22"/>
        </w:rPr>
        <w:t xml:space="preserve">4 </w:t>
      </w:r>
    </w:p>
    <w:p w:rsidR="00ED02B3" w:rsidRDefault="00A201DB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Wykaz zrealizowanych dostaw</w:t>
      </w:r>
    </w:p>
    <w:p w:rsidR="00ED02B3" w:rsidRDefault="00ED02B3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 w:rsidRPr="00302014">
        <w:rPr>
          <w:b w:val="0"/>
          <w:sz w:val="22"/>
          <w:szCs w:val="22"/>
        </w:rPr>
        <w:t>Oświadczenie o braku podstaw do wykluczenia</w:t>
      </w:r>
    </w:p>
    <w:p w:rsidR="00AB404C" w:rsidRPr="00302014" w:rsidRDefault="00AB404C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Wzór umowy</w:t>
      </w:r>
    </w:p>
    <w:p w:rsidR="00E27451" w:rsidRDefault="00E27451" w:rsidP="00E27451">
      <w:pPr>
        <w:pStyle w:val="Tekstpodstawowy21"/>
        <w:rPr>
          <w:b w:val="0"/>
          <w:sz w:val="22"/>
          <w:szCs w:val="22"/>
        </w:rPr>
      </w:pPr>
    </w:p>
    <w:p w:rsidR="00E27451" w:rsidRDefault="00E27451" w:rsidP="00E27451">
      <w:pPr>
        <w:pStyle w:val="Tekstpodstawowy21"/>
        <w:rPr>
          <w:b w:val="0"/>
          <w:sz w:val="22"/>
          <w:szCs w:val="22"/>
        </w:rPr>
      </w:pPr>
    </w:p>
    <w:p w:rsidR="00801C24" w:rsidRDefault="00801C24">
      <w:pPr>
        <w:pStyle w:val="Nagwek6"/>
        <w:ind w:firstLine="0"/>
        <w:rPr>
          <w:sz w:val="22"/>
          <w:szCs w:val="22"/>
        </w:rPr>
      </w:pPr>
    </w:p>
    <w:p w:rsidR="003739BC" w:rsidRPr="00B45DF3" w:rsidRDefault="00DA13B3">
      <w:pPr>
        <w:pStyle w:val="Nagwek6"/>
        <w:ind w:firstLine="0"/>
        <w:rPr>
          <w:sz w:val="22"/>
          <w:szCs w:val="22"/>
        </w:rPr>
      </w:pPr>
      <w:r>
        <w:rPr>
          <w:sz w:val="22"/>
          <w:szCs w:val="22"/>
        </w:rPr>
        <w:t>Bobrowniki</w:t>
      </w:r>
      <w:r w:rsidR="00994E38">
        <w:rPr>
          <w:sz w:val="22"/>
          <w:szCs w:val="22"/>
        </w:rPr>
        <w:t xml:space="preserve">, dnia </w:t>
      </w:r>
      <w:r w:rsidR="004F29E2">
        <w:rPr>
          <w:sz w:val="22"/>
          <w:szCs w:val="22"/>
        </w:rPr>
        <w:t>28</w:t>
      </w:r>
      <w:r w:rsidR="00A53A72">
        <w:rPr>
          <w:sz w:val="22"/>
          <w:szCs w:val="22"/>
        </w:rPr>
        <w:t xml:space="preserve">.01.2014 </w:t>
      </w:r>
      <w:proofErr w:type="gramStart"/>
      <w:r w:rsidR="00A53A72">
        <w:rPr>
          <w:sz w:val="22"/>
          <w:szCs w:val="22"/>
        </w:rPr>
        <w:t>r</w:t>
      </w:r>
      <w:proofErr w:type="gramEnd"/>
      <w:r w:rsidR="00A53A72">
        <w:rPr>
          <w:sz w:val="22"/>
          <w:szCs w:val="22"/>
        </w:rPr>
        <w:t>.</w:t>
      </w:r>
    </w:p>
    <w:p w:rsidR="002B6A11" w:rsidRPr="00B45DF3" w:rsidRDefault="002B6A11" w:rsidP="002B6A11">
      <w:pPr>
        <w:rPr>
          <w:sz w:val="22"/>
          <w:szCs w:val="22"/>
        </w:rPr>
      </w:pPr>
    </w:p>
    <w:p w:rsidR="00980A83" w:rsidRPr="002B6A11" w:rsidRDefault="00E41FE6" w:rsidP="00DA13B3">
      <w:pPr>
        <w:pStyle w:val="Nagwek1"/>
        <w:jc w:val="right"/>
        <w:rPr>
          <w:sz w:val="24"/>
          <w:u w:val="none"/>
        </w:rPr>
      </w:pPr>
      <w:r w:rsidRPr="00B45DF3">
        <w:rPr>
          <w:sz w:val="22"/>
          <w:szCs w:val="22"/>
        </w:rPr>
        <w:br w:type="page"/>
      </w:r>
      <w:r w:rsidR="00813BAF" w:rsidRPr="002B6A11">
        <w:rPr>
          <w:sz w:val="24"/>
          <w:u w:val="none"/>
        </w:rPr>
        <w:lastRenderedPageBreak/>
        <w:t xml:space="preserve"> </w:t>
      </w:r>
      <w:r w:rsidR="00980A83" w:rsidRPr="002B6A11">
        <w:rPr>
          <w:sz w:val="24"/>
          <w:u w:val="none"/>
        </w:rPr>
        <w:t>Załącznik nr 1</w:t>
      </w:r>
    </w:p>
    <w:p w:rsidR="00980A83" w:rsidRPr="00B45DF3" w:rsidRDefault="00980A83" w:rsidP="00DA13B3">
      <w:pPr>
        <w:pStyle w:val="Nagwek1"/>
        <w:rPr>
          <w:b/>
          <w:u w:val="none"/>
        </w:rPr>
      </w:pPr>
      <w:proofErr w:type="gramStart"/>
      <w:r w:rsidRPr="00B45DF3">
        <w:rPr>
          <w:b/>
          <w:u w:val="none"/>
        </w:rPr>
        <w:t>FORMULARZ  OFERTOWY</w:t>
      </w:r>
      <w:proofErr w:type="gramEnd"/>
    </w:p>
    <w:p w:rsidR="00972870" w:rsidRDefault="00972870" w:rsidP="00DA13B3">
      <w:pPr>
        <w:jc w:val="both"/>
        <w:rPr>
          <w:sz w:val="24"/>
        </w:rPr>
      </w:pPr>
    </w:p>
    <w:p w:rsidR="00980A83" w:rsidRDefault="00980A83" w:rsidP="00DA13B3">
      <w:pPr>
        <w:jc w:val="both"/>
        <w:rPr>
          <w:sz w:val="24"/>
        </w:rPr>
      </w:pPr>
      <w:r>
        <w:rPr>
          <w:sz w:val="24"/>
        </w:rPr>
        <w:t xml:space="preserve">Nazwa i siedziba </w:t>
      </w:r>
      <w:proofErr w:type="gramStart"/>
      <w:r>
        <w:rPr>
          <w:sz w:val="24"/>
        </w:rPr>
        <w:t>Oferenta .................................................</w:t>
      </w:r>
      <w:proofErr w:type="gramEnd"/>
      <w:r>
        <w:rPr>
          <w:sz w:val="24"/>
        </w:rPr>
        <w:t>..........................................................</w:t>
      </w:r>
    </w:p>
    <w:p w:rsidR="00980A83" w:rsidRDefault="00980A83" w:rsidP="00DA13B3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80A83" w:rsidRDefault="00980A83" w:rsidP="00DA13B3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80A83" w:rsidRDefault="00980A83" w:rsidP="00DA13B3">
      <w:pPr>
        <w:jc w:val="both"/>
        <w:rPr>
          <w:sz w:val="24"/>
        </w:rPr>
      </w:pPr>
    </w:p>
    <w:p w:rsidR="00980A83" w:rsidRDefault="00980A83" w:rsidP="00DA13B3">
      <w:pPr>
        <w:jc w:val="center"/>
        <w:rPr>
          <w:sz w:val="24"/>
        </w:rPr>
      </w:pPr>
      <w:proofErr w:type="gramStart"/>
      <w:r>
        <w:rPr>
          <w:sz w:val="24"/>
        </w:rPr>
        <w:t xml:space="preserve">NIP ........................................         </w:t>
      </w:r>
      <w:proofErr w:type="gramEnd"/>
      <w:r>
        <w:rPr>
          <w:sz w:val="24"/>
        </w:rPr>
        <w:t xml:space="preserve">    </w:t>
      </w:r>
      <w:proofErr w:type="gramStart"/>
      <w:r>
        <w:rPr>
          <w:sz w:val="24"/>
        </w:rPr>
        <w:t>REGON ........................................</w:t>
      </w:r>
      <w:proofErr w:type="gramEnd"/>
    </w:p>
    <w:p w:rsidR="00980A83" w:rsidRDefault="00980A83" w:rsidP="00DA13B3">
      <w:pPr>
        <w:jc w:val="both"/>
        <w:rPr>
          <w:sz w:val="24"/>
        </w:rPr>
      </w:pPr>
    </w:p>
    <w:p w:rsidR="00972870" w:rsidRDefault="00972870" w:rsidP="00DA13B3">
      <w:pPr>
        <w:pStyle w:val="Tekstpodstawowy"/>
        <w:rPr>
          <w:b w:val="0"/>
        </w:rPr>
      </w:pPr>
    </w:p>
    <w:p w:rsidR="00980A83" w:rsidRDefault="00980A83" w:rsidP="00DA13B3">
      <w:pPr>
        <w:pStyle w:val="Tekstpodstawowy"/>
        <w:rPr>
          <w:b w:val="0"/>
          <w:i/>
        </w:rPr>
      </w:pPr>
      <w:r w:rsidRPr="00835D7D">
        <w:rPr>
          <w:b w:val="0"/>
        </w:rPr>
        <w:t>Nazwa i siedziba Zamawiającego:</w:t>
      </w:r>
      <w:r w:rsidRPr="00835D7D">
        <w:rPr>
          <w:b w:val="0"/>
          <w:i/>
        </w:rPr>
        <w:t xml:space="preserve"> </w:t>
      </w:r>
    </w:p>
    <w:p w:rsidR="00CF534A" w:rsidRPr="00835D7D" w:rsidRDefault="00CF534A" w:rsidP="00DA13B3">
      <w:pPr>
        <w:pStyle w:val="Tekstpodstawowy"/>
        <w:rPr>
          <w:b w:val="0"/>
          <w:i/>
        </w:rPr>
      </w:pPr>
    </w:p>
    <w:p w:rsidR="00104DCC" w:rsidRPr="00B81619" w:rsidRDefault="00104DCC" w:rsidP="00DA13B3">
      <w:pPr>
        <w:pStyle w:val="Tekstpodstawowywcity"/>
        <w:ind w:left="426" w:hanging="142"/>
        <w:jc w:val="center"/>
        <w:rPr>
          <w:b/>
          <w:i/>
          <w:sz w:val="26"/>
          <w:szCs w:val="26"/>
        </w:rPr>
      </w:pPr>
      <w:r w:rsidRPr="00B81619">
        <w:rPr>
          <w:b/>
          <w:i/>
          <w:sz w:val="26"/>
          <w:szCs w:val="26"/>
        </w:rPr>
        <w:t>Gmin</w:t>
      </w:r>
      <w:r w:rsidR="00DA13B3">
        <w:rPr>
          <w:b/>
          <w:i/>
          <w:sz w:val="26"/>
          <w:szCs w:val="26"/>
        </w:rPr>
        <w:t>a Bobrowniki</w:t>
      </w:r>
      <w:r w:rsidR="00DA13B3">
        <w:rPr>
          <w:b/>
          <w:i/>
          <w:sz w:val="26"/>
          <w:szCs w:val="26"/>
        </w:rPr>
        <w:br/>
        <w:t>ul. Nieszawska 10</w:t>
      </w:r>
      <w:r w:rsidR="00DA13B3">
        <w:rPr>
          <w:b/>
          <w:i/>
          <w:sz w:val="26"/>
          <w:szCs w:val="26"/>
        </w:rPr>
        <w:br/>
        <w:t>87 – 617 Bobrowniki</w:t>
      </w:r>
      <w:r w:rsidRPr="00B81619">
        <w:rPr>
          <w:b/>
          <w:i/>
          <w:sz w:val="26"/>
          <w:szCs w:val="26"/>
        </w:rPr>
        <w:br/>
        <w:t xml:space="preserve">tel. </w:t>
      </w:r>
      <w:r w:rsidR="00DA13B3">
        <w:rPr>
          <w:b/>
          <w:i/>
          <w:sz w:val="26"/>
          <w:szCs w:val="26"/>
        </w:rPr>
        <w:t>54 2514903</w:t>
      </w:r>
      <w:r w:rsidRPr="00735FE3">
        <w:rPr>
          <w:b/>
          <w:i/>
          <w:sz w:val="26"/>
          <w:szCs w:val="26"/>
        </w:rPr>
        <w:t>,</w:t>
      </w:r>
      <w:r w:rsidRPr="00B81619">
        <w:rPr>
          <w:b/>
          <w:i/>
          <w:sz w:val="26"/>
          <w:szCs w:val="26"/>
        </w:rPr>
        <w:t xml:space="preserve"> fax. </w:t>
      </w:r>
      <w:r w:rsidR="00DA13B3">
        <w:rPr>
          <w:b/>
          <w:i/>
          <w:sz w:val="26"/>
          <w:szCs w:val="26"/>
        </w:rPr>
        <w:t>54 2514901</w:t>
      </w:r>
    </w:p>
    <w:p w:rsidR="00980A83" w:rsidRPr="00597158" w:rsidRDefault="00980A83" w:rsidP="00DA13B3">
      <w:pPr>
        <w:jc w:val="both"/>
        <w:rPr>
          <w:sz w:val="24"/>
        </w:rPr>
      </w:pPr>
    </w:p>
    <w:p w:rsidR="00980A83" w:rsidRDefault="00980A83" w:rsidP="00DA13B3">
      <w:pPr>
        <w:pStyle w:val="Tekstpodstawowy"/>
        <w:rPr>
          <w:b w:val="0"/>
        </w:rPr>
      </w:pPr>
      <w:r w:rsidRPr="00835D7D">
        <w:rPr>
          <w:b w:val="0"/>
        </w:rPr>
        <w:t>Na</w:t>
      </w:r>
      <w:r w:rsidR="00B51B27">
        <w:rPr>
          <w:b w:val="0"/>
        </w:rPr>
        <w:t>wiązując do ogł</w:t>
      </w:r>
      <w:r w:rsidR="000C063D">
        <w:rPr>
          <w:b w:val="0"/>
        </w:rPr>
        <w:t>oszeni</w:t>
      </w:r>
      <w:r w:rsidR="00994E38">
        <w:rPr>
          <w:b w:val="0"/>
        </w:rPr>
        <w:t xml:space="preserve">a z dnia </w:t>
      </w:r>
      <w:r w:rsidR="00DA13B3">
        <w:rPr>
          <w:b w:val="0"/>
        </w:rPr>
        <w:t>……</w:t>
      </w:r>
      <w:r w:rsidR="00A709FA">
        <w:rPr>
          <w:b w:val="0"/>
        </w:rPr>
        <w:t xml:space="preserve"> r</w:t>
      </w:r>
      <w:r w:rsidRPr="00835D7D">
        <w:rPr>
          <w:b w:val="0"/>
        </w:rPr>
        <w:t xml:space="preserve">. zgłaszamy udział w przetargu nieograniczonym na: </w:t>
      </w:r>
    </w:p>
    <w:p w:rsidR="002F3765" w:rsidRPr="00835D7D" w:rsidRDefault="002F3765" w:rsidP="00DA13B3">
      <w:pPr>
        <w:pStyle w:val="Tekstpodstawowy"/>
        <w:rPr>
          <w:b w:val="0"/>
        </w:rPr>
      </w:pPr>
    </w:p>
    <w:p w:rsidR="00104DCC" w:rsidRPr="006B3DFA" w:rsidRDefault="00104DCC" w:rsidP="00DA13B3">
      <w:pPr>
        <w:ind w:left="-142" w:right="-144" w:firstLine="142"/>
        <w:jc w:val="center"/>
        <w:rPr>
          <w:b/>
          <w:sz w:val="24"/>
          <w:szCs w:val="24"/>
        </w:rPr>
      </w:pPr>
      <w:r w:rsidRPr="006B3DFA">
        <w:rPr>
          <w:b/>
          <w:sz w:val="24"/>
          <w:szCs w:val="24"/>
        </w:rPr>
        <w:t>Zakup i dostawa używanej koparko-ładowarki dla potrzeb Gmin</w:t>
      </w:r>
      <w:r w:rsidR="00DA13B3">
        <w:rPr>
          <w:b/>
          <w:sz w:val="24"/>
          <w:szCs w:val="24"/>
        </w:rPr>
        <w:t>y Bobrowniki</w:t>
      </w:r>
    </w:p>
    <w:p w:rsidR="00980A83" w:rsidRDefault="00980A83" w:rsidP="00DA13B3">
      <w:pPr>
        <w:jc w:val="both"/>
        <w:rPr>
          <w:sz w:val="24"/>
        </w:rPr>
      </w:pPr>
    </w:p>
    <w:p w:rsidR="00980A83" w:rsidRDefault="00980A83" w:rsidP="00DA13B3">
      <w:pPr>
        <w:pStyle w:val="Tekstpodstawowy"/>
        <w:rPr>
          <w:b w:val="0"/>
        </w:rPr>
      </w:pPr>
      <w:r w:rsidRPr="00835D7D">
        <w:rPr>
          <w:b w:val="0"/>
        </w:rPr>
        <w:t xml:space="preserve">Oferujemy wykonanie </w:t>
      </w:r>
      <w:r w:rsidR="00CF534A">
        <w:rPr>
          <w:b w:val="0"/>
        </w:rPr>
        <w:t>dostaw</w:t>
      </w:r>
      <w:r w:rsidRPr="00835D7D">
        <w:rPr>
          <w:b w:val="0"/>
        </w:rPr>
        <w:t xml:space="preserve"> objętych zamówieniem, zgodnie z opisem przedmiotu zamówienia:</w:t>
      </w:r>
    </w:p>
    <w:p w:rsidR="00980A83" w:rsidRPr="00835D7D" w:rsidRDefault="00980A83" w:rsidP="00DA13B3">
      <w:pPr>
        <w:pStyle w:val="Tekstpodstawowy"/>
        <w:rPr>
          <w:b w:val="0"/>
        </w:rPr>
      </w:pP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za </w:t>
      </w:r>
      <w:proofErr w:type="gramStart"/>
      <w:r>
        <w:rPr>
          <w:sz w:val="24"/>
        </w:rPr>
        <w:t>cenę .................................................</w:t>
      </w:r>
      <w:proofErr w:type="gramEnd"/>
      <w:r>
        <w:rPr>
          <w:sz w:val="24"/>
        </w:rPr>
        <w:t xml:space="preserve">..... </w:t>
      </w:r>
      <w:proofErr w:type="gramStart"/>
      <w:r>
        <w:rPr>
          <w:sz w:val="24"/>
        </w:rPr>
        <w:t>zł  /bez</w:t>
      </w:r>
      <w:proofErr w:type="gramEnd"/>
      <w:r>
        <w:rPr>
          <w:sz w:val="24"/>
        </w:rPr>
        <w:t xml:space="preserve"> VAT/</w:t>
      </w: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słownie </w:t>
      </w:r>
      <w:proofErr w:type="gramStart"/>
      <w:r>
        <w:rPr>
          <w:sz w:val="24"/>
        </w:rPr>
        <w:t>zł.  ...............................................</w:t>
      </w:r>
      <w:proofErr w:type="gramEnd"/>
      <w:r>
        <w:rPr>
          <w:sz w:val="24"/>
        </w:rPr>
        <w:t xml:space="preserve">.................................................................................... </w:t>
      </w: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za </w:t>
      </w:r>
      <w:proofErr w:type="gramStart"/>
      <w:r>
        <w:rPr>
          <w:sz w:val="24"/>
        </w:rPr>
        <w:t>cenę .................................................</w:t>
      </w:r>
      <w:proofErr w:type="gramEnd"/>
      <w:r>
        <w:rPr>
          <w:sz w:val="24"/>
        </w:rPr>
        <w:t xml:space="preserve">..... </w:t>
      </w:r>
      <w:proofErr w:type="gramStart"/>
      <w:r>
        <w:rPr>
          <w:sz w:val="24"/>
        </w:rPr>
        <w:t>zł  /z</w:t>
      </w:r>
      <w:proofErr w:type="gramEnd"/>
      <w:r>
        <w:rPr>
          <w:sz w:val="24"/>
        </w:rPr>
        <w:t xml:space="preserve"> ...........% VAT/</w:t>
      </w: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słownie </w:t>
      </w:r>
      <w:proofErr w:type="gramStart"/>
      <w:r>
        <w:rPr>
          <w:sz w:val="24"/>
        </w:rPr>
        <w:t>zł.  ...............................................</w:t>
      </w:r>
      <w:proofErr w:type="gramEnd"/>
      <w:r>
        <w:rPr>
          <w:sz w:val="24"/>
        </w:rPr>
        <w:t xml:space="preserve">.................................................................................... </w:t>
      </w:r>
    </w:p>
    <w:p w:rsidR="00980A83" w:rsidRDefault="00980A83" w:rsidP="00DA13B3">
      <w:pPr>
        <w:jc w:val="both"/>
        <w:rPr>
          <w:sz w:val="24"/>
        </w:rPr>
      </w:pPr>
    </w:p>
    <w:p w:rsidR="00972870" w:rsidRPr="00097458" w:rsidRDefault="00972870" w:rsidP="00DA13B3">
      <w:pPr>
        <w:pStyle w:val="Tekstpodstawowywcity"/>
        <w:ind w:left="0" w:firstLine="0"/>
        <w:rPr>
          <w:sz w:val="22"/>
          <w:szCs w:val="22"/>
        </w:rPr>
      </w:pPr>
      <w:r w:rsidRPr="00097458">
        <w:rPr>
          <w:sz w:val="22"/>
          <w:szCs w:val="22"/>
        </w:rPr>
        <w:t>Oświadczamy, że:</w:t>
      </w:r>
    </w:p>
    <w:p w:rsidR="00972870" w:rsidRPr="00097458" w:rsidRDefault="00972870" w:rsidP="00DA13B3">
      <w:pPr>
        <w:pStyle w:val="Tekstpodstawowywcity"/>
        <w:numPr>
          <w:ilvl w:val="1"/>
          <w:numId w:val="9"/>
        </w:numPr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zapoznaliśmy</w:t>
      </w:r>
      <w:proofErr w:type="gramEnd"/>
      <w:r w:rsidRPr="00097458">
        <w:rPr>
          <w:sz w:val="22"/>
          <w:szCs w:val="22"/>
        </w:rPr>
        <w:t xml:space="preserve"> się ze specyfikacją istotnych warunków zamówienia i nie wnosimy do niej żadnych zastrzeżeń,</w:t>
      </w:r>
    </w:p>
    <w:p w:rsidR="00972870" w:rsidRPr="00097458" w:rsidRDefault="00972870" w:rsidP="00DA13B3">
      <w:pPr>
        <w:pStyle w:val="Tekstpodstawowywcity"/>
        <w:numPr>
          <w:ilvl w:val="1"/>
          <w:numId w:val="9"/>
        </w:numPr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uzyskaliśmy</w:t>
      </w:r>
      <w:proofErr w:type="gramEnd"/>
      <w:r w:rsidRPr="00097458">
        <w:rPr>
          <w:sz w:val="22"/>
          <w:szCs w:val="22"/>
        </w:rPr>
        <w:t xml:space="preserve"> niezbędne informacje do przygotowania oferty,</w:t>
      </w:r>
    </w:p>
    <w:p w:rsidR="00972870" w:rsidRPr="00097458" w:rsidRDefault="00972870" w:rsidP="00DA13B3">
      <w:pPr>
        <w:pStyle w:val="Tekstpodstawowywcity"/>
        <w:numPr>
          <w:ilvl w:val="1"/>
          <w:numId w:val="9"/>
        </w:numPr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akceptujemy</w:t>
      </w:r>
      <w:proofErr w:type="gramEnd"/>
      <w:r w:rsidRPr="00097458">
        <w:rPr>
          <w:sz w:val="22"/>
          <w:szCs w:val="22"/>
        </w:rPr>
        <w:t xml:space="preserve"> wskazany w warunkach zamówienia czas związania ofertą,</w:t>
      </w:r>
    </w:p>
    <w:p w:rsidR="00972870" w:rsidRPr="00097458" w:rsidRDefault="00972870" w:rsidP="00DA13B3">
      <w:pPr>
        <w:numPr>
          <w:ilvl w:val="1"/>
          <w:numId w:val="9"/>
        </w:numPr>
        <w:jc w:val="both"/>
        <w:rPr>
          <w:sz w:val="22"/>
          <w:szCs w:val="22"/>
        </w:rPr>
      </w:pPr>
      <w:r w:rsidRPr="00097458">
        <w:rPr>
          <w:sz w:val="22"/>
          <w:szCs w:val="22"/>
        </w:rPr>
        <w:t xml:space="preserve">akceptujemy zawarty w specyfikacji istotnych warunków zamówienia projekt umowy i zobowiązujemy się w przypadku wyboru naszej oferty do podpisania </w:t>
      </w:r>
      <w:proofErr w:type="gramStart"/>
      <w:r w:rsidRPr="00097458">
        <w:rPr>
          <w:sz w:val="22"/>
          <w:szCs w:val="22"/>
        </w:rPr>
        <w:t>umowy  z</w:t>
      </w:r>
      <w:proofErr w:type="gramEnd"/>
      <w:r w:rsidRPr="00097458">
        <w:rPr>
          <w:sz w:val="22"/>
          <w:szCs w:val="22"/>
        </w:rPr>
        <w:t xml:space="preserve"> Zamawiającym w miejscu i </w:t>
      </w:r>
      <w:r w:rsidR="00E206B3" w:rsidRPr="00097458">
        <w:rPr>
          <w:sz w:val="22"/>
          <w:szCs w:val="22"/>
        </w:rPr>
        <w:t>terminie przez niego określonym,</w:t>
      </w:r>
    </w:p>
    <w:p w:rsidR="00972870" w:rsidRPr="00097458" w:rsidRDefault="00972870" w:rsidP="00DA13B3">
      <w:pPr>
        <w:numPr>
          <w:ilvl w:val="1"/>
          <w:numId w:val="9"/>
        </w:numPr>
        <w:jc w:val="both"/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zobowiązujemy</w:t>
      </w:r>
      <w:proofErr w:type="gramEnd"/>
      <w:r w:rsidRPr="00097458">
        <w:rPr>
          <w:sz w:val="22"/>
          <w:szCs w:val="22"/>
        </w:rPr>
        <w:t xml:space="preserve"> się do wykonania prz</w:t>
      </w:r>
      <w:r w:rsidR="00CF534A">
        <w:rPr>
          <w:sz w:val="22"/>
          <w:szCs w:val="22"/>
        </w:rPr>
        <w:t xml:space="preserve">edmiotu zamówienia do </w:t>
      </w:r>
      <w:r w:rsidR="007E77DA">
        <w:rPr>
          <w:sz w:val="22"/>
          <w:szCs w:val="22"/>
        </w:rPr>
        <w:t>15</w:t>
      </w:r>
      <w:r w:rsidR="00104DCC">
        <w:rPr>
          <w:sz w:val="22"/>
          <w:szCs w:val="22"/>
        </w:rPr>
        <w:t xml:space="preserve"> dni od podpisania umowy,</w:t>
      </w:r>
    </w:p>
    <w:p w:rsidR="00CE1E20" w:rsidRPr="00CE1E20" w:rsidRDefault="00CE1E20" w:rsidP="00DA13B3">
      <w:pPr>
        <w:numPr>
          <w:ilvl w:val="1"/>
          <w:numId w:val="9"/>
        </w:num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CE1E20">
        <w:rPr>
          <w:sz w:val="22"/>
          <w:szCs w:val="22"/>
        </w:rPr>
        <w:t>na</w:t>
      </w:r>
      <w:proofErr w:type="gramEnd"/>
      <w:r w:rsidRPr="00CE1E20">
        <w:rPr>
          <w:sz w:val="22"/>
          <w:szCs w:val="22"/>
        </w:rPr>
        <w:t xml:space="preserve"> </w:t>
      </w:r>
      <w:r w:rsidR="00CF534A">
        <w:rPr>
          <w:sz w:val="22"/>
          <w:szCs w:val="22"/>
        </w:rPr>
        <w:t xml:space="preserve">dostarczony </w:t>
      </w:r>
      <w:r w:rsidR="00486513">
        <w:rPr>
          <w:sz w:val="22"/>
          <w:szCs w:val="22"/>
        </w:rPr>
        <w:t>przedmiot zamówienia</w:t>
      </w:r>
      <w:r w:rsidR="002F3765">
        <w:rPr>
          <w:sz w:val="22"/>
          <w:szCs w:val="22"/>
        </w:rPr>
        <w:t xml:space="preserve"> </w:t>
      </w:r>
      <w:r w:rsidR="00CF534A">
        <w:rPr>
          <w:sz w:val="22"/>
          <w:szCs w:val="22"/>
        </w:rPr>
        <w:t xml:space="preserve">udzielamy </w:t>
      </w:r>
      <w:r w:rsidR="007E77DA">
        <w:rPr>
          <w:sz w:val="22"/>
          <w:szCs w:val="22"/>
        </w:rPr>
        <w:t>12 miesięcznej</w:t>
      </w:r>
      <w:r w:rsidR="00CF534A" w:rsidRPr="003A51A7">
        <w:rPr>
          <w:sz w:val="22"/>
          <w:szCs w:val="22"/>
        </w:rPr>
        <w:t xml:space="preserve"> gwarancji </w:t>
      </w:r>
      <w:r w:rsidR="006C1CF1" w:rsidRPr="003A51A7">
        <w:rPr>
          <w:sz w:val="22"/>
          <w:szCs w:val="22"/>
        </w:rPr>
        <w:t>licząc</w:t>
      </w:r>
      <w:r w:rsidR="006C1CF1">
        <w:rPr>
          <w:sz w:val="22"/>
          <w:szCs w:val="22"/>
        </w:rPr>
        <w:t xml:space="preserve"> od daty sporządzenia protokołu zdawczo-odbiorczego,</w:t>
      </w:r>
    </w:p>
    <w:p w:rsidR="00972870" w:rsidRDefault="00972870" w:rsidP="00DA13B3">
      <w:pPr>
        <w:numPr>
          <w:ilvl w:val="1"/>
          <w:numId w:val="9"/>
        </w:numPr>
        <w:jc w:val="both"/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akceptujemy</w:t>
      </w:r>
      <w:proofErr w:type="gramEnd"/>
      <w:r w:rsidRPr="00097458">
        <w:rPr>
          <w:sz w:val="22"/>
          <w:szCs w:val="22"/>
        </w:rPr>
        <w:t xml:space="preserve"> następujące warunki płatności: </w:t>
      </w:r>
    </w:p>
    <w:p w:rsidR="003A51A7" w:rsidRPr="00927585" w:rsidRDefault="003A51A7" w:rsidP="00DA13B3">
      <w:pPr>
        <w:pStyle w:val="Tekstpodstawowy"/>
        <w:rPr>
          <w:b w:val="0"/>
          <w:sz w:val="22"/>
          <w:szCs w:val="22"/>
        </w:rPr>
      </w:pPr>
    </w:p>
    <w:p w:rsidR="00104DCC" w:rsidRPr="00927585" w:rsidRDefault="003A51A7" w:rsidP="00DA13B3">
      <w:pPr>
        <w:widowControl w:val="0"/>
        <w:suppressAutoHyphens/>
        <w:jc w:val="both"/>
        <w:rPr>
          <w:sz w:val="22"/>
          <w:szCs w:val="22"/>
        </w:rPr>
      </w:pPr>
      <w:r w:rsidRPr="00927585">
        <w:rPr>
          <w:sz w:val="22"/>
          <w:szCs w:val="22"/>
        </w:rPr>
        <w:t>Płatność nastąpi przelewem po przekazaniu Kupującemu przedmiotu zamówienia oraz spisaniu protokołu przekazania, na konto Sprzedającego</w:t>
      </w:r>
      <w:r w:rsidR="00DA13B3">
        <w:rPr>
          <w:sz w:val="22"/>
          <w:szCs w:val="22"/>
        </w:rPr>
        <w:t>.</w:t>
      </w:r>
    </w:p>
    <w:p w:rsidR="00104DCC" w:rsidRPr="00097458" w:rsidRDefault="00104DCC" w:rsidP="00DA13B3">
      <w:pPr>
        <w:ind w:left="284"/>
        <w:jc w:val="both"/>
        <w:rPr>
          <w:sz w:val="22"/>
          <w:szCs w:val="22"/>
        </w:rPr>
      </w:pPr>
    </w:p>
    <w:p w:rsidR="00BF3EA6" w:rsidRDefault="00BF3EA6" w:rsidP="00DA13B3">
      <w:pPr>
        <w:pStyle w:val="Tekstpodstawowywcity"/>
        <w:ind w:firstLine="0"/>
      </w:pPr>
    </w:p>
    <w:p w:rsidR="00E206B3" w:rsidRDefault="00E206B3" w:rsidP="00DA13B3">
      <w:pPr>
        <w:pStyle w:val="Tekstpodstawowywcity"/>
        <w:ind w:firstLine="0"/>
      </w:pPr>
    </w:p>
    <w:p w:rsidR="00E206B3" w:rsidRDefault="00E206B3" w:rsidP="00DA13B3">
      <w:pPr>
        <w:pStyle w:val="Tekstpodstawowywcity"/>
        <w:ind w:firstLine="0"/>
      </w:pPr>
    </w:p>
    <w:p w:rsidR="00E206B3" w:rsidRDefault="00E206B3" w:rsidP="00DA13B3">
      <w:pPr>
        <w:pStyle w:val="Tekstpodstawowywcity"/>
        <w:ind w:firstLine="0"/>
      </w:pPr>
    </w:p>
    <w:p w:rsidR="00874191" w:rsidRDefault="00874191" w:rsidP="00DA13B3">
      <w:pPr>
        <w:keepNext/>
        <w:jc w:val="both"/>
        <w:outlineLvl w:val="2"/>
        <w:rPr>
          <w:sz w:val="24"/>
        </w:rPr>
      </w:pPr>
      <w:r>
        <w:rPr>
          <w:sz w:val="24"/>
        </w:rPr>
        <w:t>..................................................</w:t>
      </w:r>
    </w:p>
    <w:p w:rsidR="00874191" w:rsidRPr="001D10F8" w:rsidRDefault="00874191" w:rsidP="00DA13B3">
      <w:pPr>
        <w:keepNext/>
        <w:jc w:val="both"/>
        <w:outlineLvl w:val="2"/>
      </w:pPr>
      <w:r w:rsidRPr="001D10F8">
        <w:t xml:space="preserve">         </w:t>
      </w:r>
      <w:r>
        <w:t>(miejscowość i data)</w:t>
      </w:r>
    </w:p>
    <w:p w:rsidR="00874191" w:rsidRDefault="00874191" w:rsidP="00DA13B3">
      <w:pPr>
        <w:keepNext/>
        <w:ind w:firstLine="5103"/>
        <w:jc w:val="both"/>
        <w:outlineLvl w:val="2"/>
        <w:rPr>
          <w:sz w:val="24"/>
        </w:rPr>
      </w:pPr>
      <w:r>
        <w:rPr>
          <w:sz w:val="24"/>
        </w:rPr>
        <w:t>...............................</w:t>
      </w:r>
      <w:r w:rsidR="00ED01DB">
        <w:rPr>
          <w:sz w:val="24"/>
        </w:rPr>
        <w:t>......</w:t>
      </w:r>
      <w:r>
        <w:rPr>
          <w:sz w:val="24"/>
        </w:rPr>
        <w:t>.............................</w:t>
      </w:r>
    </w:p>
    <w:p w:rsidR="00C04F78" w:rsidRPr="00ED01DB" w:rsidRDefault="00874191" w:rsidP="00DA13B3">
      <w:pPr>
        <w:jc w:val="both"/>
        <w:sectPr w:rsidR="00C04F78" w:rsidRPr="00ED01DB" w:rsidSect="00BF3EA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1D10F8">
        <w:t xml:space="preserve">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="00ED01DB">
        <w:t>ykonawcy lub osoby upoważnionej</w:t>
      </w:r>
    </w:p>
    <w:p w:rsidR="00CD6F9D" w:rsidRPr="00BF3EA6" w:rsidRDefault="00CD6F9D" w:rsidP="00CD6F9D">
      <w:pPr>
        <w:keepNext/>
        <w:jc w:val="right"/>
        <w:outlineLvl w:val="2"/>
        <w:rPr>
          <w:b/>
          <w:sz w:val="22"/>
        </w:rPr>
      </w:pPr>
      <w:r>
        <w:rPr>
          <w:sz w:val="24"/>
        </w:rPr>
        <w:lastRenderedPageBreak/>
        <w:t xml:space="preserve">Załącznik nr </w:t>
      </w:r>
      <w:r w:rsidR="006C1CF1">
        <w:rPr>
          <w:sz w:val="24"/>
        </w:rPr>
        <w:t>2</w:t>
      </w:r>
    </w:p>
    <w:p w:rsidR="00CD6F9D" w:rsidRDefault="00CD6F9D" w:rsidP="00CD6F9D">
      <w:r>
        <w:t>....................................................</w:t>
      </w:r>
    </w:p>
    <w:p w:rsidR="00CD6F9D" w:rsidRPr="00E1705A" w:rsidRDefault="00CD6F9D" w:rsidP="00CD6F9D">
      <w:pPr>
        <w:pStyle w:val="Tekstpodstawowy"/>
        <w:rPr>
          <w:b w:val="0"/>
          <w:sz w:val="20"/>
        </w:rPr>
      </w:pPr>
      <w:r w:rsidRPr="00E1705A">
        <w:rPr>
          <w:b w:val="0"/>
          <w:sz w:val="20"/>
        </w:rPr>
        <w:t xml:space="preserve">          (pieczęć Oferenta)</w:t>
      </w:r>
    </w:p>
    <w:p w:rsidR="00CD6F9D" w:rsidRDefault="00CD6F9D" w:rsidP="00CD6F9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D6F9D" w:rsidRDefault="00CD6F9D" w:rsidP="00CD6F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</w:t>
      </w:r>
    </w:p>
    <w:p w:rsidR="00CD6F9D" w:rsidRDefault="00CD6F9D" w:rsidP="00CD6F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parametrów</w:t>
      </w:r>
      <w:proofErr w:type="gramEnd"/>
      <w:r>
        <w:rPr>
          <w:b/>
          <w:bCs/>
          <w:sz w:val="22"/>
          <w:szCs w:val="22"/>
        </w:rPr>
        <w:t xml:space="preserve"> technicznych przedmiotu zamówienia</w:t>
      </w:r>
    </w:p>
    <w:p w:rsidR="00CD6F9D" w:rsidRDefault="00CD6F9D" w:rsidP="00CD6F9D">
      <w:pPr>
        <w:keepNext/>
        <w:jc w:val="right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CD6F9D" w:rsidRDefault="00CD6F9D" w:rsidP="00CD6F9D">
      <w:pPr>
        <w:keepNext/>
        <w:jc w:val="right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994E38" w:rsidRDefault="005858CB" w:rsidP="009E0D51">
      <w:pPr>
        <w:keepNext/>
        <w:spacing w:line="360" w:lineRule="auto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Koparko-ładowarka</w:t>
      </w:r>
      <w:r w:rsidR="002F3765">
        <w:rPr>
          <w:b/>
          <w:bCs/>
          <w:sz w:val="22"/>
          <w:szCs w:val="22"/>
        </w:rPr>
        <w:t xml:space="preserve"> </w:t>
      </w:r>
      <w:r w:rsidR="00CD6F9D" w:rsidRPr="00994E38">
        <w:rPr>
          <w:b/>
          <w:bCs/>
          <w:sz w:val="22"/>
          <w:szCs w:val="22"/>
        </w:rPr>
        <w:t>(nazwa, model)……………………………………………….</w:t>
      </w:r>
    </w:p>
    <w:tbl>
      <w:tblPr>
        <w:tblStyle w:val="Tabela-Siatka"/>
        <w:tblW w:w="0" w:type="auto"/>
        <w:tblLook w:val="01E0"/>
      </w:tblPr>
      <w:tblGrid>
        <w:gridCol w:w="5070"/>
        <w:gridCol w:w="4140"/>
      </w:tblGrid>
      <w:tr w:rsidR="00637CDA">
        <w:tc>
          <w:tcPr>
            <w:tcW w:w="5070" w:type="dxa"/>
          </w:tcPr>
          <w:p w:rsidR="00637CDA" w:rsidRDefault="00637CDA" w:rsidP="007149CB">
            <w:pPr>
              <w:keepNext/>
              <w:tabs>
                <w:tab w:val="center" w:pos="2427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Bezwypadkowość</w:t>
            </w:r>
          </w:p>
        </w:tc>
        <w:tc>
          <w:tcPr>
            <w:tcW w:w="4140" w:type="dxa"/>
          </w:tcPr>
          <w:p w:rsidR="00637CDA" w:rsidRDefault="00637CDA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7149CB" w:rsidP="007149CB">
            <w:pPr>
              <w:keepNext/>
              <w:tabs>
                <w:tab w:val="center" w:pos="2427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Pojazd sprawny technicznie w 100 %</w:t>
            </w:r>
          </w:p>
        </w:tc>
        <w:tc>
          <w:tcPr>
            <w:tcW w:w="4140" w:type="dxa"/>
          </w:tcPr>
          <w:p w:rsidR="00994E38" w:rsidRDefault="007149CB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2F3765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Rok produkcji</w:t>
            </w:r>
          </w:p>
        </w:tc>
        <w:tc>
          <w:tcPr>
            <w:tcW w:w="4140" w:type="dxa"/>
          </w:tcPr>
          <w:p w:rsidR="00994E38" w:rsidRDefault="00994E38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S</w:t>
            </w:r>
            <w:r w:rsidR="005858CB">
              <w:rPr>
                <w:sz w:val="24"/>
              </w:rPr>
              <w:t>ilnik oraz moc</w:t>
            </w:r>
            <w:r>
              <w:rPr>
                <w:sz w:val="24"/>
              </w:rPr>
              <w:t>: opisać</w:t>
            </w:r>
          </w:p>
        </w:tc>
        <w:tc>
          <w:tcPr>
            <w:tcW w:w="4140" w:type="dxa"/>
          </w:tcPr>
          <w:p w:rsidR="00994E38" w:rsidRDefault="00994E38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2F3765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Napęd 4 x 4</w:t>
            </w:r>
            <w:r w:rsidR="00A53A72">
              <w:rPr>
                <w:sz w:val="24"/>
              </w:rPr>
              <w:t xml:space="preserve"> o równych kołach</w:t>
            </w:r>
          </w:p>
        </w:tc>
        <w:tc>
          <w:tcPr>
            <w:tcW w:w="4140" w:type="dxa"/>
          </w:tcPr>
          <w:p w:rsidR="00994E38" w:rsidRDefault="00457ECF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276452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Skrzynia biegów:</w:t>
            </w:r>
            <w:r w:rsidR="007149CB">
              <w:rPr>
                <w:sz w:val="24"/>
              </w:rPr>
              <w:t xml:space="preserve"> opisać</w:t>
            </w:r>
          </w:p>
        </w:tc>
        <w:tc>
          <w:tcPr>
            <w:tcW w:w="4140" w:type="dxa"/>
          </w:tcPr>
          <w:p w:rsidR="00994E38" w:rsidRDefault="00994E38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A53A72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Obie osie skrętne</w:t>
            </w:r>
          </w:p>
        </w:tc>
        <w:tc>
          <w:tcPr>
            <w:tcW w:w="4140" w:type="dxa"/>
          </w:tcPr>
          <w:p w:rsidR="00994E38" w:rsidRDefault="00276452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AB14D6" w:rsidP="005D3AB9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Ogumi</w:t>
            </w:r>
            <w:r w:rsidR="00A53A72">
              <w:rPr>
                <w:sz w:val="24"/>
              </w:rPr>
              <w:t xml:space="preserve">enie: zużycie nie </w:t>
            </w:r>
            <w:r w:rsidR="005D3AB9">
              <w:rPr>
                <w:sz w:val="24"/>
              </w:rPr>
              <w:t>większe</w:t>
            </w:r>
            <w:r w:rsidR="00A53A72">
              <w:rPr>
                <w:sz w:val="24"/>
              </w:rPr>
              <w:t xml:space="preserve"> niż 3</w:t>
            </w:r>
            <w:r>
              <w:rPr>
                <w:sz w:val="24"/>
              </w:rPr>
              <w:t>0%</w:t>
            </w:r>
            <w:r w:rsidR="00B678E9">
              <w:rPr>
                <w:sz w:val="24"/>
              </w:rPr>
              <w:t xml:space="preserve"> 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  <w:p w:rsidR="00AB14D6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Szybkozłącz</w:t>
            </w:r>
            <w:r w:rsidR="00637CDA">
              <w:rPr>
                <w:sz w:val="24"/>
              </w:rPr>
              <w:t>a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Układ kierowniczy wspomagany hydraulicznie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AB14D6" w:rsidP="00276452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Brak luzów, brak wycieków z układu hamulcowego 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Ramie koparki sterowane za pomocą joysticków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Układ hamulcowy wyposażony we wspomaganie na tylne i przednie koła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B678E9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Hamulec postojowy załączany ręcznie</w:t>
            </w:r>
          </w:p>
        </w:tc>
        <w:tc>
          <w:tcPr>
            <w:tcW w:w="4140" w:type="dxa"/>
          </w:tcPr>
          <w:p w:rsidR="009E0D51" w:rsidRDefault="00B678E9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B678E9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Zasięg ramienia kopiącego: wpisać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E0D51">
        <w:tc>
          <w:tcPr>
            <w:tcW w:w="5070" w:type="dxa"/>
          </w:tcPr>
          <w:p w:rsidR="009E0D51" w:rsidRDefault="00B678E9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Wysokość załadunku: wpisać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E0D51">
        <w:tc>
          <w:tcPr>
            <w:tcW w:w="5070" w:type="dxa"/>
          </w:tcPr>
          <w:p w:rsidR="003679AD" w:rsidRDefault="003679AD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Widły</w:t>
            </w:r>
          </w:p>
        </w:tc>
        <w:tc>
          <w:tcPr>
            <w:tcW w:w="4140" w:type="dxa"/>
          </w:tcPr>
          <w:p w:rsidR="003679AD" w:rsidRDefault="003679AD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Łyżka cztero-funkcyjna z hakiem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Łyżka koperkowa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4"/>
                </w:rPr>
                <w:t>60 cm</w:t>
              </w:r>
            </w:smartTag>
          </w:p>
        </w:tc>
        <w:tc>
          <w:tcPr>
            <w:tcW w:w="4140" w:type="dxa"/>
          </w:tcPr>
          <w:p w:rsidR="009E0D51" w:rsidRDefault="00637CDA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Łyżka koperkowa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4"/>
                </w:rPr>
                <w:t>30 cm</w:t>
              </w:r>
            </w:smartTag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Łyżka skarpowa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4F29E2">
        <w:tc>
          <w:tcPr>
            <w:tcW w:w="5070" w:type="dxa"/>
          </w:tcPr>
          <w:p w:rsidR="004F29E2" w:rsidRDefault="004F29E2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Młot hydrauliczny</w:t>
            </w:r>
          </w:p>
        </w:tc>
        <w:tc>
          <w:tcPr>
            <w:tcW w:w="4140" w:type="dxa"/>
          </w:tcPr>
          <w:p w:rsidR="004F29E2" w:rsidRDefault="004F29E2" w:rsidP="004F29E2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gramStart"/>
            <w:r>
              <w:rPr>
                <w:sz w:val="24"/>
              </w:rPr>
              <w:t>TAK    /     NIE</w:t>
            </w:r>
            <w:proofErr w:type="gramEnd"/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Klucz do kół</w:t>
            </w:r>
          </w:p>
        </w:tc>
        <w:tc>
          <w:tcPr>
            <w:tcW w:w="4140" w:type="dxa"/>
          </w:tcPr>
          <w:p w:rsidR="009E0D51" w:rsidRDefault="00333601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gramStart"/>
            <w:r w:rsidR="001134F9">
              <w:rPr>
                <w:sz w:val="24"/>
              </w:rPr>
              <w:t>TAK     /    NIE</w:t>
            </w:r>
            <w:proofErr w:type="gramEnd"/>
            <w:r w:rsidR="001134F9"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Światło sygnalizacyjne - kogut</w:t>
            </w:r>
          </w:p>
        </w:tc>
        <w:tc>
          <w:tcPr>
            <w:tcW w:w="4140" w:type="dxa"/>
          </w:tcPr>
          <w:p w:rsidR="009E0D51" w:rsidRDefault="00333601" w:rsidP="005D6903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Przebieg w motogodzinach: wpisać</w:t>
            </w:r>
          </w:p>
        </w:tc>
        <w:tc>
          <w:tcPr>
            <w:tcW w:w="4140" w:type="dxa"/>
          </w:tcPr>
          <w:p w:rsidR="009E0D51" w:rsidRDefault="009E0D51" w:rsidP="005D6903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Książka serwisowa</w:t>
            </w:r>
          </w:p>
        </w:tc>
        <w:tc>
          <w:tcPr>
            <w:tcW w:w="4140" w:type="dxa"/>
          </w:tcPr>
          <w:p w:rsidR="009E0D51" w:rsidRDefault="007149CB" w:rsidP="005D6903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60775D">
        <w:tc>
          <w:tcPr>
            <w:tcW w:w="5070" w:type="dxa"/>
          </w:tcPr>
          <w:p w:rsidR="0060775D" w:rsidRDefault="00C30F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Instrukcja obsługi w języku polskim</w:t>
            </w:r>
          </w:p>
        </w:tc>
        <w:tc>
          <w:tcPr>
            <w:tcW w:w="4140" w:type="dxa"/>
          </w:tcPr>
          <w:p w:rsidR="0060775D" w:rsidRDefault="00C30FDA" w:rsidP="005D6903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</w:tbl>
    <w:p w:rsidR="009E0D51" w:rsidRDefault="009E0D51" w:rsidP="00994E38">
      <w:pPr>
        <w:keepNext/>
        <w:outlineLvl w:val="2"/>
        <w:rPr>
          <w:sz w:val="24"/>
        </w:rPr>
      </w:pPr>
    </w:p>
    <w:p w:rsidR="009E0D51" w:rsidRDefault="009E0D51" w:rsidP="009E0D51">
      <w:pPr>
        <w:keepNext/>
        <w:ind w:left="360" w:hanging="360"/>
        <w:outlineLvl w:val="2"/>
        <w:rPr>
          <w:sz w:val="24"/>
        </w:rPr>
      </w:pPr>
      <w:r>
        <w:rPr>
          <w:sz w:val="24"/>
        </w:rPr>
        <w:t>* niepotrzebne skreślić</w:t>
      </w:r>
    </w:p>
    <w:p w:rsidR="009E0D51" w:rsidRDefault="00810A6B" w:rsidP="009E0D51">
      <w:pPr>
        <w:jc w:val="both"/>
        <w:rPr>
          <w:sz w:val="24"/>
        </w:rPr>
      </w:pPr>
      <w:r>
        <w:rPr>
          <w:sz w:val="24"/>
        </w:rPr>
        <w:t>- miejsce puste należy wypełnić</w:t>
      </w:r>
      <w:r w:rsidR="00C30FDA">
        <w:rPr>
          <w:sz w:val="24"/>
        </w:rPr>
        <w:t xml:space="preserve"> opisem</w:t>
      </w:r>
    </w:p>
    <w:p w:rsidR="009E0D51" w:rsidRDefault="009E0D51" w:rsidP="009E0D51">
      <w:pPr>
        <w:jc w:val="both"/>
        <w:rPr>
          <w:sz w:val="24"/>
        </w:rPr>
      </w:pPr>
    </w:p>
    <w:p w:rsidR="009E0D51" w:rsidRDefault="009E0D51" w:rsidP="009E0D51">
      <w:pPr>
        <w:jc w:val="both"/>
        <w:rPr>
          <w:sz w:val="24"/>
        </w:rPr>
      </w:pPr>
    </w:p>
    <w:p w:rsidR="009E0D51" w:rsidRDefault="009E0D51" w:rsidP="009E0D51">
      <w:pPr>
        <w:jc w:val="both"/>
        <w:rPr>
          <w:sz w:val="26"/>
        </w:rPr>
      </w:pPr>
      <w:r>
        <w:rPr>
          <w:sz w:val="24"/>
        </w:rPr>
        <w:t>.............</w:t>
      </w:r>
      <w:r>
        <w:rPr>
          <w:sz w:val="26"/>
        </w:rPr>
        <w:t xml:space="preserve">..................................... </w:t>
      </w:r>
    </w:p>
    <w:p w:rsidR="009E0D51" w:rsidRDefault="009E0D51" w:rsidP="009E0D51">
      <w:pPr>
        <w:jc w:val="both"/>
      </w:pPr>
      <w:r>
        <w:t xml:space="preserve">               (miejscowość i data)              </w:t>
      </w:r>
    </w:p>
    <w:p w:rsidR="009E0D51" w:rsidRDefault="009E0D51" w:rsidP="009E0D51">
      <w:pPr>
        <w:ind w:left="4248" w:firstLine="708"/>
        <w:jc w:val="both"/>
        <w:rPr>
          <w:sz w:val="26"/>
        </w:rPr>
      </w:pPr>
      <w:r>
        <w:rPr>
          <w:sz w:val="26"/>
        </w:rPr>
        <w:t xml:space="preserve"> ............................................................</w:t>
      </w:r>
    </w:p>
    <w:p w:rsidR="009E0D51" w:rsidRPr="00583ECA" w:rsidRDefault="009E0D51" w:rsidP="009E0D51">
      <w:pPr>
        <w:jc w:val="both"/>
      </w:pPr>
      <w:r>
        <w:t xml:space="preserve">  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9E0D51" w:rsidRDefault="009E0D51" w:rsidP="009E0D51">
      <w:pPr>
        <w:keepNext/>
        <w:ind w:left="360"/>
        <w:outlineLvl w:val="2"/>
        <w:rPr>
          <w:sz w:val="24"/>
        </w:rPr>
      </w:pPr>
    </w:p>
    <w:p w:rsidR="00BF3EA6" w:rsidRPr="009E0D51" w:rsidRDefault="00CD6F9D" w:rsidP="009E0D51">
      <w:pPr>
        <w:keepNext/>
        <w:ind w:left="360"/>
        <w:jc w:val="right"/>
        <w:outlineLvl w:val="2"/>
        <w:rPr>
          <w:sz w:val="24"/>
        </w:rPr>
      </w:pPr>
      <w:r>
        <w:rPr>
          <w:sz w:val="24"/>
        </w:rPr>
        <w:br w:type="page"/>
      </w:r>
      <w:r w:rsidR="00BF3EA6">
        <w:rPr>
          <w:sz w:val="24"/>
        </w:rPr>
        <w:lastRenderedPageBreak/>
        <w:t xml:space="preserve">Załącznik nr </w:t>
      </w:r>
      <w:r w:rsidR="006C1CF1">
        <w:rPr>
          <w:sz w:val="24"/>
        </w:rPr>
        <w:t>3</w:t>
      </w:r>
    </w:p>
    <w:p w:rsidR="00BF3EA6" w:rsidRDefault="00BF3EA6" w:rsidP="00BF3EA6">
      <w:r>
        <w:t>....................................................</w:t>
      </w:r>
    </w:p>
    <w:p w:rsidR="00BF3EA6" w:rsidRPr="00E1705A" w:rsidRDefault="00BF3EA6" w:rsidP="00BF3EA6">
      <w:pPr>
        <w:pStyle w:val="Tekstpodstawowy"/>
        <w:rPr>
          <w:b w:val="0"/>
          <w:sz w:val="20"/>
        </w:rPr>
      </w:pPr>
      <w:r w:rsidRPr="00E1705A">
        <w:rPr>
          <w:b w:val="0"/>
          <w:sz w:val="20"/>
        </w:rPr>
        <w:t xml:space="preserve">          </w:t>
      </w:r>
      <w:r w:rsidR="00E1705A" w:rsidRPr="00E1705A">
        <w:rPr>
          <w:b w:val="0"/>
          <w:sz w:val="20"/>
        </w:rPr>
        <w:t>(</w:t>
      </w:r>
      <w:r w:rsidRPr="00E1705A">
        <w:rPr>
          <w:b w:val="0"/>
          <w:sz w:val="20"/>
        </w:rPr>
        <w:t>pieczęć Oferenta</w:t>
      </w:r>
      <w:r w:rsidR="00E1705A" w:rsidRPr="00E1705A">
        <w:rPr>
          <w:b w:val="0"/>
          <w:sz w:val="20"/>
        </w:rPr>
        <w:t>)</w:t>
      </w:r>
    </w:p>
    <w:p w:rsidR="00BF3EA6" w:rsidRDefault="00BF3EA6" w:rsidP="00BF3EA6">
      <w:pPr>
        <w:pStyle w:val="Tekstpodstawowy"/>
      </w:pPr>
    </w:p>
    <w:p w:rsidR="003513E9" w:rsidRPr="00933C3C" w:rsidRDefault="003513E9" w:rsidP="003513E9">
      <w:pPr>
        <w:pStyle w:val="Nagwek1"/>
        <w:spacing w:line="360" w:lineRule="auto"/>
        <w:rPr>
          <w:b/>
          <w:u w:val="none"/>
        </w:rPr>
      </w:pPr>
      <w:r w:rsidRPr="00933C3C">
        <w:rPr>
          <w:b/>
          <w:u w:val="none"/>
        </w:rPr>
        <w:t xml:space="preserve">Oświadczenie 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b/>
        </w:rPr>
      </w:pP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r>
        <w:rPr>
          <w:b/>
          <w:sz w:val="26"/>
        </w:rPr>
        <w:t xml:space="preserve">Nazwa </w:t>
      </w:r>
      <w:proofErr w:type="gramStart"/>
      <w:r>
        <w:rPr>
          <w:b/>
          <w:sz w:val="26"/>
        </w:rPr>
        <w:t xml:space="preserve">Oferenta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                ...............................................................................................................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proofErr w:type="gramStart"/>
      <w:r>
        <w:rPr>
          <w:b/>
          <w:sz w:val="26"/>
        </w:rPr>
        <w:t xml:space="preserve">Adres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...............................................................................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...............................................................................................................................</w:t>
      </w:r>
    </w:p>
    <w:p w:rsidR="003513E9" w:rsidRDefault="003513E9" w:rsidP="003513E9">
      <w:pPr>
        <w:spacing w:line="360" w:lineRule="auto"/>
        <w:jc w:val="both"/>
        <w:rPr>
          <w:sz w:val="22"/>
        </w:rPr>
      </w:pPr>
    </w:p>
    <w:p w:rsidR="003513E9" w:rsidRPr="00457208" w:rsidRDefault="003513E9" w:rsidP="003513E9">
      <w:pPr>
        <w:spacing w:line="360" w:lineRule="auto"/>
        <w:jc w:val="both"/>
        <w:rPr>
          <w:sz w:val="22"/>
        </w:rPr>
      </w:pPr>
      <w:r w:rsidRPr="00457208">
        <w:rPr>
          <w:sz w:val="22"/>
        </w:rPr>
        <w:t xml:space="preserve">Na podstawie </w:t>
      </w:r>
      <w:r>
        <w:rPr>
          <w:sz w:val="22"/>
        </w:rPr>
        <w:t xml:space="preserve">art. 44 ustawy z dnia 29 stycznia 2004 r. Prawo zamówień publicznych </w:t>
      </w:r>
      <w:r w:rsidR="006C1CF1" w:rsidRPr="00CF534A">
        <w:rPr>
          <w:sz w:val="22"/>
          <w:szCs w:val="22"/>
        </w:rPr>
        <w:t xml:space="preserve">(Dz. U. </w:t>
      </w:r>
      <w:proofErr w:type="gramStart"/>
      <w:r w:rsidR="006C1CF1" w:rsidRPr="00CF534A">
        <w:rPr>
          <w:sz w:val="22"/>
          <w:szCs w:val="22"/>
        </w:rPr>
        <w:t>z</w:t>
      </w:r>
      <w:proofErr w:type="gramEnd"/>
      <w:r w:rsidR="006C1CF1" w:rsidRPr="00CF534A">
        <w:rPr>
          <w:sz w:val="22"/>
          <w:szCs w:val="22"/>
        </w:rPr>
        <w:t xml:space="preserve"> 201</w:t>
      </w:r>
      <w:r w:rsidR="004F29E2">
        <w:rPr>
          <w:sz w:val="22"/>
          <w:szCs w:val="22"/>
        </w:rPr>
        <w:t>3r.</w:t>
      </w:r>
      <w:r w:rsidR="006C1CF1" w:rsidRPr="00CF534A">
        <w:rPr>
          <w:sz w:val="22"/>
          <w:szCs w:val="22"/>
        </w:rPr>
        <w:t xml:space="preserve">, poz. </w:t>
      </w:r>
      <w:r w:rsidR="004F29E2">
        <w:rPr>
          <w:sz w:val="22"/>
          <w:szCs w:val="22"/>
        </w:rPr>
        <w:t>907)</w:t>
      </w:r>
      <w:r>
        <w:rPr>
          <w:sz w:val="22"/>
        </w:rPr>
        <w:t>, zwanej dalej ustawą oświadczam, iż zgodnie z art.22 ust. 1 ustawy:</w:t>
      </w:r>
    </w:p>
    <w:p w:rsidR="003513E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posiadam</w:t>
      </w:r>
      <w:proofErr w:type="gramEnd"/>
      <w:r>
        <w:rPr>
          <w:sz w:val="22"/>
        </w:rPr>
        <w:t xml:space="preserve"> uprawnienia do wykonywania określonej działalności lub czynności, jeżeli przepisy prawa nakładają obowiązek posiadania takich uprawnień,</w:t>
      </w:r>
    </w:p>
    <w:p w:rsidR="003513E9" w:rsidRPr="003513E9" w:rsidRDefault="003513E9" w:rsidP="003513E9">
      <w:pPr>
        <w:jc w:val="both"/>
        <w:rPr>
          <w:sz w:val="10"/>
          <w:szCs w:val="10"/>
        </w:rPr>
      </w:pPr>
    </w:p>
    <w:p w:rsidR="003513E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posiadam</w:t>
      </w:r>
      <w:proofErr w:type="gramEnd"/>
      <w:r>
        <w:rPr>
          <w:sz w:val="22"/>
        </w:rPr>
        <w:t xml:space="preserve"> wiedzę i doświadczenie</w:t>
      </w:r>
    </w:p>
    <w:p w:rsidR="003513E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dysponuję</w:t>
      </w:r>
      <w:proofErr w:type="gramEnd"/>
      <w:r>
        <w:rPr>
          <w:sz w:val="22"/>
        </w:rPr>
        <w:t xml:space="preserve"> odpowiednim potencjałem technicznym oraz osobami zdolnymi do wykonania zamówienia</w:t>
      </w:r>
      <w:r w:rsidRPr="00347735">
        <w:rPr>
          <w:color w:val="FF0000"/>
          <w:sz w:val="22"/>
        </w:rPr>
        <w:t xml:space="preserve"> </w:t>
      </w:r>
    </w:p>
    <w:p w:rsidR="003513E9" w:rsidRPr="009739A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znajduję</w:t>
      </w:r>
      <w:proofErr w:type="gramEnd"/>
      <w:r>
        <w:rPr>
          <w:sz w:val="22"/>
        </w:rPr>
        <w:t xml:space="preserve"> się w sytuacji ekonomicznej i finansowej zapewniającej należyte wykonanie zamówienia</w:t>
      </w:r>
    </w:p>
    <w:p w:rsidR="003513E9" w:rsidRDefault="003513E9" w:rsidP="003513E9">
      <w:pPr>
        <w:jc w:val="both"/>
        <w:rPr>
          <w:b/>
          <w:color w:val="FF0000"/>
          <w:sz w:val="28"/>
          <w:szCs w:val="28"/>
          <w:vertAlign w:val="superscript"/>
        </w:rPr>
      </w:pPr>
    </w:p>
    <w:p w:rsidR="003D68DB" w:rsidRDefault="003D68DB" w:rsidP="003513E9">
      <w:pPr>
        <w:jc w:val="both"/>
        <w:rPr>
          <w:b/>
          <w:color w:val="FF0000"/>
          <w:sz w:val="28"/>
          <w:szCs w:val="28"/>
          <w:vertAlign w:val="superscript"/>
        </w:rPr>
      </w:pPr>
    </w:p>
    <w:p w:rsidR="003D68DB" w:rsidRDefault="003D68DB" w:rsidP="003513E9">
      <w:pPr>
        <w:jc w:val="both"/>
        <w:rPr>
          <w:b/>
          <w:color w:val="FF0000"/>
          <w:sz w:val="28"/>
          <w:szCs w:val="28"/>
          <w:vertAlign w:val="superscript"/>
        </w:rPr>
      </w:pPr>
    </w:p>
    <w:p w:rsidR="003D68DB" w:rsidRPr="001746B8" w:rsidRDefault="003D68DB" w:rsidP="003513E9">
      <w:pPr>
        <w:jc w:val="both"/>
        <w:rPr>
          <w:b/>
          <w:sz w:val="28"/>
          <w:szCs w:val="28"/>
          <w:vertAlign w:val="superscript"/>
        </w:rPr>
      </w:pPr>
    </w:p>
    <w:p w:rsidR="003513E9" w:rsidRDefault="003513E9" w:rsidP="003513E9">
      <w:pPr>
        <w:pStyle w:val="Tekstpodstawowy"/>
        <w:ind w:firstLine="708"/>
        <w:rPr>
          <w:sz w:val="22"/>
        </w:rPr>
      </w:pPr>
      <w:r>
        <w:rPr>
          <w:sz w:val="22"/>
        </w:rPr>
        <w:t xml:space="preserve">Zgodnie z art. 26 ust 2b ustawy Wykonawca może polegać na wiedzy i doświadczeniu, potencjale technicznym, osobach zdolnych do wykonania zamówienia lub zdolnościach finansowych innych podmiotów, niezależnie od charakteru prawnego łączących go z nim stosunków. </w:t>
      </w:r>
    </w:p>
    <w:p w:rsidR="003D68DB" w:rsidRDefault="003D68DB" w:rsidP="003513E9">
      <w:pPr>
        <w:pStyle w:val="Tekstpodstawowy"/>
        <w:rPr>
          <w:b w:val="0"/>
          <w:sz w:val="22"/>
          <w:u w:val="single"/>
        </w:rPr>
      </w:pPr>
    </w:p>
    <w:p w:rsidR="003513E9" w:rsidRPr="001746B8" w:rsidRDefault="003513E9" w:rsidP="003513E9">
      <w:pPr>
        <w:pStyle w:val="Tekstpodstawowy"/>
        <w:rPr>
          <w:b w:val="0"/>
          <w:sz w:val="22"/>
          <w:u w:val="single"/>
        </w:rPr>
      </w:pPr>
      <w:r w:rsidRPr="001746B8">
        <w:rPr>
          <w:b w:val="0"/>
          <w:sz w:val="22"/>
          <w:u w:val="single"/>
        </w:rPr>
        <w:t>W takiej sytuacji Wykonawca zobowiązany jest udowodnić Zamawiającemu, iż będzie dysponował zasobami niezbędnymi do realizacji zamówienia, w szczególności przedstawiając w tym celu pisemne zobowiązanie tych podmiotów do oddania mu do dyspozycji niezbędnych zasobów na okres korzystania z nich przy wykonywaniu zamówienia.</w:t>
      </w:r>
    </w:p>
    <w:p w:rsidR="003513E9" w:rsidRDefault="003513E9" w:rsidP="003513E9">
      <w:pPr>
        <w:jc w:val="both"/>
        <w:rPr>
          <w:b/>
          <w:sz w:val="22"/>
          <w:szCs w:val="22"/>
        </w:rPr>
      </w:pPr>
    </w:p>
    <w:p w:rsidR="003513E9" w:rsidRDefault="003513E9" w:rsidP="003513E9">
      <w:pPr>
        <w:ind w:left="4956"/>
        <w:jc w:val="both"/>
        <w:rPr>
          <w:sz w:val="22"/>
        </w:rPr>
      </w:pPr>
    </w:p>
    <w:p w:rsidR="008B2E79" w:rsidRDefault="008B2E79" w:rsidP="003513E9">
      <w:pPr>
        <w:ind w:left="4956"/>
        <w:jc w:val="both"/>
        <w:rPr>
          <w:sz w:val="22"/>
        </w:rPr>
      </w:pPr>
    </w:p>
    <w:p w:rsidR="00874191" w:rsidRDefault="00874191" w:rsidP="00874191">
      <w:pPr>
        <w:jc w:val="both"/>
        <w:rPr>
          <w:sz w:val="26"/>
        </w:rPr>
      </w:pPr>
      <w:r>
        <w:rPr>
          <w:sz w:val="24"/>
        </w:rPr>
        <w:t>.............</w:t>
      </w:r>
      <w:r>
        <w:rPr>
          <w:sz w:val="26"/>
        </w:rPr>
        <w:t xml:space="preserve">..................................... </w:t>
      </w:r>
    </w:p>
    <w:p w:rsidR="00874191" w:rsidRDefault="00874191" w:rsidP="00874191">
      <w:pPr>
        <w:jc w:val="both"/>
      </w:pPr>
      <w:r>
        <w:t xml:space="preserve">               (miejscowość i data)              </w:t>
      </w:r>
    </w:p>
    <w:p w:rsidR="00874191" w:rsidRDefault="00874191" w:rsidP="00874191">
      <w:pPr>
        <w:ind w:left="4248" w:firstLine="708"/>
        <w:jc w:val="both"/>
        <w:rPr>
          <w:sz w:val="26"/>
        </w:rPr>
      </w:pPr>
      <w:r>
        <w:rPr>
          <w:sz w:val="26"/>
        </w:rPr>
        <w:t xml:space="preserve"> ............................................................</w:t>
      </w:r>
    </w:p>
    <w:p w:rsidR="00874191" w:rsidRPr="00583ECA" w:rsidRDefault="00874191" w:rsidP="00874191">
      <w:pPr>
        <w:jc w:val="both"/>
      </w:pPr>
      <w:r>
        <w:t xml:space="preserve">  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3513E9" w:rsidRDefault="003513E9" w:rsidP="003513E9"/>
    <w:p w:rsidR="003513E9" w:rsidRDefault="003513E9" w:rsidP="003513E9"/>
    <w:p w:rsidR="003D68DB" w:rsidRDefault="003D68DB" w:rsidP="003513E9">
      <w:pPr>
        <w:jc w:val="both"/>
      </w:pPr>
    </w:p>
    <w:p w:rsidR="003D68DB" w:rsidRDefault="003D68DB" w:rsidP="003513E9">
      <w:pPr>
        <w:jc w:val="both"/>
      </w:pPr>
    </w:p>
    <w:p w:rsidR="009E0D51" w:rsidRDefault="009E0D51" w:rsidP="003513E9">
      <w:pPr>
        <w:jc w:val="both"/>
      </w:pPr>
    </w:p>
    <w:p w:rsidR="009E0D51" w:rsidRDefault="009E0D51" w:rsidP="003513E9">
      <w:pPr>
        <w:jc w:val="both"/>
      </w:pPr>
    </w:p>
    <w:p w:rsidR="003D68DB" w:rsidRDefault="003D68DB" w:rsidP="003513E9">
      <w:pPr>
        <w:jc w:val="both"/>
      </w:pPr>
    </w:p>
    <w:p w:rsidR="003D68DB" w:rsidRDefault="003D68DB" w:rsidP="003513E9">
      <w:pPr>
        <w:jc w:val="both"/>
      </w:pPr>
    </w:p>
    <w:p w:rsidR="003513E9" w:rsidRPr="001746B8" w:rsidRDefault="003513E9" w:rsidP="003513E9">
      <w:pPr>
        <w:jc w:val="both"/>
      </w:pPr>
      <w:r w:rsidRPr="001746B8">
        <w:t>Załącznik:</w:t>
      </w:r>
    </w:p>
    <w:p w:rsidR="003513E9" w:rsidRPr="001746B8" w:rsidRDefault="003513E9" w:rsidP="003513E9">
      <w:pPr>
        <w:jc w:val="both"/>
      </w:pPr>
      <w:r w:rsidRPr="001746B8">
        <w:t xml:space="preserve">Pisemne zobowiązanie innych podmiotów do oddania mu do dyspozycji niezbędnych zasobów na okres korzystania z nich przy wykonywaniu </w:t>
      </w:r>
      <w:proofErr w:type="gramStart"/>
      <w:r w:rsidRPr="001746B8">
        <w:t>zamówienia</w:t>
      </w:r>
      <w:r>
        <w:t xml:space="preserve"> – jeżeli</w:t>
      </w:r>
      <w:proofErr w:type="gramEnd"/>
      <w:r>
        <w:t xml:space="preserve"> dotyczy</w:t>
      </w:r>
    </w:p>
    <w:p w:rsidR="003D68DB" w:rsidRPr="00E643FF" w:rsidRDefault="006C1CF1" w:rsidP="003D68DB">
      <w:pPr>
        <w:pStyle w:val="Nagwek1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Załącznik nr 4</w:t>
      </w:r>
    </w:p>
    <w:p w:rsidR="003D68DB" w:rsidRDefault="003D68DB" w:rsidP="003D68DB">
      <w:r>
        <w:t>....................................................</w:t>
      </w:r>
    </w:p>
    <w:p w:rsidR="003D68DB" w:rsidRDefault="003D68DB" w:rsidP="003D68DB">
      <w:r>
        <w:t xml:space="preserve">            (pieczęć Oferenta)</w:t>
      </w:r>
    </w:p>
    <w:p w:rsidR="003D68DB" w:rsidRDefault="003D68DB" w:rsidP="003D68DB">
      <w:pPr>
        <w:jc w:val="right"/>
        <w:rPr>
          <w:sz w:val="24"/>
        </w:rPr>
      </w:pPr>
    </w:p>
    <w:p w:rsidR="003D68DB" w:rsidRDefault="003D68DB" w:rsidP="003D68DB">
      <w:pPr>
        <w:jc w:val="right"/>
        <w:rPr>
          <w:sz w:val="24"/>
        </w:rPr>
      </w:pPr>
    </w:p>
    <w:p w:rsidR="003D68DB" w:rsidRDefault="003D68DB" w:rsidP="003D68DB">
      <w:pPr>
        <w:pStyle w:val="Nagwek2"/>
        <w:jc w:val="center"/>
        <w:rPr>
          <w:sz w:val="28"/>
          <w:szCs w:val="28"/>
        </w:rPr>
      </w:pPr>
    </w:p>
    <w:p w:rsidR="003D68DB" w:rsidRPr="00E643FF" w:rsidRDefault="003D68DB" w:rsidP="003D68DB">
      <w:pPr>
        <w:pStyle w:val="Nagwek2"/>
        <w:jc w:val="center"/>
        <w:rPr>
          <w:sz w:val="28"/>
          <w:szCs w:val="28"/>
        </w:rPr>
      </w:pPr>
      <w:r w:rsidRPr="00E643FF">
        <w:rPr>
          <w:sz w:val="28"/>
          <w:szCs w:val="28"/>
        </w:rPr>
        <w:t>Wykaz</w:t>
      </w:r>
    </w:p>
    <w:p w:rsidR="003D68DB" w:rsidRDefault="003D68DB" w:rsidP="003D68D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zrealizowanych</w:t>
      </w:r>
      <w:proofErr w:type="gramEnd"/>
      <w:r>
        <w:rPr>
          <w:b/>
          <w:sz w:val="28"/>
        </w:rPr>
        <w:t xml:space="preserve"> </w:t>
      </w:r>
      <w:r w:rsidR="006C1CF1">
        <w:rPr>
          <w:b/>
          <w:sz w:val="28"/>
        </w:rPr>
        <w:t>dostaw</w:t>
      </w:r>
    </w:p>
    <w:p w:rsidR="003D68DB" w:rsidRDefault="003D68DB" w:rsidP="003D68DB">
      <w:pPr>
        <w:jc w:val="center"/>
        <w:rPr>
          <w:b/>
          <w:sz w:val="28"/>
        </w:rPr>
      </w:pPr>
    </w:p>
    <w:p w:rsidR="003D68DB" w:rsidRDefault="003D68DB" w:rsidP="003D68DB">
      <w:pPr>
        <w:jc w:val="both"/>
        <w:rPr>
          <w:sz w:val="24"/>
        </w:rPr>
      </w:pPr>
    </w:p>
    <w:p w:rsidR="003D68DB" w:rsidRDefault="003D68DB" w:rsidP="003D68DB">
      <w:pPr>
        <w:jc w:val="both"/>
        <w:rPr>
          <w:sz w:val="24"/>
        </w:rPr>
      </w:pPr>
    </w:p>
    <w:p w:rsidR="003D68DB" w:rsidRDefault="003D68DB" w:rsidP="003D68DB">
      <w:pPr>
        <w:jc w:val="both"/>
        <w:rPr>
          <w:sz w:val="24"/>
        </w:rPr>
      </w:pPr>
    </w:p>
    <w:tbl>
      <w:tblPr>
        <w:tblW w:w="96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10"/>
        <w:gridCol w:w="3188"/>
        <w:gridCol w:w="1631"/>
        <w:gridCol w:w="1843"/>
        <w:gridCol w:w="2268"/>
      </w:tblGrid>
      <w:tr w:rsidR="003D68DB" w:rsidRPr="00CE5DC2">
        <w:tc>
          <w:tcPr>
            <w:tcW w:w="710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Lp.</w:t>
            </w: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Nazwa zadania i miejsce realizacji</w:t>
            </w: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Wartość</w:t>
            </w: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Data realizacji</w:t>
            </w: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Zamawiający</w:t>
            </w:r>
          </w:p>
        </w:tc>
      </w:tr>
      <w:tr w:rsidR="003D68DB" w:rsidRPr="00CE5DC2">
        <w:trPr>
          <w:trHeight w:val="992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  <w:tr w:rsidR="003D68DB" w:rsidRPr="00CE5DC2">
        <w:trPr>
          <w:trHeight w:val="979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  <w:tr w:rsidR="003D68DB" w:rsidRPr="00CE5DC2">
        <w:trPr>
          <w:trHeight w:val="979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  <w:tr w:rsidR="003D68DB" w:rsidRPr="00CE5DC2">
        <w:trPr>
          <w:trHeight w:val="992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</w:tbl>
    <w:p w:rsidR="003D68DB" w:rsidRDefault="003D68DB" w:rsidP="003D68DB">
      <w:pPr>
        <w:jc w:val="right"/>
        <w:rPr>
          <w:sz w:val="24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ED02B3" w:rsidRDefault="00ED02B3" w:rsidP="003D68DB">
      <w:pPr>
        <w:jc w:val="both"/>
        <w:rPr>
          <w:snapToGrid w:val="0"/>
          <w:sz w:val="22"/>
          <w:szCs w:val="22"/>
        </w:rPr>
      </w:pPr>
    </w:p>
    <w:p w:rsidR="00ED02B3" w:rsidRDefault="00ED02B3" w:rsidP="003D68DB">
      <w:pPr>
        <w:jc w:val="both"/>
        <w:rPr>
          <w:snapToGrid w:val="0"/>
          <w:sz w:val="22"/>
          <w:szCs w:val="22"/>
        </w:rPr>
      </w:pPr>
    </w:p>
    <w:p w:rsidR="00ED02B3" w:rsidRDefault="00ED02B3" w:rsidP="003D68DB">
      <w:pPr>
        <w:jc w:val="both"/>
        <w:rPr>
          <w:snapToGrid w:val="0"/>
          <w:sz w:val="22"/>
          <w:szCs w:val="22"/>
        </w:rPr>
      </w:pPr>
    </w:p>
    <w:p w:rsidR="003D68DB" w:rsidRPr="002B2F66" w:rsidRDefault="003D68DB" w:rsidP="003D68DB">
      <w:pPr>
        <w:jc w:val="both"/>
        <w:rPr>
          <w:snapToGrid w:val="0"/>
          <w:sz w:val="22"/>
          <w:szCs w:val="22"/>
        </w:rPr>
      </w:pPr>
      <w:r w:rsidRPr="002B2F66">
        <w:rPr>
          <w:snapToGrid w:val="0"/>
          <w:sz w:val="22"/>
          <w:szCs w:val="22"/>
        </w:rPr>
        <w:t xml:space="preserve">Do niniejszego wykazu należy załączyć dokumenty potwierdzające, że </w:t>
      </w:r>
      <w:r w:rsidR="006C1CF1">
        <w:rPr>
          <w:snapToGrid w:val="0"/>
          <w:sz w:val="22"/>
          <w:szCs w:val="22"/>
        </w:rPr>
        <w:t>dostawy te zostały wykonane należycie.</w:t>
      </w:r>
    </w:p>
    <w:p w:rsidR="003D68DB" w:rsidRDefault="003D68DB" w:rsidP="003D68DB">
      <w:pPr>
        <w:pStyle w:val="Tekstpodstawowy"/>
        <w:rPr>
          <w:b w:val="0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3D68DB" w:rsidRDefault="003D68DB" w:rsidP="003D68DB">
      <w:pPr>
        <w:jc w:val="both"/>
        <w:rPr>
          <w:sz w:val="26"/>
        </w:rPr>
      </w:pPr>
      <w:r>
        <w:rPr>
          <w:sz w:val="24"/>
        </w:rPr>
        <w:t>.............</w:t>
      </w:r>
      <w:r>
        <w:rPr>
          <w:sz w:val="26"/>
        </w:rPr>
        <w:t xml:space="preserve">..................................... </w:t>
      </w:r>
    </w:p>
    <w:p w:rsidR="003D68DB" w:rsidRDefault="003D68DB" w:rsidP="003D68DB">
      <w:pPr>
        <w:jc w:val="both"/>
      </w:pPr>
      <w:r>
        <w:t xml:space="preserve">               (miejscowość i data)              </w:t>
      </w:r>
    </w:p>
    <w:p w:rsidR="003D68DB" w:rsidRDefault="003D68DB" w:rsidP="003D68DB">
      <w:pPr>
        <w:ind w:left="4248" w:firstLine="708"/>
        <w:jc w:val="both"/>
        <w:rPr>
          <w:sz w:val="26"/>
        </w:rPr>
      </w:pPr>
      <w:r>
        <w:rPr>
          <w:sz w:val="26"/>
        </w:rPr>
        <w:t xml:space="preserve"> ............................................................</w:t>
      </w:r>
    </w:p>
    <w:p w:rsidR="003D68DB" w:rsidRPr="00583ECA" w:rsidRDefault="003D68DB" w:rsidP="003D68DB">
      <w:pPr>
        <w:jc w:val="both"/>
      </w:pPr>
      <w:r>
        <w:t xml:space="preserve">  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3D68DB" w:rsidRDefault="003D68DB" w:rsidP="003D68DB">
      <w:r>
        <w:t xml:space="preserve">                                                                                                                                                                    </w:t>
      </w:r>
    </w:p>
    <w:p w:rsidR="006C1CF1" w:rsidRDefault="003D68DB" w:rsidP="006C1CF1">
      <w:pPr>
        <w:pStyle w:val="Nagwek1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br w:type="page"/>
      </w:r>
      <w:r w:rsidR="006C1CF1">
        <w:rPr>
          <w:sz w:val="24"/>
          <w:szCs w:val="24"/>
          <w:u w:val="none"/>
        </w:rPr>
        <w:lastRenderedPageBreak/>
        <w:t xml:space="preserve"> </w:t>
      </w:r>
    </w:p>
    <w:p w:rsidR="00AB404C" w:rsidRPr="00E643FF" w:rsidRDefault="00AB404C" w:rsidP="00AB404C">
      <w:pPr>
        <w:pStyle w:val="Nagwek1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Załą</w:t>
      </w:r>
      <w:r w:rsidR="006C1CF1">
        <w:rPr>
          <w:sz w:val="24"/>
          <w:szCs w:val="24"/>
          <w:u w:val="none"/>
        </w:rPr>
        <w:t>cznik nr 5</w:t>
      </w:r>
    </w:p>
    <w:p w:rsidR="00AB404C" w:rsidRDefault="00AB404C" w:rsidP="00AB404C">
      <w:r>
        <w:t>....................................................</w:t>
      </w:r>
    </w:p>
    <w:p w:rsidR="00AB404C" w:rsidRDefault="00AB404C" w:rsidP="00AB404C">
      <w:r>
        <w:t xml:space="preserve">            (pieczęć Oferenta)</w:t>
      </w:r>
    </w:p>
    <w:p w:rsidR="00AB404C" w:rsidRDefault="00AB404C" w:rsidP="00AB404C">
      <w:pPr>
        <w:ind w:right="-1"/>
        <w:jc w:val="center"/>
        <w:rPr>
          <w:sz w:val="24"/>
          <w:szCs w:val="24"/>
        </w:rPr>
      </w:pPr>
    </w:p>
    <w:p w:rsidR="00AB404C" w:rsidRDefault="00AB404C" w:rsidP="00AB404C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AB404C" w:rsidRPr="00DE1874" w:rsidRDefault="00AB404C" w:rsidP="00AB404C">
      <w:pPr>
        <w:ind w:right="-1"/>
        <w:jc w:val="center"/>
        <w:rPr>
          <w:b/>
          <w:sz w:val="28"/>
          <w:szCs w:val="28"/>
        </w:rPr>
      </w:pPr>
      <w:r w:rsidRPr="00DE1874">
        <w:rPr>
          <w:b/>
          <w:sz w:val="28"/>
          <w:szCs w:val="28"/>
        </w:rPr>
        <w:t>Oświadczenie</w:t>
      </w:r>
    </w:p>
    <w:p w:rsidR="00AB404C" w:rsidRPr="00DE1874" w:rsidRDefault="00AB404C" w:rsidP="00AB404C">
      <w:pPr>
        <w:ind w:right="-1"/>
        <w:jc w:val="center"/>
        <w:rPr>
          <w:b/>
          <w:sz w:val="24"/>
          <w:szCs w:val="24"/>
        </w:rPr>
      </w:pPr>
      <w:proofErr w:type="gramStart"/>
      <w:r w:rsidRPr="00DE1874">
        <w:rPr>
          <w:b/>
          <w:sz w:val="24"/>
          <w:szCs w:val="24"/>
        </w:rPr>
        <w:t>o</w:t>
      </w:r>
      <w:proofErr w:type="gramEnd"/>
      <w:r w:rsidRPr="00DE1874">
        <w:rPr>
          <w:b/>
          <w:sz w:val="24"/>
          <w:szCs w:val="24"/>
        </w:rPr>
        <w:t xml:space="preserve"> braku podstaw do wykluczenia z postępowania</w:t>
      </w:r>
    </w:p>
    <w:p w:rsidR="00AB404C" w:rsidRDefault="00AB404C" w:rsidP="00AB404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B404C" w:rsidRDefault="00AB404C" w:rsidP="00AB404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B404C" w:rsidRPr="007E1223" w:rsidRDefault="00AB404C" w:rsidP="00AB404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r>
        <w:rPr>
          <w:b/>
          <w:sz w:val="26"/>
        </w:rPr>
        <w:t xml:space="preserve">Nazwa </w:t>
      </w:r>
      <w:proofErr w:type="gramStart"/>
      <w:r>
        <w:rPr>
          <w:b/>
          <w:sz w:val="26"/>
        </w:rPr>
        <w:t xml:space="preserve">Oferenta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                ...............................................................................................................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proofErr w:type="gramStart"/>
      <w:r>
        <w:rPr>
          <w:b/>
          <w:sz w:val="26"/>
        </w:rPr>
        <w:t xml:space="preserve">Adres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...............................................................................................................................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</w:p>
    <w:p w:rsidR="00AB404C" w:rsidRPr="006C1CF1" w:rsidRDefault="00AB404C" w:rsidP="006C1CF1">
      <w:pPr>
        <w:spacing w:line="360" w:lineRule="auto"/>
        <w:ind w:right="-1"/>
        <w:jc w:val="both"/>
        <w:rPr>
          <w:sz w:val="24"/>
          <w:szCs w:val="24"/>
        </w:rPr>
      </w:pPr>
      <w:r w:rsidRPr="00F3673D">
        <w:rPr>
          <w:sz w:val="24"/>
          <w:szCs w:val="24"/>
        </w:rPr>
        <w:t xml:space="preserve">Oświadczam, że w stosunku do mnie/mojej firmy nie zachodzą podstawy do </w:t>
      </w:r>
      <w:proofErr w:type="gramStart"/>
      <w:r w:rsidRPr="00F3673D">
        <w:rPr>
          <w:sz w:val="24"/>
          <w:szCs w:val="24"/>
        </w:rPr>
        <w:t xml:space="preserve">wykluczenia </w:t>
      </w:r>
      <w:r>
        <w:rPr>
          <w:sz w:val="24"/>
          <w:szCs w:val="24"/>
        </w:rPr>
        <w:t xml:space="preserve">               </w:t>
      </w:r>
      <w:r w:rsidRPr="00F3673D">
        <w:rPr>
          <w:sz w:val="24"/>
          <w:szCs w:val="24"/>
        </w:rPr>
        <w:t>z</w:t>
      </w:r>
      <w:proofErr w:type="gramEnd"/>
      <w:r w:rsidRPr="00F3673D">
        <w:rPr>
          <w:sz w:val="24"/>
          <w:szCs w:val="24"/>
        </w:rPr>
        <w:t xml:space="preserve"> postępowania na podstawie art. 24 ust. 1 ustawy z dnia 29 stycznia 2004 r. Prawo zamówień publicznych </w:t>
      </w:r>
      <w:r w:rsidR="006C1CF1" w:rsidRPr="006C1CF1">
        <w:rPr>
          <w:sz w:val="24"/>
          <w:szCs w:val="24"/>
        </w:rPr>
        <w:t xml:space="preserve">(Dz. U. </w:t>
      </w:r>
      <w:proofErr w:type="gramStart"/>
      <w:r w:rsidR="006C1CF1" w:rsidRPr="006C1CF1">
        <w:rPr>
          <w:sz w:val="24"/>
          <w:szCs w:val="24"/>
        </w:rPr>
        <w:t>z</w:t>
      </w:r>
      <w:proofErr w:type="gramEnd"/>
      <w:r w:rsidR="006C1CF1" w:rsidRPr="006C1CF1">
        <w:rPr>
          <w:sz w:val="24"/>
          <w:szCs w:val="24"/>
        </w:rPr>
        <w:t xml:space="preserve"> 201</w:t>
      </w:r>
      <w:r w:rsidR="004F29E2">
        <w:rPr>
          <w:sz w:val="24"/>
          <w:szCs w:val="24"/>
        </w:rPr>
        <w:t>3</w:t>
      </w:r>
      <w:r w:rsidR="006C1CF1" w:rsidRPr="006C1CF1">
        <w:rPr>
          <w:sz w:val="24"/>
          <w:szCs w:val="24"/>
        </w:rPr>
        <w:t xml:space="preserve">r., poz. </w:t>
      </w:r>
      <w:r w:rsidR="004F29E2">
        <w:rPr>
          <w:sz w:val="24"/>
          <w:szCs w:val="24"/>
        </w:rPr>
        <w:t>907</w:t>
      </w:r>
      <w:r w:rsidR="006C1CF1" w:rsidRPr="006C1CF1">
        <w:rPr>
          <w:sz w:val="24"/>
          <w:szCs w:val="24"/>
        </w:rPr>
        <w:t>)</w:t>
      </w:r>
      <w:r w:rsidR="006C1CF1">
        <w:rPr>
          <w:sz w:val="24"/>
          <w:szCs w:val="24"/>
        </w:rPr>
        <w:t>.</w:t>
      </w: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keepNext/>
        <w:jc w:val="both"/>
        <w:outlineLvl w:val="2"/>
        <w:rPr>
          <w:sz w:val="24"/>
        </w:rPr>
      </w:pPr>
      <w:r>
        <w:rPr>
          <w:sz w:val="24"/>
        </w:rPr>
        <w:t>..................................................</w:t>
      </w:r>
    </w:p>
    <w:p w:rsidR="00AB404C" w:rsidRPr="001D10F8" w:rsidRDefault="00AB404C" w:rsidP="00AB404C">
      <w:pPr>
        <w:keepNext/>
        <w:jc w:val="both"/>
        <w:outlineLvl w:val="2"/>
      </w:pPr>
      <w:r w:rsidRPr="001D10F8">
        <w:t xml:space="preserve">         </w:t>
      </w:r>
      <w:r>
        <w:t>(miejscowość i data)</w:t>
      </w:r>
    </w:p>
    <w:p w:rsidR="00AB404C" w:rsidRDefault="00AB404C" w:rsidP="00AB404C">
      <w:pPr>
        <w:keepNext/>
        <w:ind w:firstLine="5103"/>
        <w:jc w:val="both"/>
        <w:outlineLvl w:val="2"/>
        <w:rPr>
          <w:sz w:val="24"/>
        </w:rPr>
      </w:pPr>
      <w:r>
        <w:rPr>
          <w:sz w:val="24"/>
        </w:rPr>
        <w:t>............................................................</w:t>
      </w:r>
    </w:p>
    <w:p w:rsidR="00AB404C" w:rsidRPr="00583ECA" w:rsidRDefault="00AB404C" w:rsidP="00AB404C">
      <w:pPr>
        <w:jc w:val="both"/>
      </w:pPr>
      <w:r w:rsidRPr="001D10F8">
        <w:t xml:space="preserve">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AB404C" w:rsidRPr="00F3673D" w:rsidRDefault="00AB404C" w:rsidP="00AB404C">
      <w:pPr>
        <w:ind w:right="-1"/>
        <w:jc w:val="both"/>
        <w:rPr>
          <w:sz w:val="24"/>
          <w:szCs w:val="24"/>
        </w:rPr>
      </w:pPr>
    </w:p>
    <w:p w:rsidR="00E41FE6" w:rsidRPr="00674140" w:rsidRDefault="00AB404C" w:rsidP="0067414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76BB2">
        <w:rPr>
          <w:sz w:val="24"/>
          <w:szCs w:val="24"/>
        </w:rPr>
        <w:lastRenderedPageBreak/>
        <w:t xml:space="preserve">Załącznik nr </w:t>
      </w:r>
      <w:r w:rsidR="006C1CF1">
        <w:rPr>
          <w:sz w:val="24"/>
          <w:szCs w:val="24"/>
        </w:rPr>
        <w:t>6</w:t>
      </w:r>
    </w:p>
    <w:p w:rsidR="00277416" w:rsidRDefault="00277416" w:rsidP="00042E8D">
      <w:pPr>
        <w:jc w:val="right"/>
        <w:rPr>
          <w:sz w:val="24"/>
          <w:szCs w:val="24"/>
        </w:rPr>
      </w:pPr>
    </w:p>
    <w:p w:rsidR="006C1CF1" w:rsidRDefault="006C1CF1" w:rsidP="006C1CF1">
      <w:pPr>
        <w:jc w:val="center"/>
        <w:rPr>
          <w:b/>
          <w:sz w:val="24"/>
        </w:rPr>
      </w:pPr>
      <w:r>
        <w:rPr>
          <w:b/>
          <w:sz w:val="24"/>
        </w:rPr>
        <w:t xml:space="preserve">U M O W </w:t>
      </w:r>
      <w:proofErr w:type="gramStart"/>
      <w:r>
        <w:rPr>
          <w:b/>
          <w:sz w:val="24"/>
        </w:rPr>
        <w:t>A    K</w:t>
      </w:r>
      <w:proofErr w:type="gramEnd"/>
      <w:r>
        <w:rPr>
          <w:b/>
          <w:sz w:val="24"/>
        </w:rPr>
        <w:t xml:space="preserve"> U P N A - S P R Z E D A Ż Y</w:t>
      </w:r>
    </w:p>
    <w:p w:rsidR="006C1CF1" w:rsidRDefault="006C1CF1" w:rsidP="006C1CF1">
      <w:pPr>
        <w:jc w:val="center"/>
        <w:rPr>
          <w:b/>
          <w:sz w:val="24"/>
        </w:rPr>
      </w:pPr>
      <w:r>
        <w:rPr>
          <w:b/>
          <w:sz w:val="24"/>
        </w:rPr>
        <w:t>W RAMACH ZAMÓWIEŃ PUBLICZNYCH</w:t>
      </w:r>
    </w:p>
    <w:p w:rsidR="006C1CF1" w:rsidRDefault="006C1CF1" w:rsidP="006C1CF1">
      <w:pPr>
        <w:jc w:val="center"/>
        <w:rPr>
          <w:b/>
          <w:sz w:val="24"/>
        </w:rPr>
      </w:pPr>
    </w:p>
    <w:p w:rsidR="006C1CF1" w:rsidRDefault="006C1CF1" w:rsidP="006C1CF1">
      <w:pPr>
        <w:spacing w:line="120" w:lineRule="atLeast"/>
        <w:jc w:val="center"/>
        <w:rPr>
          <w:rFonts w:ascii="Tahoma" w:hAnsi="Tahoma"/>
          <w:sz w:val="22"/>
        </w:rPr>
      </w:pPr>
      <w:r>
        <w:rPr>
          <w:rFonts w:ascii="Tahoma" w:hAnsi="Tahoma"/>
          <w:b/>
          <w:sz w:val="28"/>
        </w:rPr>
        <w:t>=======================================</w:t>
      </w:r>
    </w:p>
    <w:p w:rsidR="00C30FDA" w:rsidRPr="00C30FDA" w:rsidRDefault="00C30FDA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C30FDA">
        <w:rPr>
          <w:rFonts w:ascii="Tahoma" w:hAnsi="Tahoma" w:cs="Tahoma"/>
          <w:sz w:val="22"/>
          <w:szCs w:val="22"/>
        </w:rPr>
        <w:t xml:space="preserve">W </w:t>
      </w:r>
      <w:proofErr w:type="gramStart"/>
      <w:r w:rsidRPr="00C30FDA">
        <w:rPr>
          <w:rFonts w:ascii="Tahoma" w:hAnsi="Tahoma" w:cs="Tahoma"/>
          <w:sz w:val="22"/>
          <w:szCs w:val="22"/>
        </w:rPr>
        <w:t>dniu ........ 201</w:t>
      </w:r>
      <w:r w:rsidR="00DA13B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r. w </w:t>
      </w:r>
      <w:r w:rsidR="00DA13B3">
        <w:rPr>
          <w:rFonts w:ascii="Tahoma" w:hAnsi="Tahoma" w:cs="Tahoma"/>
          <w:sz w:val="22"/>
          <w:szCs w:val="22"/>
        </w:rPr>
        <w:t>Bobrownikach</w:t>
      </w:r>
      <w:r w:rsidRPr="00C30FDA">
        <w:rPr>
          <w:rFonts w:ascii="Tahoma" w:hAnsi="Tahoma" w:cs="Tahoma"/>
          <w:sz w:val="22"/>
          <w:szCs w:val="22"/>
        </w:rPr>
        <w:t>, pomiędzy Gmin</w:t>
      </w:r>
      <w:r w:rsidR="00DA13B3">
        <w:rPr>
          <w:rFonts w:ascii="Tahoma" w:hAnsi="Tahoma" w:cs="Tahoma"/>
          <w:sz w:val="22"/>
          <w:szCs w:val="22"/>
        </w:rPr>
        <w:t>ą Bobrowniki</w:t>
      </w:r>
      <w:r w:rsidRPr="00C30FDA">
        <w:rPr>
          <w:rFonts w:ascii="Tahoma" w:hAnsi="Tahoma" w:cs="Tahoma"/>
          <w:sz w:val="22"/>
          <w:szCs w:val="22"/>
        </w:rPr>
        <w:t>, zwan</w:t>
      </w:r>
      <w:r w:rsidR="00DA13B3">
        <w:rPr>
          <w:rFonts w:ascii="Tahoma" w:hAnsi="Tahoma" w:cs="Tahoma"/>
          <w:sz w:val="22"/>
          <w:szCs w:val="22"/>
        </w:rPr>
        <w:t>ą</w:t>
      </w:r>
      <w:r w:rsidRPr="00C30FDA">
        <w:rPr>
          <w:rFonts w:ascii="Tahoma" w:hAnsi="Tahoma" w:cs="Tahoma"/>
          <w:sz w:val="22"/>
          <w:szCs w:val="22"/>
        </w:rPr>
        <w:t xml:space="preserve"> w dalszym ciągu umowy „Zamawiającym”, w </w:t>
      </w:r>
      <w:proofErr w:type="gramStart"/>
      <w:r w:rsidRPr="00C30FDA">
        <w:rPr>
          <w:rFonts w:ascii="Tahoma" w:hAnsi="Tahoma" w:cs="Tahoma"/>
          <w:sz w:val="22"/>
          <w:szCs w:val="22"/>
        </w:rPr>
        <w:t>imieniu którego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działa:</w:t>
      </w:r>
    </w:p>
    <w:p w:rsidR="00C30FDA" w:rsidRDefault="00DA13B3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Tadeusz Grzegorzewski – Wójt Gminy Bobrowniki </w:t>
      </w:r>
    </w:p>
    <w:p w:rsidR="00DA13B3" w:rsidRPr="00C30FDA" w:rsidRDefault="00DA13B3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przy</w:t>
      </w:r>
      <w:proofErr w:type="gramEnd"/>
      <w:r>
        <w:rPr>
          <w:rFonts w:ascii="Tahoma" w:hAnsi="Tahoma" w:cs="Tahoma"/>
          <w:sz w:val="22"/>
          <w:szCs w:val="22"/>
        </w:rPr>
        <w:t xml:space="preserve"> kontrasygnacie Pawła </w:t>
      </w:r>
      <w:proofErr w:type="spellStart"/>
      <w:r>
        <w:rPr>
          <w:rFonts w:ascii="Tahoma" w:hAnsi="Tahoma" w:cs="Tahoma"/>
          <w:sz w:val="22"/>
          <w:szCs w:val="22"/>
        </w:rPr>
        <w:t>Grudowskiego</w:t>
      </w:r>
      <w:proofErr w:type="spellEnd"/>
      <w:r>
        <w:rPr>
          <w:rFonts w:ascii="Tahoma" w:hAnsi="Tahoma" w:cs="Tahoma"/>
          <w:sz w:val="22"/>
          <w:szCs w:val="22"/>
        </w:rPr>
        <w:t xml:space="preserve"> – Skarbnika Gminy</w:t>
      </w:r>
    </w:p>
    <w:p w:rsidR="00C30FDA" w:rsidRPr="00C30FDA" w:rsidRDefault="00C30FDA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proofErr w:type="gramStart"/>
      <w:r w:rsidRPr="00C30FDA">
        <w:rPr>
          <w:rFonts w:ascii="Tahoma" w:hAnsi="Tahoma" w:cs="Tahoma"/>
          <w:sz w:val="22"/>
          <w:szCs w:val="22"/>
        </w:rPr>
        <w:t>a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</w:t>
      </w:r>
    </w:p>
    <w:p w:rsidR="00C30FDA" w:rsidRPr="00C30FDA" w:rsidRDefault="00C30FDA" w:rsidP="00C30FDA">
      <w:pPr>
        <w:pStyle w:val="Tekstpodstawowywcity"/>
        <w:ind w:left="0" w:firstLine="0"/>
        <w:rPr>
          <w:rFonts w:ascii="Tahoma" w:hAnsi="Tahoma" w:cs="Tahoma"/>
          <w:sz w:val="22"/>
          <w:szCs w:val="22"/>
        </w:rPr>
      </w:pPr>
      <w:r w:rsidRPr="00C30FDA"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.......................................................................................................................................wpisanym do ewidencji działalności gospodarczej / rejestru przedsiębiorców pod </w:t>
      </w:r>
      <w:proofErr w:type="gramStart"/>
      <w:r w:rsidRPr="00C30FDA">
        <w:rPr>
          <w:rFonts w:ascii="Tahoma" w:hAnsi="Tahoma" w:cs="Tahoma"/>
          <w:sz w:val="22"/>
          <w:szCs w:val="22"/>
        </w:rPr>
        <w:t xml:space="preserve">nr ............................................,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posiadający REGON ...........................,  </w:t>
      </w:r>
      <w:proofErr w:type="gramStart"/>
      <w:r w:rsidRPr="00C30FDA">
        <w:rPr>
          <w:rFonts w:ascii="Tahoma" w:hAnsi="Tahoma" w:cs="Tahoma"/>
          <w:sz w:val="22"/>
          <w:szCs w:val="22"/>
        </w:rPr>
        <w:t xml:space="preserve">NIP .......................,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w imieniu którego </w:t>
      </w:r>
      <w:proofErr w:type="gramStart"/>
      <w:r w:rsidRPr="00C30FDA">
        <w:rPr>
          <w:rFonts w:ascii="Tahoma" w:hAnsi="Tahoma" w:cs="Tahoma"/>
          <w:sz w:val="22"/>
          <w:szCs w:val="22"/>
        </w:rPr>
        <w:t>działa ...................................,  zwanym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dalej „Wykonawcą”, w rezultacie udzielenia zamówienia Wykonawcy wyłonionemu w trybie przetargu nieograniczonego, ogłoszonego w dniu </w:t>
      </w:r>
      <w:r w:rsidR="00671CD1">
        <w:rPr>
          <w:rFonts w:ascii="Tahoma" w:hAnsi="Tahoma" w:cs="Tahoma"/>
          <w:sz w:val="22"/>
          <w:szCs w:val="22"/>
        </w:rPr>
        <w:t>……………..</w:t>
      </w:r>
      <w:r w:rsidRPr="00C30FDA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30FDA">
        <w:rPr>
          <w:rFonts w:ascii="Tahoma" w:hAnsi="Tahoma" w:cs="Tahoma"/>
          <w:sz w:val="22"/>
          <w:szCs w:val="22"/>
        </w:rPr>
        <w:t>w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miejscu publicznie dostępnym oraz na stronie internetowej Gminy </w:t>
      </w:r>
      <w:r w:rsidR="00DA13B3">
        <w:rPr>
          <w:rFonts w:ascii="Tahoma" w:hAnsi="Tahoma" w:cs="Tahoma"/>
          <w:sz w:val="22"/>
          <w:szCs w:val="22"/>
        </w:rPr>
        <w:t>Bobrowniki: www.</w:t>
      </w:r>
      <w:proofErr w:type="gramStart"/>
      <w:r w:rsidR="00DA13B3">
        <w:rPr>
          <w:rFonts w:ascii="Tahoma" w:hAnsi="Tahoma" w:cs="Tahoma"/>
          <w:sz w:val="22"/>
          <w:szCs w:val="22"/>
        </w:rPr>
        <w:t>bip</w:t>
      </w:r>
      <w:proofErr w:type="gramEnd"/>
      <w:r w:rsidR="00DA13B3">
        <w:rPr>
          <w:rFonts w:ascii="Tahoma" w:hAnsi="Tahoma" w:cs="Tahoma"/>
          <w:sz w:val="22"/>
          <w:szCs w:val="22"/>
        </w:rPr>
        <w:t>.</w:t>
      </w:r>
      <w:proofErr w:type="gramStart"/>
      <w:r w:rsidR="00DA13B3">
        <w:rPr>
          <w:rFonts w:ascii="Tahoma" w:hAnsi="Tahoma" w:cs="Tahoma"/>
          <w:sz w:val="22"/>
          <w:szCs w:val="22"/>
        </w:rPr>
        <w:t>ugbobrowniki</w:t>
      </w:r>
      <w:proofErr w:type="gramEnd"/>
      <w:r w:rsidR="00DA13B3">
        <w:rPr>
          <w:rFonts w:ascii="Tahoma" w:hAnsi="Tahoma" w:cs="Tahoma"/>
          <w:sz w:val="22"/>
          <w:szCs w:val="22"/>
        </w:rPr>
        <w:t>.pl i por</w:t>
      </w:r>
      <w:r w:rsidRPr="00C30FDA">
        <w:rPr>
          <w:rFonts w:ascii="Tahoma" w:hAnsi="Tahoma" w:cs="Tahoma"/>
          <w:sz w:val="22"/>
          <w:szCs w:val="22"/>
        </w:rPr>
        <w:t xml:space="preserve">talu UZP, rozstrzygniętego w </w:t>
      </w:r>
      <w:proofErr w:type="gramStart"/>
      <w:r w:rsidRPr="00C30FDA">
        <w:rPr>
          <w:rFonts w:ascii="Tahoma" w:hAnsi="Tahoma" w:cs="Tahoma"/>
          <w:sz w:val="22"/>
          <w:szCs w:val="22"/>
        </w:rPr>
        <w:t>dniu .....</w:t>
      </w:r>
      <w:r>
        <w:rPr>
          <w:rFonts w:ascii="Tahoma" w:hAnsi="Tahoma" w:cs="Tahoma"/>
          <w:sz w:val="22"/>
          <w:szCs w:val="22"/>
        </w:rPr>
        <w:t>..........</w:t>
      </w:r>
      <w:r w:rsidRPr="00C30FDA">
        <w:rPr>
          <w:rFonts w:ascii="Tahoma" w:hAnsi="Tahoma" w:cs="Tahoma"/>
          <w:sz w:val="22"/>
          <w:szCs w:val="22"/>
        </w:rPr>
        <w:t xml:space="preserve">.,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na </w:t>
      </w:r>
      <w:proofErr w:type="gramStart"/>
      <w:r w:rsidRPr="00C30FDA">
        <w:rPr>
          <w:rFonts w:ascii="Tahoma" w:hAnsi="Tahoma" w:cs="Tahoma"/>
          <w:sz w:val="22"/>
          <w:szCs w:val="22"/>
        </w:rPr>
        <w:t>podstawie  ustawy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z dnia 29.01.2004</w:t>
      </w:r>
      <w:proofErr w:type="gramStart"/>
      <w:r w:rsidRPr="00C30FDA">
        <w:rPr>
          <w:rFonts w:ascii="Tahoma" w:hAnsi="Tahoma" w:cs="Tahoma"/>
          <w:sz w:val="22"/>
          <w:szCs w:val="22"/>
        </w:rPr>
        <w:t>r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. Prawo zamówień publicznych (Dz. U. </w:t>
      </w:r>
      <w:proofErr w:type="gramStart"/>
      <w:r w:rsidRPr="00C30FDA">
        <w:rPr>
          <w:rFonts w:ascii="Tahoma" w:hAnsi="Tahoma" w:cs="Tahoma"/>
          <w:sz w:val="22"/>
          <w:szCs w:val="22"/>
        </w:rPr>
        <w:t>z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2</w:t>
      </w:r>
      <w:r w:rsidR="00DA13B3">
        <w:rPr>
          <w:rFonts w:ascii="Tahoma" w:hAnsi="Tahoma" w:cs="Tahoma"/>
          <w:sz w:val="22"/>
          <w:szCs w:val="22"/>
        </w:rPr>
        <w:t>01</w:t>
      </w:r>
      <w:r w:rsidR="004F29E2">
        <w:rPr>
          <w:rFonts w:ascii="Tahoma" w:hAnsi="Tahoma" w:cs="Tahoma"/>
          <w:sz w:val="22"/>
          <w:szCs w:val="22"/>
        </w:rPr>
        <w:t>3</w:t>
      </w:r>
      <w:r w:rsidRPr="00C30FDA">
        <w:rPr>
          <w:rFonts w:ascii="Tahoma" w:hAnsi="Tahoma" w:cs="Tahoma"/>
          <w:sz w:val="22"/>
          <w:szCs w:val="22"/>
        </w:rPr>
        <w:t>r.</w:t>
      </w:r>
      <w:r w:rsidR="00DA13B3" w:rsidRPr="006C1CF1">
        <w:rPr>
          <w:szCs w:val="24"/>
        </w:rPr>
        <w:t xml:space="preserve">, poz. </w:t>
      </w:r>
      <w:r w:rsidR="004F29E2">
        <w:rPr>
          <w:szCs w:val="24"/>
        </w:rPr>
        <w:t>907</w:t>
      </w:r>
      <w:r w:rsidRPr="00C30FDA">
        <w:rPr>
          <w:rFonts w:ascii="Tahoma" w:hAnsi="Tahoma" w:cs="Tahoma"/>
          <w:sz w:val="22"/>
          <w:szCs w:val="22"/>
        </w:rPr>
        <w:t>), została zawarta umowa o następującej treści.</w:t>
      </w:r>
    </w:p>
    <w:p w:rsidR="00C30FDA" w:rsidRPr="0096718A" w:rsidRDefault="00C30FDA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6C1CF1" w:rsidRDefault="006C1CF1" w:rsidP="006C1CF1">
      <w:pPr>
        <w:pStyle w:val="WW-Tekstpodstawowy21"/>
        <w:widowControl/>
        <w:suppressAutoHyphens w:val="0"/>
        <w:rPr>
          <w:rFonts w:ascii="Times New Roman" w:hAnsi="Times New Roman"/>
        </w:rPr>
      </w:pPr>
    </w:p>
    <w:p w:rsidR="006C1CF1" w:rsidRDefault="006C1CF1" w:rsidP="006C1CF1">
      <w:pPr>
        <w:jc w:val="center"/>
        <w:rPr>
          <w:sz w:val="24"/>
        </w:rPr>
      </w:pPr>
    </w:p>
    <w:p w:rsidR="006C1CF1" w:rsidRPr="00973D67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73D67">
        <w:rPr>
          <w:rFonts w:ascii="Tahoma" w:hAnsi="Tahoma" w:cs="Tahoma"/>
          <w:b/>
          <w:sz w:val="22"/>
          <w:szCs w:val="22"/>
        </w:rPr>
        <w:t>§ 1</w:t>
      </w:r>
    </w:p>
    <w:p w:rsidR="006C1CF1" w:rsidRPr="00973D67" w:rsidRDefault="006C1CF1" w:rsidP="00E04D1F">
      <w:pPr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 xml:space="preserve">Sprzedający zobowiązuje się </w:t>
      </w:r>
      <w:r>
        <w:rPr>
          <w:rFonts w:ascii="Tahoma" w:hAnsi="Tahoma" w:cs="Tahoma"/>
          <w:sz w:val="22"/>
          <w:szCs w:val="22"/>
        </w:rPr>
        <w:t xml:space="preserve">przenieść własność </w:t>
      </w:r>
      <w:proofErr w:type="gramStart"/>
      <w:r w:rsidR="00671CD1">
        <w:rPr>
          <w:rFonts w:ascii="Tahoma" w:hAnsi="Tahoma" w:cs="Tahoma"/>
          <w:sz w:val="22"/>
          <w:szCs w:val="22"/>
        </w:rPr>
        <w:t>koparko-ładowarki</w:t>
      </w:r>
      <w:r w:rsidR="00BF1645">
        <w:rPr>
          <w:rFonts w:ascii="Tahoma" w:hAnsi="Tahoma" w:cs="Tahoma"/>
          <w:sz w:val="22"/>
          <w:szCs w:val="22"/>
        </w:rPr>
        <w:t xml:space="preserve"> </w:t>
      </w:r>
      <w:r w:rsidRPr="00973D67">
        <w:rPr>
          <w:rFonts w:ascii="Tahoma" w:hAnsi="Tahoma" w:cs="Tahoma"/>
          <w:sz w:val="22"/>
          <w:szCs w:val="22"/>
        </w:rPr>
        <w:t xml:space="preserve"> .....................................</w:t>
      </w:r>
      <w:r w:rsidR="00BF6635">
        <w:rPr>
          <w:rFonts w:ascii="Tahoma" w:hAnsi="Tahoma" w:cs="Tahoma"/>
          <w:sz w:val="22"/>
          <w:szCs w:val="22"/>
        </w:rPr>
        <w:t>....</w:t>
      </w:r>
      <w:r w:rsidRPr="00973D67">
        <w:rPr>
          <w:rFonts w:ascii="Tahoma" w:hAnsi="Tahoma" w:cs="Tahoma"/>
          <w:sz w:val="22"/>
          <w:szCs w:val="22"/>
        </w:rPr>
        <w:t>.......</w:t>
      </w:r>
      <w:proofErr w:type="gramEnd"/>
      <w:r w:rsidRPr="00973D67">
        <w:rPr>
          <w:rFonts w:ascii="Tahoma" w:hAnsi="Tahoma" w:cs="Tahoma"/>
          <w:sz w:val="22"/>
          <w:szCs w:val="22"/>
        </w:rPr>
        <w:t>..............................</w:t>
      </w:r>
      <w:r w:rsidR="00BF6635">
        <w:rPr>
          <w:rFonts w:ascii="Tahoma" w:hAnsi="Tahoma" w:cs="Tahoma"/>
          <w:sz w:val="22"/>
          <w:szCs w:val="22"/>
        </w:rPr>
        <w:t xml:space="preserve">............... </w:t>
      </w:r>
      <w:proofErr w:type="gramStart"/>
      <w:r>
        <w:rPr>
          <w:rFonts w:ascii="Tahoma" w:hAnsi="Tahoma" w:cs="Tahoma"/>
          <w:sz w:val="22"/>
          <w:szCs w:val="22"/>
        </w:rPr>
        <w:t>na</w:t>
      </w:r>
      <w:proofErr w:type="gramEnd"/>
      <w:r>
        <w:rPr>
          <w:rFonts w:ascii="Tahoma" w:hAnsi="Tahoma" w:cs="Tahoma"/>
          <w:sz w:val="22"/>
          <w:szCs w:val="22"/>
        </w:rPr>
        <w:t xml:space="preserve"> Kupującego. Kupujący zobowiązuje się zapłacić Sprzedającemu kwotę wynikającą z oferty z </w:t>
      </w:r>
      <w:proofErr w:type="gramStart"/>
      <w:r>
        <w:rPr>
          <w:rFonts w:ascii="Tahoma" w:hAnsi="Tahoma" w:cs="Tahoma"/>
          <w:sz w:val="22"/>
          <w:szCs w:val="22"/>
        </w:rPr>
        <w:t xml:space="preserve">dnia ………………………… . </w:t>
      </w:r>
      <w:proofErr w:type="gramEnd"/>
      <w:r>
        <w:rPr>
          <w:rFonts w:ascii="Tahoma" w:hAnsi="Tahoma" w:cs="Tahoma"/>
          <w:sz w:val="22"/>
          <w:szCs w:val="22"/>
        </w:rPr>
        <w:t>Przekazanie przedmiotu umowy nastąpi</w:t>
      </w:r>
      <w:r w:rsidRPr="00973D67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 xml:space="preserve"> terminie </w:t>
      </w:r>
      <w:r w:rsidR="00486513">
        <w:rPr>
          <w:rFonts w:ascii="Tahoma" w:hAnsi="Tahoma" w:cs="Tahoma"/>
          <w:sz w:val="22"/>
          <w:szCs w:val="22"/>
        </w:rPr>
        <w:t>…………..</w:t>
      </w:r>
      <w:r w:rsidR="00BF6635">
        <w:rPr>
          <w:rFonts w:ascii="Tahoma" w:hAnsi="Tahoma" w:cs="Tahoma"/>
          <w:sz w:val="22"/>
          <w:szCs w:val="22"/>
        </w:rPr>
        <w:t xml:space="preserve"> 201</w:t>
      </w:r>
      <w:r w:rsidR="00DA13B3">
        <w:rPr>
          <w:rFonts w:ascii="Tahoma" w:hAnsi="Tahoma" w:cs="Tahoma"/>
          <w:sz w:val="22"/>
          <w:szCs w:val="22"/>
        </w:rPr>
        <w:t>4</w:t>
      </w:r>
      <w:r w:rsidR="00BF6635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BF6635">
        <w:rPr>
          <w:rFonts w:ascii="Tahoma" w:hAnsi="Tahoma" w:cs="Tahoma"/>
          <w:sz w:val="22"/>
          <w:szCs w:val="22"/>
        </w:rPr>
        <w:t>roku</w:t>
      </w:r>
      <w:proofErr w:type="gramEnd"/>
      <w:r>
        <w:rPr>
          <w:rFonts w:ascii="Tahoma" w:hAnsi="Tahoma" w:cs="Tahoma"/>
          <w:sz w:val="22"/>
          <w:szCs w:val="22"/>
        </w:rPr>
        <w:t xml:space="preserve">, w siedzibie Kupującego – ul. </w:t>
      </w:r>
      <w:r w:rsidR="00DA13B3">
        <w:rPr>
          <w:rFonts w:ascii="Tahoma" w:hAnsi="Tahoma" w:cs="Tahoma"/>
          <w:sz w:val="22"/>
          <w:szCs w:val="22"/>
        </w:rPr>
        <w:t>Nieszawska 10; 87-617 Bobrowniki</w:t>
      </w:r>
      <w:r w:rsidRPr="00973D67">
        <w:rPr>
          <w:rFonts w:ascii="Tahoma" w:hAnsi="Tahoma" w:cs="Tahoma"/>
          <w:sz w:val="22"/>
          <w:szCs w:val="22"/>
        </w:rPr>
        <w:t>.</w:t>
      </w:r>
    </w:p>
    <w:p w:rsidR="006C1CF1" w:rsidRPr="00973D67" w:rsidRDefault="00BF6635" w:rsidP="00E04D1F">
      <w:pPr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Oferowany sprzęt</w:t>
      </w:r>
      <w:r w:rsidR="006C1CF1">
        <w:rPr>
          <w:rFonts w:ascii="Tahoma" w:hAnsi="Tahoma" w:cs="Tahoma"/>
          <w:sz w:val="22"/>
          <w:szCs w:val="22"/>
        </w:rPr>
        <w:t xml:space="preserve"> posiada parametry</w:t>
      </w:r>
      <w:r w:rsidR="006C1CF1" w:rsidRPr="00973D67">
        <w:rPr>
          <w:rFonts w:ascii="Tahoma" w:hAnsi="Tahoma" w:cs="Tahoma"/>
          <w:sz w:val="22"/>
          <w:szCs w:val="22"/>
        </w:rPr>
        <w:t xml:space="preserve"> zgodne </w:t>
      </w:r>
      <w:r w:rsidR="006C1CF1">
        <w:rPr>
          <w:rFonts w:ascii="Tahoma" w:hAnsi="Tahoma" w:cs="Tahoma"/>
          <w:sz w:val="22"/>
          <w:szCs w:val="22"/>
        </w:rPr>
        <w:t>z zawartym w</w:t>
      </w:r>
      <w:r w:rsidR="006C1CF1" w:rsidRPr="00973D67">
        <w:rPr>
          <w:rFonts w:ascii="Tahoma" w:hAnsi="Tahoma" w:cs="Tahoma"/>
          <w:sz w:val="22"/>
          <w:szCs w:val="22"/>
        </w:rPr>
        <w:t xml:space="preserve"> </w:t>
      </w:r>
      <w:r w:rsidR="006C1CF1">
        <w:rPr>
          <w:rFonts w:ascii="Tahoma" w:hAnsi="Tahoma" w:cs="Tahoma"/>
          <w:sz w:val="22"/>
          <w:szCs w:val="22"/>
        </w:rPr>
        <w:t>Rozdziale II</w:t>
      </w:r>
      <w:r w:rsidR="006C1CF1" w:rsidRPr="00973D67">
        <w:rPr>
          <w:rFonts w:ascii="Tahoma" w:hAnsi="Tahoma" w:cs="Tahoma"/>
          <w:sz w:val="22"/>
          <w:szCs w:val="22"/>
        </w:rPr>
        <w:t xml:space="preserve"> Specyfikacj</w:t>
      </w:r>
      <w:r w:rsidR="006C1CF1">
        <w:rPr>
          <w:rFonts w:ascii="Tahoma" w:hAnsi="Tahoma" w:cs="Tahoma"/>
          <w:sz w:val="22"/>
          <w:szCs w:val="22"/>
        </w:rPr>
        <w:t>i</w:t>
      </w:r>
      <w:r w:rsidR="006C1CF1" w:rsidRPr="00973D67">
        <w:rPr>
          <w:rFonts w:ascii="Tahoma" w:hAnsi="Tahoma" w:cs="Tahoma"/>
          <w:sz w:val="22"/>
          <w:szCs w:val="22"/>
        </w:rPr>
        <w:t xml:space="preserve"> Ist</w:t>
      </w:r>
      <w:r w:rsidR="006C1CF1">
        <w:rPr>
          <w:rFonts w:ascii="Tahoma" w:hAnsi="Tahoma" w:cs="Tahoma"/>
          <w:sz w:val="22"/>
          <w:szCs w:val="22"/>
        </w:rPr>
        <w:t>otnych Warunków Zamówienia</w:t>
      </w:r>
      <w:r w:rsidR="006C1CF1" w:rsidRPr="00973D67">
        <w:rPr>
          <w:rFonts w:ascii="Tahoma" w:hAnsi="Tahoma" w:cs="Tahoma"/>
          <w:sz w:val="22"/>
          <w:szCs w:val="22"/>
        </w:rPr>
        <w:t xml:space="preserve"> opisem przedmiotu zamówienia</w:t>
      </w:r>
      <w:r w:rsidR="006C1CF1">
        <w:rPr>
          <w:rFonts w:ascii="Tahoma" w:hAnsi="Tahoma" w:cs="Tahoma"/>
          <w:sz w:val="22"/>
          <w:szCs w:val="22"/>
        </w:rPr>
        <w:t>. W/w specyfikacja stanowi integralną część</w:t>
      </w:r>
      <w:r w:rsidR="006C1CF1" w:rsidRPr="00973D67">
        <w:rPr>
          <w:rFonts w:ascii="Tahoma" w:hAnsi="Tahoma" w:cs="Tahoma"/>
          <w:sz w:val="22"/>
          <w:szCs w:val="22"/>
        </w:rPr>
        <w:t xml:space="preserve"> niniejszej umowy.</w:t>
      </w:r>
    </w:p>
    <w:p w:rsidR="006C1CF1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6C1CF1" w:rsidRPr="00973D67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73D67">
        <w:rPr>
          <w:rFonts w:ascii="Tahoma" w:hAnsi="Tahoma" w:cs="Tahoma"/>
          <w:b/>
          <w:sz w:val="22"/>
          <w:szCs w:val="22"/>
        </w:rPr>
        <w:t>§ 2</w:t>
      </w:r>
    </w:p>
    <w:p w:rsidR="006C1CF1" w:rsidRPr="00973D67" w:rsidRDefault="006C1CF1" w:rsidP="00E04D1F">
      <w:pPr>
        <w:widowControl w:val="0"/>
        <w:numPr>
          <w:ilvl w:val="0"/>
          <w:numId w:val="33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>Strony ustalają ostateczną wysokość wynagrodzenia za przedmiot umowny dla Sprzedającego na kwotę</w:t>
      </w:r>
      <w:r>
        <w:rPr>
          <w:rFonts w:ascii="Tahoma" w:hAnsi="Tahoma" w:cs="Tahoma"/>
          <w:sz w:val="22"/>
          <w:szCs w:val="22"/>
        </w:rPr>
        <w:t xml:space="preserve"> wynikającą z oferty w wysokości: ………</w:t>
      </w:r>
      <w:r w:rsidRPr="00973D67">
        <w:rPr>
          <w:rFonts w:ascii="Tahoma" w:hAnsi="Tahoma" w:cs="Tahoma"/>
          <w:sz w:val="22"/>
          <w:szCs w:val="22"/>
        </w:rPr>
        <w:t>............</w:t>
      </w:r>
      <w:r>
        <w:rPr>
          <w:rFonts w:ascii="Tahoma" w:hAnsi="Tahoma" w:cs="Tahoma"/>
          <w:sz w:val="22"/>
          <w:szCs w:val="22"/>
        </w:rPr>
        <w:t xml:space="preserve"> </w:t>
      </w:r>
      <w:r w:rsidRPr="00973D67">
        <w:rPr>
          <w:rFonts w:ascii="Tahoma" w:hAnsi="Tahoma" w:cs="Tahoma"/>
          <w:sz w:val="22"/>
          <w:szCs w:val="22"/>
        </w:rPr>
        <w:t>zł (</w:t>
      </w:r>
      <w:proofErr w:type="gramStart"/>
      <w:r w:rsidRPr="00973D67">
        <w:rPr>
          <w:rFonts w:ascii="Tahoma" w:hAnsi="Tahoma" w:cs="Tahoma"/>
          <w:sz w:val="22"/>
          <w:szCs w:val="22"/>
        </w:rPr>
        <w:t>słownie: ........................</w:t>
      </w:r>
      <w:r>
        <w:rPr>
          <w:rFonts w:ascii="Tahoma" w:hAnsi="Tahoma" w:cs="Tahoma"/>
          <w:sz w:val="22"/>
          <w:szCs w:val="22"/>
        </w:rPr>
        <w:t>.......................</w:t>
      </w:r>
      <w:r w:rsidRPr="00973D67">
        <w:rPr>
          <w:rFonts w:ascii="Tahoma" w:hAnsi="Tahoma" w:cs="Tahoma"/>
          <w:sz w:val="22"/>
          <w:szCs w:val="22"/>
        </w:rPr>
        <w:t>.</w:t>
      </w:r>
      <w:proofErr w:type="gramEnd"/>
      <w:r w:rsidRPr="00973D67">
        <w:rPr>
          <w:rFonts w:ascii="Tahoma" w:hAnsi="Tahoma" w:cs="Tahoma"/>
          <w:sz w:val="22"/>
          <w:szCs w:val="22"/>
        </w:rPr>
        <w:t xml:space="preserve">.................................) </w:t>
      </w:r>
      <w:proofErr w:type="gramStart"/>
      <w:r w:rsidRPr="00973D67">
        <w:rPr>
          <w:rFonts w:ascii="Tahoma" w:hAnsi="Tahoma" w:cs="Tahoma"/>
          <w:sz w:val="22"/>
          <w:szCs w:val="22"/>
        </w:rPr>
        <w:t>brutto</w:t>
      </w:r>
      <w:proofErr w:type="gramEnd"/>
      <w:r w:rsidRPr="00973D67">
        <w:rPr>
          <w:rFonts w:ascii="Tahoma" w:hAnsi="Tahoma" w:cs="Tahoma"/>
          <w:sz w:val="22"/>
          <w:szCs w:val="22"/>
        </w:rPr>
        <w:t>, łącznie z podatkiem VAT.</w:t>
      </w:r>
    </w:p>
    <w:p w:rsidR="00671CD1" w:rsidRPr="00671CD1" w:rsidRDefault="00671CD1" w:rsidP="00DA13B3">
      <w:pPr>
        <w:widowControl w:val="0"/>
        <w:suppressAutoHyphens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671CD1">
        <w:rPr>
          <w:rFonts w:ascii="Tahoma" w:hAnsi="Tahoma" w:cs="Tahoma"/>
          <w:sz w:val="22"/>
          <w:szCs w:val="22"/>
        </w:rPr>
        <w:t xml:space="preserve">Płatność nastąpi przelewem po przekazaniu Kupującemu przedmiotu zamówienia </w:t>
      </w:r>
      <w:proofErr w:type="gramStart"/>
      <w:r w:rsidRPr="00671CD1">
        <w:rPr>
          <w:rFonts w:ascii="Tahoma" w:hAnsi="Tahoma" w:cs="Tahoma"/>
          <w:sz w:val="22"/>
          <w:szCs w:val="22"/>
        </w:rPr>
        <w:t xml:space="preserve">oraz </w:t>
      </w:r>
      <w:r>
        <w:rPr>
          <w:rFonts w:ascii="Tahoma" w:hAnsi="Tahoma" w:cs="Tahoma"/>
          <w:sz w:val="22"/>
          <w:szCs w:val="22"/>
        </w:rPr>
        <w:t xml:space="preserve">  </w:t>
      </w:r>
      <w:r w:rsidRPr="00671CD1">
        <w:rPr>
          <w:rFonts w:ascii="Tahoma" w:hAnsi="Tahoma" w:cs="Tahoma"/>
          <w:sz w:val="22"/>
          <w:szCs w:val="22"/>
        </w:rPr>
        <w:t>spisaniu</w:t>
      </w:r>
      <w:proofErr w:type="gramEnd"/>
      <w:r w:rsidRPr="00671CD1">
        <w:rPr>
          <w:rFonts w:ascii="Tahoma" w:hAnsi="Tahoma" w:cs="Tahoma"/>
          <w:sz w:val="22"/>
          <w:szCs w:val="22"/>
        </w:rPr>
        <w:t xml:space="preserve"> protokołu przekazania, na konto Sprzedającego</w:t>
      </w:r>
      <w:r w:rsidR="00DA13B3">
        <w:rPr>
          <w:rFonts w:ascii="Tahoma" w:hAnsi="Tahoma" w:cs="Tahoma"/>
          <w:sz w:val="22"/>
          <w:szCs w:val="22"/>
        </w:rPr>
        <w:t xml:space="preserve"> w terminie 30 dni od daty sprzedaży.</w:t>
      </w:r>
      <w:r w:rsidRPr="00671CD1">
        <w:rPr>
          <w:rFonts w:ascii="Tahoma" w:hAnsi="Tahoma" w:cs="Tahoma"/>
          <w:sz w:val="22"/>
          <w:szCs w:val="22"/>
        </w:rPr>
        <w:t xml:space="preserve"> </w:t>
      </w:r>
    </w:p>
    <w:p w:rsidR="00671CD1" w:rsidRPr="00671CD1" w:rsidRDefault="00671CD1" w:rsidP="00671CD1">
      <w:pPr>
        <w:widowControl w:val="0"/>
        <w:suppressAutoHyphens/>
        <w:jc w:val="both"/>
        <w:rPr>
          <w:rFonts w:ascii="Tahoma" w:hAnsi="Tahoma" w:cs="Tahoma"/>
          <w:sz w:val="22"/>
          <w:szCs w:val="22"/>
        </w:rPr>
      </w:pPr>
    </w:p>
    <w:p w:rsidR="00671CD1" w:rsidRPr="00671CD1" w:rsidRDefault="00671CD1" w:rsidP="00671CD1">
      <w:pPr>
        <w:pStyle w:val="Tekstpodstawowy"/>
        <w:ind w:left="284"/>
        <w:rPr>
          <w:rFonts w:ascii="Tahoma" w:hAnsi="Tahoma" w:cs="Tahoma"/>
          <w:b w:val="0"/>
          <w:sz w:val="22"/>
          <w:szCs w:val="22"/>
        </w:rPr>
      </w:pPr>
      <w:r w:rsidRPr="00671CD1">
        <w:rPr>
          <w:rFonts w:ascii="Tahoma" w:hAnsi="Tahoma" w:cs="Tahoma"/>
          <w:b w:val="0"/>
          <w:sz w:val="22"/>
          <w:szCs w:val="22"/>
        </w:rPr>
        <w:t>Fakturę należy dostarczyć wraz z protokołem odbioru koparko-ładowarki.</w:t>
      </w:r>
    </w:p>
    <w:p w:rsidR="00671CD1" w:rsidRPr="00CB63CB" w:rsidRDefault="00671CD1" w:rsidP="00671CD1">
      <w:pPr>
        <w:pStyle w:val="Tekstpodstawowy"/>
        <w:ind w:left="284"/>
        <w:rPr>
          <w:b w:val="0"/>
          <w:sz w:val="22"/>
          <w:szCs w:val="22"/>
        </w:rPr>
      </w:pPr>
    </w:p>
    <w:p w:rsidR="00671CD1" w:rsidRPr="00973D67" w:rsidRDefault="00671CD1" w:rsidP="00671CD1">
      <w:pPr>
        <w:widowControl w:val="0"/>
        <w:suppressAutoHyphens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6C1CF1" w:rsidRPr="00973D67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3</w:t>
      </w:r>
    </w:p>
    <w:p w:rsidR="006C1CF1" w:rsidRPr="00486513" w:rsidRDefault="006C1CF1" w:rsidP="00BF6635">
      <w:pPr>
        <w:pStyle w:val="Tekstpodstawowy"/>
        <w:spacing w:line="360" w:lineRule="auto"/>
        <w:ind w:left="284" w:hanging="284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1.  Sprzedawca</w:t>
      </w:r>
      <w:r w:rsidRPr="00145A87">
        <w:rPr>
          <w:rFonts w:ascii="Tahoma" w:hAnsi="Tahoma" w:cs="Tahoma"/>
          <w:b w:val="0"/>
          <w:sz w:val="22"/>
          <w:szCs w:val="22"/>
        </w:rPr>
        <w:t xml:space="preserve"> udzieli </w:t>
      </w:r>
      <w:r w:rsidR="00B95970">
        <w:rPr>
          <w:rFonts w:ascii="Tahoma" w:hAnsi="Tahoma" w:cs="Tahoma"/>
          <w:b w:val="0"/>
          <w:sz w:val="22"/>
          <w:szCs w:val="22"/>
        </w:rPr>
        <w:t>…</w:t>
      </w:r>
      <w:r w:rsidR="00BF6635">
        <w:rPr>
          <w:rFonts w:ascii="Tahoma" w:hAnsi="Tahoma" w:cs="Tahoma"/>
          <w:b w:val="0"/>
          <w:sz w:val="22"/>
          <w:szCs w:val="22"/>
        </w:rPr>
        <w:t xml:space="preserve"> </w:t>
      </w:r>
      <w:r w:rsidRPr="00145A87">
        <w:rPr>
          <w:rFonts w:ascii="Tahoma" w:hAnsi="Tahoma" w:cs="Tahoma"/>
          <w:b w:val="0"/>
          <w:sz w:val="22"/>
          <w:szCs w:val="22"/>
        </w:rPr>
        <w:t xml:space="preserve">gwarancji na </w:t>
      </w:r>
      <w:r>
        <w:rPr>
          <w:rFonts w:ascii="Tahoma" w:hAnsi="Tahoma" w:cs="Tahoma"/>
          <w:b w:val="0"/>
          <w:sz w:val="22"/>
          <w:szCs w:val="22"/>
        </w:rPr>
        <w:t>sprzedan</w:t>
      </w:r>
      <w:r w:rsidR="00DD4C09">
        <w:rPr>
          <w:rFonts w:ascii="Tahoma" w:hAnsi="Tahoma" w:cs="Tahoma"/>
          <w:b w:val="0"/>
          <w:sz w:val="22"/>
          <w:szCs w:val="22"/>
        </w:rPr>
        <w:t>ą koparko-ładowarkę.</w:t>
      </w:r>
      <w:r w:rsidR="00486513">
        <w:rPr>
          <w:rFonts w:ascii="Tahoma" w:hAnsi="Tahoma" w:cs="Tahoma"/>
          <w:b w:val="0"/>
          <w:sz w:val="22"/>
          <w:szCs w:val="22"/>
        </w:rPr>
        <w:t xml:space="preserve"> </w:t>
      </w:r>
    </w:p>
    <w:p w:rsidR="006C1CF1" w:rsidRPr="00145A87" w:rsidRDefault="006C1CF1" w:rsidP="006C1CF1">
      <w:pPr>
        <w:pStyle w:val="Tekstpodstawowy"/>
        <w:spacing w:line="360" w:lineRule="auto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lastRenderedPageBreak/>
        <w:t xml:space="preserve">2.  </w:t>
      </w:r>
      <w:r w:rsidRPr="00145A87">
        <w:rPr>
          <w:rFonts w:ascii="Tahoma" w:hAnsi="Tahoma" w:cs="Tahoma"/>
          <w:b w:val="0"/>
          <w:sz w:val="22"/>
          <w:szCs w:val="22"/>
        </w:rPr>
        <w:t>Okres gwarancji liczony będzie od daty sporządzenia protokołu zdawczo-odbiorczego.</w:t>
      </w:r>
    </w:p>
    <w:p w:rsidR="006C1CF1" w:rsidRDefault="006C1CF1" w:rsidP="006C1CF1">
      <w:pPr>
        <w:spacing w:line="36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4</w:t>
      </w:r>
    </w:p>
    <w:p w:rsidR="006C1CF1" w:rsidRPr="00973D67" w:rsidRDefault="006C1CF1" w:rsidP="00E04D1F">
      <w:pPr>
        <w:widowControl w:val="0"/>
        <w:numPr>
          <w:ilvl w:val="1"/>
          <w:numId w:val="33"/>
        </w:numPr>
        <w:tabs>
          <w:tab w:val="clear" w:pos="567"/>
          <w:tab w:val="num" w:pos="284"/>
        </w:tabs>
        <w:suppressAutoHyphens/>
        <w:spacing w:line="360" w:lineRule="auto"/>
        <w:ind w:hanging="567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>Sprzedający zapłacie Kupującemu kary umowne:</w:t>
      </w:r>
    </w:p>
    <w:p w:rsidR="006C1CF1" w:rsidRDefault="006C1CF1" w:rsidP="00E04D1F">
      <w:pPr>
        <w:widowControl w:val="0"/>
        <w:numPr>
          <w:ilvl w:val="0"/>
          <w:numId w:val="34"/>
        </w:numPr>
        <w:tabs>
          <w:tab w:val="clear" w:pos="643"/>
          <w:tab w:val="num" w:pos="284"/>
          <w:tab w:val="num" w:pos="900"/>
        </w:tabs>
        <w:suppressAutoHyphens/>
        <w:spacing w:line="360" w:lineRule="auto"/>
        <w:ind w:left="900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F633C9">
        <w:rPr>
          <w:rFonts w:ascii="Tahoma" w:hAnsi="Tahoma" w:cs="Tahoma"/>
          <w:sz w:val="22"/>
          <w:szCs w:val="22"/>
        </w:rPr>
        <w:t>w</w:t>
      </w:r>
      <w:proofErr w:type="gramEnd"/>
      <w:r w:rsidRPr="00F633C9">
        <w:rPr>
          <w:rFonts w:ascii="Tahoma" w:hAnsi="Tahoma" w:cs="Tahoma"/>
          <w:sz w:val="22"/>
          <w:szCs w:val="22"/>
        </w:rPr>
        <w:t xml:space="preserve"> wysokości 1% wynagrodzenia umownego</w:t>
      </w:r>
      <w:r w:rsidRPr="00973D67">
        <w:rPr>
          <w:rFonts w:ascii="Tahoma" w:hAnsi="Tahoma" w:cs="Tahoma"/>
          <w:sz w:val="22"/>
          <w:szCs w:val="22"/>
        </w:rPr>
        <w:t xml:space="preserve"> za każdy dzień zwłoki liczonej od upływu terminu wykonania zamówienia okr</w:t>
      </w:r>
      <w:r>
        <w:rPr>
          <w:rFonts w:ascii="Tahoma" w:hAnsi="Tahoma" w:cs="Tahoma"/>
          <w:sz w:val="22"/>
          <w:szCs w:val="22"/>
        </w:rPr>
        <w:t>eślonego w § 1 niniejszej umowy,</w:t>
      </w:r>
    </w:p>
    <w:p w:rsidR="006C1CF1" w:rsidRPr="00F633C9" w:rsidRDefault="006C1CF1" w:rsidP="00E04D1F">
      <w:pPr>
        <w:widowControl w:val="0"/>
        <w:numPr>
          <w:ilvl w:val="0"/>
          <w:numId w:val="34"/>
        </w:numPr>
        <w:tabs>
          <w:tab w:val="clear" w:pos="643"/>
          <w:tab w:val="num" w:pos="284"/>
          <w:tab w:val="num" w:pos="900"/>
        </w:tabs>
        <w:suppressAutoHyphens/>
        <w:spacing w:line="360" w:lineRule="auto"/>
        <w:ind w:left="900" w:hanging="567"/>
        <w:jc w:val="both"/>
        <w:rPr>
          <w:rFonts w:ascii="Tahoma" w:hAnsi="Tahoma" w:cs="Tahoma"/>
          <w:sz w:val="22"/>
          <w:szCs w:val="22"/>
        </w:rPr>
      </w:pPr>
      <w:r w:rsidRPr="00F633C9">
        <w:rPr>
          <w:rFonts w:ascii="Tahoma" w:hAnsi="Tahoma" w:cs="Tahoma"/>
          <w:sz w:val="22"/>
          <w:szCs w:val="22"/>
        </w:rPr>
        <w:t>za zwłokę w usunięciu usterek w okresie gwarancji w wysokości</w:t>
      </w:r>
      <w:proofErr w:type="gramStart"/>
      <w:r w:rsidRPr="00F633C9">
        <w:rPr>
          <w:rFonts w:ascii="Tahoma" w:hAnsi="Tahoma" w:cs="Tahoma"/>
          <w:sz w:val="22"/>
          <w:szCs w:val="22"/>
        </w:rPr>
        <w:t xml:space="preserve"> 0,</w:t>
      </w:r>
      <w:r w:rsidR="00486513">
        <w:rPr>
          <w:rFonts w:ascii="Tahoma" w:hAnsi="Tahoma" w:cs="Tahoma"/>
          <w:sz w:val="22"/>
          <w:szCs w:val="22"/>
        </w:rPr>
        <w:t>2</w:t>
      </w:r>
      <w:r w:rsidRPr="00F633C9">
        <w:rPr>
          <w:rFonts w:ascii="Tahoma" w:hAnsi="Tahoma" w:cs="Tahoma"/>
          <w:sz w:val="22"/>
          <w:szCs w:val="22"/>
        </w:rPr>
        <w:t>% wartości</w:t>
      </w:r>
      <w:proofErr w:type="gramEnd"/>
      <w:r w:rsidRPr="00F633C9">
        <w:rPr>
          <w:rFonts w:ascii="Tahoma" w:hAnsi="Tahoma" w:cs="Tahoma"/>
          <w:sz w:val="22"/>
          <w:szCs w:val="22"/>
        </w:rPr>
        <w:t xml:space="preserve"> umownej za każdy dzień zwłoki licząc od upływu wyznaczonego terminu usunięcia wad,</w:t>
      </w:r>
    </w:p>
    <w:p w:rsidR="006C1CF1" w:rsidRPr="00973D67" w:rsidRDefault="006C1CF1" w:rsidP="00E04D1F">
      <w:pPr>
        <w:widowControl w:val="0"/>
        <w:numPr>
          <w:ilvl w:val="0"/>
          <w:numId w:val="34"/>
        </w:numPr>
        <w:tabs>
          <w:tab w:val="clear" w:pos="643"/>
          <w:tab w:val="num" w:pos="284"/>
          <w:tab w:val="num" w:pos="900"/>
        </w:tabs>
        <w:suppressAutoHyphens/>
        <w:spacing w:line="360" w:lineRule="auto"/>
        <w:ind w:left="900" w:hanging="567"/>
        <w:jc w:val="both"/>
        <w:rPr>
          <w:rFonts w:ascii="Tahoma" w:hAnsi="Tahoma" w:cs="Tahoma"/>
          <w:sz w:val="22"/>
          <w:szCs w:val="22"/>
        </w:rPr>
      </w:pPr>
      <w:r w:rsidRPr="001E3DC3">
        <w:rPr>
          <w:rFonts w:ascii="Tahoma" w:hAnsi="Tahoma" w:cs="Tahoma"/>
          <w:sz w:val="22"/>
          <w:szCs w:val="22"/>
        </w:rPr>
        <w:t xml:space="preserve">za odstąpienie od umowy z przyczyn zależnych </w:t>
      </w:r>
      <w:proofErr w:type="gramStart"/>
      <w:r w:rsidRPr="001E3DC3">
        <w:rPr>
          <w:rFonts w:ascii="Tahoma" w:hAnsi="Tahoma" w:cs="Tahoma"/>
          <w:sz w:val="22"/>
          <w:szCs w:val="22"/>
        </w:rPr>
        <w:t>od</w:t>
      </w:r>
      <w:r w:rsidRPr="00973D6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Sprzedającego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973D67">
        <w:rPr>
          <w:rFonts w:ascii="Tahoma" w:hAnsi="Tahoma" w:cs="Tahoma"/>
          <w:sz w:val="22"/>
          <w:szCs w:val="22"/>
        </w:rPr>
        <w:t>w wysokości 10% wynagrodzenia umownego.</w:t>
      </w:r>
    </w:p>
    <w:p w:rsidR="006C1CF1" w:rsidRPr="001E3DC3" w:rsidRDefault="006C1CF1" w:rsidP="00E04D1F">
      <w:pPr>
        <w:widowControl w:val="0"/>
        <w:numPr>
          <w:ilvl w:val="1"/>
          <w:numId w:val="33"/>
        </w:numPr>
        <w:tabs>
          <w:tab w:val="clear" w:pos="567"/>
          <w:tab w:val="num" w:pos="284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E3DC3">
        <w:rPr>
          <w:rFonts w:ascii="Tahoma" w:hAnsi="Tahoma" w:cs="Tahoma"/>
          <w:sz w:val="22"/>
          <w:szCs w:val="22"/>
        </w:rPr>
        <w:t>Kupujący zapłaci Sprzedającemu karę w wysokości 10 % wynagrodzenia umownego za odstąpienie od umowy z przyczyn zależnych od Kupującego.</w:t>
      </w:r>
    </w:p>
    <w:p w:rsidR="006C1CF1" w:rsidRPr="00BF6635" w:rsidRDefault="00BF6635" w:rsidP="00DA20D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F6635">
        <w:rPr>
          <w:rFonts w:ascii="Tahoma" w:hAnsi="Tahoma" w:cs="Tahoma"/>
          <w:sz w:val="22"/>
          <w:szCs w:val="22"/>
        </w:rPr>
        <w:t>Każda ze stron może dochodzić odszkodowania przekraczającego wysokość zastrzeżonych kar umownych na zasadach ogólnych.</w:t>
      </w:r>
    </w:p>
    <w:p w:rsidR="00BF6635" w:rsidRDefault="00BF6635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5</w:t>
      </w:r>
    </w:p>
    <w:p w:rsidR="006C1CF1" w:rsidRPr="00973D67" w:rsidRDefault="006C1CF1" w:rsidP="006C1CF1">
      <w:pPr>
        <w:spacing w:line="360" w:lineRule="auto"/>
        <w:ind w:left="283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 xml:space="preserve">W sprawach </w:t>
      </w:r>
      <w:proofErr w:type="gramStart"/>
      <w:r w:rsidRPr="00973D67">
        <w:rPr>
          <w:rFonts w:ascii="Tahoma" w:hAnsi="Tahoma" w:cs="Tahoma"/>
          <w:sz w:val="22"/>
          <w:szCs w:val="22"/>
        </w:rPr>
        <w:t>nie uregulowanych</w:t>
      </w:r>
      <w:proofErr w:type="gramEnd"/>
      <w:r w:rsidRPr="00973D67">
        <w:rPr>
          <w:rFonts w:ascii="Tahoma" w:hAnsi="Tahoma" w:cs="Tahoma"/>
          <w:sz w:val="22"/>
          <w:szCs w:val="22"/>
        </w:rPr>
        <w:t xml:space="preserve"> umowy mają zastosowanie przepisy Kodeksu Cywilnego oraz</w:t>
      </w:r>
      <w:r>
        <w:rPr>
          <w:rFonts w:ascii="Tahoma" w:hAnsi="Tahoma" w:cs="Tahoma"/>
          <w:sz w:val="22"/>
          <w:szCs w:val="22"/>
        </w:rPr>
        <w:t xml:space="preserve"> ustawy z dnia 29 stycznia 2004</w:t>
      </w:r>
      <w:r w:rsidR="00BF6635">
        <w:rPr>
          <w:rFonts w:ascii="Tahoma" w:hAnsi="Tahoma" w:cs="Tahoma"/>
          <w:sz w:val="22"/>
          <w:szCs w:val="22"/>
        </w:rPr>
        <w:t xml:space="preserve">r. Prawo Zamówień Publicznych </w:t>
      </w:r>
      <w:r w:rsidR="00BF6635" w:rsidRPr="006C1CF1">
        <w:rPr>
          <w:rFonts w:ascii="Tahoma" w:hAnsi="Tahoma" w:cs="Tahoma"/>
          <w:sz w:val="22"/>
          <w:szCs w:val="22"/>
        </w:rPr>
        <w:t xml:space="preserve">(Dz. U. </w:t>
      </w:r>
      <w:proofErr w:type="gramStart"/>
      <w:r w:rsidR="00BF6635" w:rsidRPr="006C1CF1">
        <w:rPr>
          <w:rFonts w:ascii="Tahoma" w:hAnsi="Tahoma" w:cs="Tahoma"/>
          <w:sz w:val="22"/>
          <w:szCs w:val="22"/>
        </w:rPr>
        <w:t>z</w:t>
      </w:r>
      <w:proofErr w:type="gramEnd"/>
      <w:r w:rsidR="00BF6635" w:rsidRPr="006C1CF1">
        <w:rPr>
          <w:rFonts w:ascii="Tahoma" w:hAnsi="Tahoma" w:cs="Tahoma"/>
          <w:sz w:val="22"/>
          <w:szCs w:val="22"/>
        </w:rPr>
        <w:t xml:space="preserve"> 201</w:t>
      </w:r>
      <w:r w:rsidR="004F29E2">
        <w:rPr>
          <w:rFonts w:ascii="Tahoma" w:hAnsi="Tahoma" w:cs="Tahoma"/>
          <w:sz w:val="22"/>
          <w:szCs w:val="22"/>
        </w:rPr>
        <w:t>3</w:t>
      </w:r>
      <w:r w:rsidR="00BF6635" w:rsidRPr="006C1CF1">
        <w:rPr>
          <w:rFonts w:ascii="Tahoma" w:hAnsi="Tahoma" w:cs="Tahoma"/>
          <w:sz w:val="22"/>
          <w:szCs w:val="22"/>
        </w:rPr>
        <w:t xml:space="preserve">r., poz. </w:t>
      </w:r>
      <w:r w:rsidR="004F29E2">
        <w:rPr>
          <w:rFonts w:ascii="Tahoma" w:hAnsi="Tahoma" w:cs="Tahoma"/>
          <w:sz w:val="22"/>
          <w:szCs w:val="22"/>
        </w:rPr>
        <w:t>907</w:t>
      </w:r>
      <w:r w:rsidRPr="00973D67">
        <w:rPr>
          <w:rFonts w:ascii="Tahoma" w:hAnsi="Tahoma" w:cs="Tahoma"/>
          <w:sz w:val="22"/>
          <w:szCs w:val="22"/>
        </w:rPr>
        <w:t>).</w:t>
      </w: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6</w:t>
      </w:r>
    </w:p>
    <w:p w:rsidR="006C1CF1" w:rsidRPr="00973D67" w:rsidRDefault="006C1CF1" w:rsidP="006C1CF1">
      <w:pPr>
        <w:spacing w:line="360" w:lineRule="auto"/>
        <w:ind w:left="283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>Spory wynikłe na tle realizacji niniejszej umowy rozstrzygać będzie</w:t>
      </w:r>
      <w:r w:rsidR="000B1578">
        <w:rPr>
          <w:rFonts w:ascii="Tahoma" w:hAnsi="Tahoma" w:cs="Tahoma"/>
          <w:sz w:val="22"/>
          <w:szCs w:val="22"/>
        </w:rPr>
        <w:t xml:space="preserve"> sąd </w:t>
      </w:r>
      <w:r w:rsidRPr="00973D67">
        <w:rPr>
          <w:rFonts w:ascii="Tahoma" w:hAnsi="Tahoma" w:cs="Tahoma"/>
          <w:sz w:val="22"/>
          <w:szCs w:val="22"/>
        </w:rPr>
        <w:t xml:space="preserve"> właściwy </w:t>
      </w:r>
      <w:r>
        <w:rPr>
          <w:rFonts w:ascii="Tahoma" w:hAnsi="Tahoma" w:cs="Tahoma"/>
          <w:sz w:val="22"/>
          <w:szCs w:val="22"/>
        </w:rPr>
        <w:t>dla Kupującego</w:t>
      </w:r>
      <w:r w:rsidR="000B1578">
        <w:rPr>
          <w:rFonts w:ascii="Tahoma" w:hAnsi="Tahoma" w:cs="Tahoma"/>
          <w:sz w:val="22"/>
          <w:szCs w:val="22"/>
        </w:rPr>
        <w:t>.</w:t>
      </w: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7</w:t>
      </w:r>
    </w:p>
    <w:p w:rsidR="006C1CF1" w:rsidRPr="00973D67" w:rsidRDefault="006C1CF1" w:rsidP="006C1CF1">
      <w:pPr>
        <w:spacing w:line="360" w:lineRule="auto"/>
        <w:ind w:left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Umowa została sporządzona w trze</w:t>
      </w:r>
      <w:r w:rsidRPr="00973D67">
        <w:rPr>
          <w:rFonts w:ascii="Tahoma" w:hAnsi="Tahoma" w:cs="Tahoma"/>
          <w:sz w:val="22"/>
          <w:szCs w:val="22"/>
        </w:rPr>
        <w:t xml:space="preserve">ch jednobrzmiących egzemplarzach, </w:t>
      </w:r>
      <w:r>
        <w:rPr>
          <w:rFonts w:ascii="Tahoma" w:hAnsi="Tahoma" w:cs="Tahoma"/>
          <w:sz w:val="22"/>
          <w:szCs w:val="22"/>
        </w:rPr>
        <w:t>z których dwa otrzymuje Kupujący a jeden Sprzedający</w:t>
      </w:r>
      <w:r w:rsidRPr="00973D67">
        <w:rPr>
          <w:rFonts w:ascii="Tahoma" w:hAnsi="Tahoma" w:cs="Tahoma"/>
          <w:sz w:val="22"/>
          <w:szCs w:val="22"/>
        </w:rPr>
        <w:t xml:space="preserve">. </w:t>
      </w:r>
    </w:p>
    <w:p w:rsidR="006C1CF1" w:rsidRPr="00973D67" w:rsidRDefault="006C1CF1" w:rsidP="006C1CF1">
      <w:pPr>
        <w:rPr>
          <w:rFonts w:ascii="Tahoma" w:hAnsi="Tahoma" w:cs="Tahoma"/>
          <w:sz w:val="22"/>
          <w:szCs w:val="22"/>
        </w:rPr>
      </w:pPr>
    </w:p>
    <w:p w:rsidR="006C1CF1" w:rsidRDefault="006C1CF1" w:rsidP="006C1C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Załącznik:</w:t>
      </w:r>
    </w:p>
    <w:p w:rsidR="006C1CF1" w:rsidRDefault="006C1CF1" w:rsidP="00E04D1F">
      <w:pPr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Oferta Sprzedającego</w:t>
      </w:r>
    </w:p>
    <w:p w:rsidR="006C1CF1" w:rsidRDefault="006C1CF1" w:rsidP="006C1CF1">
      <w:pPr>
        <w:rPr>
          <w:rFonts w:ascii="Tahoma" w:hAnsi="Tahoma" w:cs="Tahoma"/>
          <w:sz w:val="22"/>
          <w:szCs w:val="22"/>
        </w:rPr>
      </w:pPr>
    </w:p>
    <w:p w:rsidR="006C1CF1" w:rsidRDefault="00B95970" w:rsidP="006C1C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Bobrowniki</w:t>
      </w:r>
      <w:r w:rsidR="00BF6635">
        <w:rPr>
          <w:rFonts w:ascii="Tahoma" w:hAnsi="Tahoma" w:cs="Tahoma"/>
          <w:b/>
          <w:sz w:val="22"/>
          <w:szCs w:val="22"/>
        </w:rPr>
        <w:t xml:space="preserve">, dnia </w:t>
      </w:r>
      <w:r w:rsidR="00BF6635" w:rsidRPr="00A709FA">
        <w:rPr>
          <w:rFonts w:ascii="Tahoma" w:hAnsi="Tahoma" w:cs="Tahoma"/>
          <w:b/>
          <w:sz w:val="22"/>
          <w:szCs w:val="22"/>
        </w:rPr>
        <w:t>.....</w:t>
      </w:r>
      <w:r w:rsidR="00A709FA">
        <w:rPr>
          <w:rFonts w:ascii="Tahoma" w:hAnsi="Tahoma" w:cs="Tahoma"/>
          <w:b/>
          <w:sz w:val="22"/>
          <w:szCs w:val="22"/>
        </w:rPr>
        <w:t>...………….</w:t>
      </w:r>
    </w:p>
    <w:p w:rsidR="006C1CF1" w:rsidRDefault="006C1CF1" w:rsidP="006C1CF1">
      <w:pPr>
        <w:rPr>
          <w:rFonts w:ascii="Tahoma" w:hAnsi="Tahoma" w:cs="Tahoma"/>
          <w:sz w:val="22"/>
          <w:szCs w:val="22"/>
        </w:rPr>
      </w:pPr>
    </w:p>
    <w:p w:rsidR="00654355" w:rsidRPr="00DA20D6" w:rsidRDefault="00DA20D6" w:rsidP="00DA20D6">
      <w:pPr>
        <w:pStyle w:val="Podtytu"/>
        <w:ind w:left="0" w:firstLine="0"/>
        <w:rPr>
          <w:rFonts w:ascii="Tahoma" w:hAnsi="Tahoma" w:cs="Tahoma"/>
          <w:sz w:val="22"/>
          <w:szCs w:val="22"/>
        </w:rPr>
      </w:pPr>
      <w:r w:rsidRPr="00DA20D6">
        <w:rPr>
          <w:rFonts w:ascii="Tahoma" w:hAnsi="Tahoma" w:cs="Tahoma"/>
          <w:sz w:val="22"/>
          <w:szCs w:val="22"/>
        </w:rPr>
        <w:t xml:space="preserve">Sprzedający: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A20D6">
        <w:rPr>
          <w:rFonts w:ascii="Tahoma" w:hAnsi="Tahoma" w:cs="Tahoma"/>
          <w:sz w:val="22"/>
          <w:szCs w:val="22"/>
        </w:rPr>
        <w:t>Kupujący:</w:t>
      </w:r>
    </w:p>
    <w:sectPr w:rsidR="00654355" w:rsidRPr="00DA20D6" w:rsidSect="0046503E">
      <w:pgSz w:w="11906" w:h="16838"/>
      <w:pgMar w:top="1021" w:right="1418" w:bottom="102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B4" w:rsidRDefault="009962B4">
      <w:r>
        <w:separator/>
      </w:r>
    </w:p>
  </w:endnote>
  <w:endnote w:type="continuationSeparator" w:id="0">
    <w:p w:rsidR="009962B4" w:rsidRDefault="0099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lowworm CE">
    <w:charset w:val="EE"/>
    <w:family w:val="swiss"/>
    <w:pitch w:val="variable"/>
    <w:sig w:usb0="00000005" w:usb1="00000000" w:usb2="00000000" w:usb3="00000000" w:csb0="00000002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D52A70" w:rsidP="00DF47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3A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A72" w:rsidRDefault="00A53A72" w:rsidP="002B6A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A53A72" w:rsidP="002B6A1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B4" w:rsidRDefault="009962B4">
      <w:r>
        <w:separator/>
      </w:r>
    </w:p>
  </w:footnote>
  <w:footnote w:type="continuationSeparator" w:id="0">
    <w:p w:rsidR="009962B4" w:rsidRDefault="0099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D52A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3A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3A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3A72" w:rsidRDefault="00A53A7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A53A72">
    <w:pPr>
      <w:pStyle w:val="Nagwek"/>
      <w:framePr w:wrap="around" w:vAnchor="text" w:hAnchor="margin" w:xAlign="right" w:y="1"/>
      <w:rPr>
        <w:rStyle w:val="Numerstrony"/>
      </w:rPr>
    </w:pPr>
  </w:p>
  <w:p w:rsidR="00A53A72" w:rsidRDefault="00A53A72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C140E46"/>
    <w:multiLevelType w:val="hybridMultilevel"/>
    <w:tmpl w:val="7C1CC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2A7C"/>
    <w:multiLevelType w:val="hybridMultilevel"/>
    <w:tmpl w:val="127A1022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38D00380">
      <w:start w:val="4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0E2E21AA"/>
    <w:multiLevelType w:val="multilevel"/>
    <w:tmpl w:val="98F8C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ED35DF6"/>
    <w:multiLevelType w:val="multilevel"/>
    <w:tmpl w:val="32789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E2D2A"/>
    <w:multiLevelType w:val="hybridMultilevel"/>
    <w:tmpl w:val="A5984F90"/>
    <w:lvl w:ilvl="0" w:tplc="CA12CAFE">
      <w:start w:val="2"/>
      <w:numFmt w:val="lowerLetter"/>
      <w:lvlText w:val="%1)"/>
      <w:lvlJc w:val="left"/>
      <w:pPr>
        <w:tabs>
          <w:tab w:val="num" w:pos="5971"/>
        </w:tabs>
        <w:ind w:left="59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2620D"/>
    <w:multiLevelType w:val="hybridMultilevel"/>
    <w:tmpl w:val="77F454C6"/>
    <w:lvl w:ilvl="0" w:tplc="D53CE742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91E8071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34C2B"/>
    <w:multiLevelType w:val="hybridMultilevel"/>
    <w:tmpl w:val="E034A632"/>
    <w:lvl w:ilvl="0" w:tplc="458EE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F6736"/>
    <w:multiLevelType w:val="hybridMultilevel"/>
    <w:tmpl w:val="6A98C6B2"/>
    <w:lvl w:ilvl="0" w:tplc="ED3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20161"/>
    <w:multiLevelType w:val="hybridMultilevel"/>
    <w:tmpl w:val="71007CE0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488E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31745"/>
    <w:multiLevelType w:val="hybridMultilevel"/>
    <w:tmpl w:val="3A507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21F30"/>
    <w:multiLevelType w:val="hybridMultilevel"/>
    <w:tmpl w:val="7982FDB2"/>
    <w:lvl w:ilvl="0" w:tplc="BAB8B6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4181253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42127C2F"/>
    <w:multiLevelType w:val="hybridMultilevel"/>
    <w:tmpl w:val="EF8EAB10"/>
    <w:lvl w:ilvl="0" w:tplc="6592EB80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29E67A5"/>
    <w:multiLevelType w:val="hybridMultilevel"/>
    <w:tmpl w:val="CCCE83F6"/>
    <w:lvl w:ilvl="0" w:tplc="8E7E05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536B713E"/>
    <w:multiLevelType w:val="multilevel"/>
    <w:tmpl w:val="4150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D52BED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D0714"/>
    <w:multiLevelType w:val="hybridMultilevel"/>
    <w:tmpl w:val="772EB090"/>
    <w:lvl w:ilvl="0" w:tplc="3942F8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269CE"/>
    <w:multiLevelType w:val="hybridMultilevel"/>
    <w:tmpl w:val="4B242410"/>
    <w:lvl w:ilvl="0" w:tplc="8776320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C15335C"/>
    <w:multiLevelType w:val="singleLevel"/>
    <w:tmpl w:val="2118F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CA679CE"/>
    <w:multiLevelType w:val="hybridMultilevel"/>
    <w:tmpl w:val="546E98D6"/>
    <w:lvl w:ilvl="0" w:tplc="6592EB8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122C28"/>
    <w:multiLevelType w:val="multilevel"/>
    <w:tmpl w:val="689EE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F8303C"/>
    <w:multiLevelType w:val="hybridMultilevel"/>
    <w:tmpl w:val="6C14BCD8"/>
    <w:lvl w:ilvl="0" w:tplc="6592EB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CF4EC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76556379"/>
    <w:multiLevelType w:val="hybridMultilevel"/>
    <w:tmpl w:val="76367026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E0024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E44C4"/>
    <w:multiLevelType w:val="hybridMultilevel"/>
    <w:tmpl w:val="DE4CC268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5">
    <w:nsid w:val="7AD625D8"/>
    <w:multiLevelType w:val="hybridMultilevel"/>
    <w:tmpl w:val="3992162A"/>
    <w:lvl w:ilvl="0" w:tplc="3942F8EC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C2F6E6D"/>
    <w:multiLevelType w:val="hybridMultilevel"/>
    <w:tmpl w:val="EBF83DE4"/>
    <w:lvl w:ilvl="0" w:tplc="DFE630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D0A2526">
      <w:start w:val="2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B24BB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16F2BC1E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7"/>
  </w:num>
  <w:num w:numId="5">
    <w:abstractNumId w:val="16"/>
  </w:num>
  <w:num w:numId="6">
    <w:abstractNumId w:val="15"/>
  </w:num>
  <w:num w:numId="7">
    <w:abstractNumId w:val="30"/>
  </w:num>
  <w:num w:numId="8">
    <w:abstractNumId w:val="27"/>
  </w:num>
  <w:num w:numId="9">
    <w:abstractNumId w:val="13"/>
  </w:num>
  <w:num w:numId="10">
    <w:abstractNumId w:val="10"/>
  </w:num>
  <w:num w:numId="11">
    <w:abstractNumId w:val="36"/>
  </w:num>
  <w:num w:numId="12">
    <w:abstractNumId w:val="35"/>
  </w:num>
  <w:num w:numId="13">
    <w:abstractNumId w:val="33"/>
  </w:num>
  <w:num w:numId="14">
    <w:abstractNumId w:val="5"/>
  </w:num>
  <w:num w:numId="15">
    <w:abstractNumId w:val="34"/>
  </w:num>
  <w:num w:numId="16">
    <w:abstractNumId w:val="29"/>
  </w:num>
  <w:num w:numId="17">
    <w:abstractNumId w:val="11"/>
  </w:num>
  <w:num w:numId="18">
    <w:abstractNumId w:val="24"/>
  </w:num>
  <w:num w:numId="19">
    <w:abstractNumId w:val="22"/>
  </w:num>
  <w:num w:numId="20">
    <w:abstractNumId w:val="6"/>
  </w:num>
  <w:num w:numId="21">
    <w:abstractNumId w:val="18"/>
  </w:num>
  <w:num w:numId="22">
    <w:abstractNumId w:val="28"/>
  </w:num>
  <w:num w:numId="23">
    <w:abstractNumId w:val="8"/>
  </w:num>
  <w:num w:numId="24">
    <w:abstractNumId w:val="12"/>
  </w:num>
  <w:num w:numId="25">
    <w:abstractNumId w:val="9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19"/>
  </w:num>
  <w:num w:numId="32">
    <w:abstractNumId w:val="17"/>
  </w:num>
  <w:num w:numId="33">
    <w:abstractNumId w:val="32"/>
  </w:num>
  <w:num w:numId="34">
    <w:abstractNumId w:val="26"/>
  </w:num>
  <w:num w:numId="35">
    <w:abstractNumId w:val="31"/>
  </w:num>
  <w:num w:numId="36">
    <w:abstractNumId w:val="25"/>
  </w:num>
  <w:num w:numId="37">
    <w:abstractNumId w:val="1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E4"/>
    <w:rsid w:val="000009E3"/>
    <w:rsid w:val="00001350"/>
    <w:rsid w:val="00003064"/>
    <w:rsid w:val="0000332C"/>
    <w:rsid w:val="00004174"/>
    <w:rsid w:val="00004C86"/>
    <w:rsid w:val="00005DE9"/>
    <w:rsid w:val="00006D62"/>
    <w:rsid w:val="00007187"/>
    <w:rsid w:val="000071CD"/>
    <w:rsid w:val="000109AD"/>
    <w:rsid w:val="00011D61"/>
    <w:rsid w:val="00015067"/>
    <w:rsid w:val="0001596E"/>
    <w:rsid w:val="000201F1"/>
    <w:rsid w:val="00023FDA"/>
    <w:rsid w:val="00026248"/>
    <w:rsid w:val="00036757"/>
    <w:rsid w:val="00041C45"/>
    <w:rsid w:val="00042E8D"/>
    <w:rsid w:val="00043046"/>
    <w:rsid w:val="00044B02"/>
    <w:rsid w:val="00045FA6"/>
    <w:rsid w:val="00047A19"/>
    <w:rsid w:val="00053566"/>
    <w:rsid w:val="00060794"/>
    <w:rsid w:val="0006136B"/>
    <w:rsid w:val="00061C81"/>
    <w:rsid w:val="000628E0"/>
    <w:rsid w:val="0006485E"/>
    <w:rsid w:val="000662DA"/>
    <w:rsid w:val="00071D07"/>
    <w:rsid w:val="00072E06"/>
    <w:rsid w:val="000738DB"/>
    <w:rsid w:val="000769CA"/>
    <w:rsid w:val="000800DA"/>
    <w:rsid w:val="00082538"/>
    <w:rsid w:val="00086975"/>
    <w:rsid w:val="000903C1"/>
    <w:rsid w:val="00091879"/>
    <w:rsid w:val="000946C4"/>
    <w:rsid w:val="000953C4"/>
    <w:rsid w:val="00096EF8"/>
    <w:rsid w:val="00097458"/>
    <w:rsid w:val="000A0467"/>
    <w:rsid w:val="000A3B25"/>
    <w:rsid w:val="000B1578"/>
    <w:rsid w:val="000B16F9"/>
    <w:rsid w:val="000B2960"/>
    <w:rsid w:val="000B5029"/>
    <w:rsid w:val="000B6199"/>
    <w:rsid w:val="000C063D"/>
    <w:rsid w:val="000C133F"/>
    <w:rsid w:val="000C4DF7"/>
    <w:rsid w:val="000C7FB9"/>
    <w:rsid w:val="000D27A9"/>
    <w:rsid w:val="000D30BD"/>
    <w:rsid w:val="000E0AE5"/>
    <w:rsid w:val="000E397A"/>
    <w:rsid w:val="000E4785"/>
    <w:rsid w:val="000E64C5"/>
    <w:rsid w:val="000E66DD"/>
    <w:rsid w:val="000E7158"/>
    <w:rsid w:val="000F038D"/>
    <w:rsid w:val="000F187B"/>
    <w:rsid w:val="000F1C42"/>
    <w:rsid w:val="000F32DB"/>
    <w:rsid w:val="000F3FE0"/>
    <w:rsid w:val="000F46F7"/>
    <w:rsid w:val="000F6D5C"/>
    <w:rsid w:val="000F79A8"/>
    <w:rsid w:val="00101B59"/>
    <w:rsid w:val="0010425D"/>
    <w:rsid w:val="00104DCC"/>
    <w:rsid w:val="00104E10"/>
    <w:rsid w:val="001066BF"/>
    <w:rsid w:val="0010736A"/>
    <w:rsid w:val="001134F9"/>
    <w:rsid w:val="0011630F"/>
    <w:rsid w:val="00116A77"/>
    <w:rsid w:val="0011729C"/>
    <w:rsid w:val="00121D97"/>
    <w:rsid w:val="0012269B"/>
    <w:rsid w:val="001241E2"/>
    <w:rsid w:val="00124EAD"/>
    <w:rsid w:val="0012643C"/>
    <w:rsid w:val="0012782C"/>
    <w:rsid w:val="00127B8B"/>
    <w:rsid w:val="00130218"/>
    <w:rsid w:val="001314ED"/>
    <w:rsid w:val="001326A1"/>
    <w:rsid w:val="00132F12"/>
    <w:rsid w:val="00136A41"/>
    <w:rsid w:val="00137B2D"/>
    <w:rsid w:val="00137F24"/>
    <w:rsid w:val="00140D24"/>
    <w:rsid w:val="00146F78"/>
    <w:rsid w:val="00154567"/>
    <w:rsid w:val="00157B96"/>
    <w:rsid w:val="00162735"/>
    <w:rsid w:val="0016475A"/>
    <w:rsid w:val="00166149"/>
    <w:rsid w:val="001676B9"/>
    <w:rsid w:val="00170C3C"/>
    <w:rsid w:val="00172F98"/>
    <w:rsid w:val="001775FA"/>
    <w:rsid w:val="00181382"/>
    <w:rsid w:val="00186CF1"/>
    <w:rsid w:val="0018777A"/>
    <w:rsid w:val="00190E25"/>
    <w:rsid w:val="00193D88"/>
    <w:rsid w:val="00194D67"/>
    <w:rsid w:val="001956C7"/>
    <w:rsid w:val="001A170C"/>
    <w:rsid w:val="001A35D2"/>
    <w:rsid w:val="001A4A07"/>
    <w:rsid w:val="001A5A8E"/>
    <w:rsid w:val="001A6599"/>
    <w:rsid w:val="001B0017"/>
    <w:rsid w:val="001B21EA"/>
    <w:rsid w:val="001B3CC3"/>
    <w:rsid w:val="001B7ED3"/>
    <w:rsid w:val="001C0B33"/>
    <w:rsid w:val="001D10F8"/>
    <w:rsid w:val="001E1695"/>
    <w:rsid w:val="001E47AC"/>
    <w:rsid w:val="001E716B"/>
    <w:rsid w:val="001F145F"/>
    <w:rsid w:val="001F29BD"/>
    <w:rsid w:val="001F349A"/>
    <w:rsid w:val="001F7DBA"/>
    <w:rsid w:val="002004DC"/>
    <w:rsid w:val="002046FB"/>
    <w:rsid w:val="00206AFE"/>
    <w:rsid w:val="002105FE"/>
    <w:rsid w:val="002166C6"/>
    <w:rsid w:val="00217128"/>
    <w:rsid w:val="00224FC2"/>
    <w:rsid w:val="00225BD2"/>
    <w:rsid w:val="0023451A"/>
    <w:rsid w:val="00235442"/>
    <w:rsid w:val="00235774"/>
    <w:rsid w:val="002449AF"/>
    <w:rsid w:val="002466FB"/>
    <w:rsid w:val="002470CA"/>
    <w:rsid w:val="00247742"/>
    <w:rsid w:val="002508AB"/>
    <w:rsid w:val="00251F9F"/>
    <w:rsid w:val="002540FE"/>
    <w:rsid w:val="00254F01"/>
    <w:rsid w:val="00260807"/>
    <w:rsid w:val="0026708E"/>
    <w:rsid w:val="00270CD4"/>
    <w:rsid w:val="002740AC"/>
    <w:rsid w:val="00274F75"/>
    <w:rsid w:val="00276452"/>
    <w:rsid w:val="00277416"/>
    <w:rsid w:val="00287258"/>
    <w:rsid w:val="002900CB"/>
    <w:rsid w:val="00297F68"/>
    <w:rsid w:val="002B2E18"/>
    <w:rsid w:val="002B3000"/>
    <w:rsid w:val="002B44BB"/>
    <w:rsid w:val="002B6501"/>
    <w:rsid w:val="002B6A11"/>
    <w:rsid w:val="002C26FE"/>
    <w:rsid w:val="002C4D7B"/>
    <w:rsid w:val="002C526E"/>
    <w:rsid w:val="002C76D8"/>
    <w:rsid w:val="002C78AF"/>
    <w:rsid w:val="002D3237"/>
    <w:rsid w:val="002D32F6"/>
    <w:rsid w:val="002D3529"/>
    <w:rsid w:val="002D5001"/>
    <w:rsid w:val="002D7F08"/>
    <w:rsid w:val="002E21DD"/>
    <w:rsid w:val="002E404D"/>
    <w:rsid w:val="002F296F"/>
    <w:rsid w:val="002F3765"/>
    <w:rsid w:val="002F6E55"/>
    <w:rsid w:val="002F78EA"/>
    <w:rsid w:val="002F79FE"/>
    <w:rsid w:val="00302014"/>
    <w:rsid w:val="00302C14"/>
    <w:rsid w:val="00302CA1"/>
    <w:rsid w:val="0030556A"/>
    <w:rsid w:val="00315CA9"/>
    <w:rsid w:val="00316179"/>
    <w:rsid w:val="00331075"/>
    <w:rsid w:val="00332513"/>
    <w:rsid w:val="00332E9E"/>
    <w:rsid w:val="00333601"/>
    <w:rsid w:val="003337C0"/>
    <w:rsid w:val="003345CE"/>
    <w:rsid w:val="003411E3"/>
    <w:rsid w:val="00342B36"/>
    <w:rsid w:val="0034635C"/>
    <w:rsid w:val="00347480"/>
    <w:rsid w:val="003501B8"/>
    <w:rsid w:val="003502B2"/>
    <w:rsid w:val="00350813"/>
    <w:rsid w:val="003513E9"/>
    <w:rsid w:val="00355E56"/>
    <w:rsid w:val="00356303"/>
    <w:rsid w:val="003679AD"/>
    <w:rsid w:val="003732EA"/>
    <w:rsid w:val="003739BC"/>
    <w:rsid w:val="00380170"/>
    <w:rsid w:val="003820C4"/>
    <w:rsid w:val="00384275"/>
    <w:rsid w:val="003843F1"/>
    <w:rsid w:val="00396821"/>
    <w:rsid w:val="00396F35"/>
    <w:rsid w:val="00397911"/>
    <w:rsid w:val="003A33C5"/>
    <w:rsid w:val="003A51A7"/>
    <w:rsid w:val="003A60BB"/>
    <w:rsid w:val="003A62A8"/>
    <w:rsid w:val="003A6F4A"/>
    <w:rsid w:val="003A703D"/>
    <w:rsid w:val="003B27A5"/>
    <w:rsid w:val="003B56CD"/>
    <w:rsid w:val="003B7E3A"/>
    <w:rsid w:val="003C0DE2"/>
    <w:rsid w:val="003C477D"/>
    <w:rsid w:val="003C4ABC"/>
    <w:rsid w:val="003C6462"/>
    <w:rsid w:val="003D55A8"/>
    <w:rsid w:val="003D68DB"/>
    <w:rsid w:val="003D6997"/>
    <w:rsid w:val="003E5DFA"/>
    <w:rsid w:val="003E5FB7"/>
    <w:rsid w:val="003F58AE"/>
    <w:rsid w:val="00412EA6"/>
    <w:rsid w:val="00416FD3"/>
    <w:rsid w:val="0042732A"/>
    <w:rsid w:val="00435638"/>
    <w:rsid w:val="00446497"/>
    <w:rsid w:val="004541FD"/>
    <w:rsid w:val="00457ECF"/>
    <w:rsid w:val="0046077D"/>
    <w:rsid w:val="00462A84"/>
    <w:rsid w:val="004639F8"/>
    <w:rsid w:val="0046503E"/>
    <w:rsid w:val="00465F10"/>
    <w:rsid w:val="004676A3"/>
    <w:rsid w:val="00470ED8"/>
    <w:rsid w:val="00471FC8"/>
    <w:rsid w:val="00472D17"/>
    <w:rsid w:val="004733E6"/>
    <w:rsid w:val="00473510"/>
    <w:rsid w:val="00474E3A"/>
    <w:rsid w:val="00475076"/>
    <w:rsid w:val="00476688"/>
    <w:rsid w:val="00484428"/>
    <w:rsid w:val="00486464"/>
    <w:rsid w:val="00486513"/>
    <w:rsid w:val="00490EC3"/>
    <w:rsid w:val="00495DF9"/>
    <w:rsid w:val="004A347C"/>
    <w:rsid w:val="004A47CE"/>
    <w:rsid w:val="004B1B83"/>
    <w:rsid w:val="004B4C86"/>
    <w:rsid w:val="004C050E"/>
    <w:rsid w:val="004D15AD"/>
    <w:rsid w:val="004D59F1"/>
    <w:rsid w:val="004D7603"/>
    <w:rsid w:val="004E0775"/>
    <w:rsid w:val="004E0F01"/>
    <w:rsid w:val="004E14DD"/>
    <w:rsid w:val="004E69AA"/>
    <w:rsid w:val="004F29E2"/>
    <w:rsid w:val="004F4AB8"/>
    <w:rsid w:val="004F5DCC"/>
    <w:rsid w:val="004F5E2A"/>
    <w:rsid w:val="004F5EAD"/>
    <w:rsid w:val="004F6E7F"/>
    <w:rsid w:val="00504B41"/>
    <w:rsid w:val="00505685"/>
    <w:rsid w:val="00506A02"/>
    <w:rsid w:val="00507B16"/>
    <w:rsid w:val="00510FB5"/>
    <w:rsid w:val="00512391"/>
    <w:rsid w:val="0051613B"/>
    <w:rsid w:val="0051676E"/>
    <w:rsid w:val="005200C3"/>
    <w:rsid w:val="00522145"/>
    <w:rsid w:val="00522443"/>
    <w:rsid w:val="005263DF"/>
    <w:rsid w:val="00526D77"/>
    <w:rsid w:val="00530F00"/>
    <w:rsid w:val="00543C27"/>
    <w:rsid w:val="005517E1"/>
    <w:rsid w:val="005626CD"/>
    <w:rsid w:val="005639F5"/>
    <w:rsid w:val="005706AB"/>
    <w:rsid w:val="00582A3D"/>
    <w:rsid w:val="00583ECA"/>
    <w:rsid w:val="00584E33"/>
    <w:rsid w:val="005858CB"/>
    <w:rsid w:val="00593C1E"/>
    <w:rsid w:val="00597088"/>
    <w:rsid w:val="00597158"/>
    <w:rsid w:val="005A4BF5"/>
    <w:rsid w:val="005A55D6"/>
    <w:rsid w:val="005B2F12"/>
    <w:rsid w:val="005B406D"/>
    <w:rsid w:val="005B4847"/>
    <w:rsid w:val="005C4B1D"/>
    <w:rsid w:val="005C767D"/>
    <w:rsid w:val="005D3694"/>
    <w:rsid w:val="005D3AB9"/>
    <w:rsid w:val="005D5ABE"/>
    <w:rsid w:val="005D6903"/>
    <w:rsid w:val="005E7FC6"/>
    <w:rsid w:val="005F2F15"/>
    <w:rsid w:val="005F59AA"/>
    <w:rsid w:val="00602E10"/>
    <w:rsid w:val="00605A5F"/>
    <w:rsid w:val="0060712C"/>
    <w:rsid w:val="0060775D"/>
    <w:rsid w:val="0061271A"/>
    <w:rsid w:val="006141A2"/>
    <w:rsid w:val="00616C42"/>
    <w:rsid w:val="0062328A"/>
    <w:rsid w:val="0062465E"/>
    <w:rsid w:val="006246E3"/>
    <w:rsid w:val="006257A0"/>
    <w:rsid w:val="006279DC"/>
    <w:rsid w:val="00632C3D"/>
    <w:rsid w:val="00634505"/>
    <w:rsid w:val="006345D7"/>
    <w:rsid w:val="00636720"/>
    <w:rsid w:val="00636777"/>
    <w:rsid w:val="00637CDA"/>
    <w:rsid w:val="00641719"/>
    <w:rsid w:val="00642091"/>
    <w:rsid w:val="006433B1"/>
    <w:rsid w:val="00643F96"/>
    <w:rsid w:val="00647AED"/>
    <w:rsid w:val="00651F1E"/>
    <w:rsid w:val="00653AF6"/>
    <w:rsid w:val="00654355"/>
    <w:rsid w:val="006557D3"/>
    <w:rsid w:val="006602FA"/>
    <w:rsid w:val="00661560"/>
    <w:rsid w:val="0067156E"/>
    <w:rsid w:val="00671CD1"/>
    <w:rsid w:val="00672417"/>
    <w:rsid w:val="00674140"/>
    <w:rsid w:val="006758D9"/>
    <w:rsid w:val="00676146"/>
    <w:rsid w:val="00677E20"/>
    <w:rsid w:val="00683577"/>
    <w:rsid w:val="00686FA1"/>
    <w:rsid w:val="00692A1C"/>
    <w:rsid w:val="00695F95"/>
    <w:rsid w:val="00696B45"/>
    <w:rsid w:val="006A221A"/>
    <w:rsid w:val="006A273C"/>
    <w:rsid w:val="006A4B1A"/>
    <w:rsid w:val="006A766A"/>
    <w:rsid w:val="006B214B"/>
    <w:rsid w:val="006B3DFA"/>
    <w:rsid w:val="006B5EE9"/>
    <w:rsid w:val="006B71D0"/>
    <w:rsid w:val="006B7BCC"/>
    <w:rsid w:val="006C1CF1"/>
    <w:rsid w:val="006C2DDA"/>
    <w:rsid w:val="006C45AE"/>
    <w:rsid w:val="006C4A99"/>
    <w:rsid w:val="006C5AC4"/>
    <w:rsid w:val="006C636D"/>
    <w:rsid w:val="006D0A31"/>
    <w:rsid w:val="006D112A"/>
    <w:rsid w:val="006D6953"/>
    <w:rsid w:val="006E2CDD"/>
    <w:rsid w:val="006F03CF"/>
    <w:rsid w:val="006F1931"/>
    <w:rsid w:val="006F35F9"/>
    <w:rsid w:val="006F61C8"/>
    <w:rsid w:val="007055E2"/>
    <w:rsid w:val="00705B61"/>
    <w:rsid w:val="00711FEE"/>
    <w:rsid w:val="007149CB"/>
    <w:rsid w:val="007167DF"/>
    <w:rsid w:val="00716998"/>
    <w:rsid w:val="00720072"/>
    <w:rsid w:val="00720749"/>
    <w:rsid w:val="00720A13"/>
    <w:rsid w:val="00721280"/>
    <w:rsid w:val="00722A32"/>
    <w:rsid w:val="00726101"/>
    <w:rsid w:val="0072773F"/>
    <w:rsid w:val="00730FB7"/>
    <w:rsid w:val="007314F4"/>
    <w:rsid w:val="00736DC3"/>
    <w:rsid w:val="00736E72"/>
    <w:rsid w:val="00737666"/>
    <w:rsid w:val="00737D0F"/>
    <w:rsid w:val="0074130A"/>
    <w:rsid w:val="00743953"/>
    <w:rsid w:val="00743B2E"/>
    <w:rsid w:val="00745E49"/>
    <w:rsid w:val="00751062"/>
    <w:rsid w:val="00751082"/>
    <w:rsid w:val="007535C8"/>
    <w:rsid w:val="007537FE"/>
    <w:rsid w:val="007540BE"/>
    <w:rsid w:val="0075763D"/>
    <w:rsid w:val="007577B4"/>
    <w:rsid w:val="00757CDE"/>
    <w:rsid w:val="0076168E"/>
    <w:rsid w:val="00764679"/>
    <w:rsid w:val="00764B79"/>
    <w:rsid w:val="0077421C"/>
    <w:rsid w:val="007751E3"/>
    <w:rsid w:val="00775CD6"/>
    <w:rsid w:val="007859ED"/>
    <w:rsid w:val="0079129C"/>
    <w:rsid w:val="00793F97"/>
    <w:rsid w:val="00797560"/>
    <w:rsid w:val="007A0EAA"/>
    <w:rsid w:val="007A3FA7"/>
    <w:rsid w:val="007A4462"/>
    <w:rsid w:val="007A610E"/>
    <w:rsid w:val="007B04E7"/>
    <w:rsid w:val="007B13EA"/>
    <w:rsid w:val="007B3541"/>
    <w:rsid w:val="007B3B61"/>
    <w:rsid w:val="007B3E5F"/>
    <w:rsid w:val="007B3F90"/>
    <w:rsid w:val="007B7B69"/>
    <w:rsid w:val="007C1DD7"/>
    <w:rsid w:val="007C1E89"/>
    <w:rsid w:val="007C5A35"/>
    <w:rsid w:val="007C65AA"/>
    <w:rsid w:val="007C7269"/>
    <w:rsid w:val="007D2439"/>
    <w:rsid w:val="007D260D"/>
    <w:rsid w:val="007D5938"/>
    <w:rsid w:val="007D73C8"/>
    <w:rsid w:val="007E1E75"/>
    <w:rsid w:val="007E628F"/>
    <w:rsid w:val="007E702E"/>
    <w:rsid w:val="007E77DA"/>
    <w:rsid w:val="007F03AF"/>
    <w:rsid w:val="007F1C3F"/>
    <w:rsid w:val="007F33C3"/>
    <w:rsid w:val="007F6218"/>
    <w:rsid w:val="007F6647"/>
    <w:rsid w:val="007F6FC9"/>
    <w:rsid w:val="00800204"/>
    <w:rsid w:val="00800389"/>
    <w:rsid w:val="00801C24"/>
    <w:rsid w:val="00803787"/>
    <w:rsid w:val="00803ED1"/>
    <w:rsid w:val="0080626C"/>
    <w:rsid w:val="008076BA"/>
    <w:rsid w:val="00807967"/>
    <w:rsid w:val="00810A6B"/>
    <w:rsid w:val="00811176"/>
    <w:rsid w:val="00811947"/>
    <w:rsid w:val="00813BAF"/>
    <w:rsid w:val="00815E3E"/>
    <w:rsid w:val="00822F1B"/>
    <w:rsid w:val="00823F36"/>
    <w:rsid w:val="00825021"/>
    <w:rsid w:val="00830E76"/>
    <w:rsid w:val="00832613"/>
    <w:rsid w:val="0083371E"/>
    <w:rsid w:val="00835D7D"/>
    <w:rsid w:val="00837D17"/>
    <w:rsid w:val="0084034A"/>
    <w:rsid w:val="00847A9E"/>
    <w:rsid w:val="008553CF"/>
    <w:rsid w:val="0085661B"/>
    <w:rsid w:val="008573D5"/>
    <w:rsid w:val="00857408"/>
    <w:rsid w:val="00857850"/>
    <w:rsid w:val="0085785D"/>
    <w:rsid w:val="00860703"/>
    <w:rsid w:val="0086113E"/>
    <w:rsid w:val="00864834"/>
    <w:rsid w:val="00870E24"/>
    <w:rsid w:val="008717AF"/>
    <w:rsid w:val="00872EF0"/>
    <w:rsid w:val="00874191"/>
    <w:rsid w:val="0088418E"/>
    <w:rsid w:val="00884E4D"/>
    <w:rsid w:val="00885AD7"/>
    <w:rsid w:val="00885C2F"/>
    <w:rsid w:val="00886196"/>
    <w:rsid w:val="00890CB0"/>
    <w:rsid w:val="00890D6A"/>
    <w:rsid w:val="00893F4A"/>
    <w:rsid w:val="00896FAD"/>
    <w:rsid w:val="008971A4"/>
    <w:rsid w:val="008A0964"/>
    <w:rsid w:val="008A19BA"/>
    <w:rsid w:val="008B2E79"/>
    <w:rsid w:val="008B3D15"/>
    <w:rsid w:val="008B6FB2"/>
    <w:rsid w:val="008B76CA"/>
    <w:rsid w:val="008C0342"/>
    <w:rsid w:val="008C1435"/>
    <w:rsid w:val="008C1624"/>
    <w:rsid w:val="008D0302"/>
    <w:rsid w:val="008D6C34"/>
    <w:rsid w:val="008E2421"/>
    <w:rsid w:val="008E2762"/>
    <w:rsid w:val="008E283A"/>
    <w:rsid w:val="008E4A0D"/>
    <w:rsid w:val="008E4B6D"/>
    <w:rsid w:val="008E5FE6"/>
    <w:rsid w:val="008F415F"/>
    <w:rsid w:val="008F61E7"/>
    <w:rsid w:val="008F7271"/>
    <w:rsid w:val="009002FC"/>
    <w:rsid w:val="00901E94"/>
    <w:rsid w:val="00901FBD"/>
    <w:rsid w:val="009053F7"/>
    <w:rsid w:val="00907D81"/>
    <w:rsid w:val="00907E52"/>
    <w:rsid w:val="00910A6F"/>
    <w:rsid w:val="00911C35"/>
    <w:rsid w:val="0091399A"/>
    <w:rsid w:val="0091456C"/>
    <w:rsid w:val="0091585D"/>
    <w:rsid w:val="00921393"/>
    <w:rsid w:val="009213BE"/>
    <w:rsid w:val="00926181"/>
    <w:rsid w:val="00927585"/>
    <w:rsid w:val="0093349C"/>
    <w:rsid w:val="00933C3C"/>
    <w:rsid w:val="009377FE"/>
    <w:rsid w:val="009400F5"/>
    <w:rsid w:val="00946D87"/>
    <w:rsid w:val="0095232F"/>
    <w:rsid w:val="009545BB"/>
    <w:rsid w:val="00954F13"/>
    <w:rsid w:val="0096035E"/>
    <w:rsid w:val="00963D78"/>
    <w:rsid w:val="00964A9D"/>
    <w:rsid w:val="00965349"/>
    <w:rsid w:val="00967FDC"/>
    <w:rsid w:val="00972870"/>
    <w:rsid w:val="00973CC9"/>
    <w:rsid w:val="009747B7"/>
    <w:rsid w:val="00980A83"/>
    <w:rsid w:val="00983DB1"/>
    <w:rsid w:val="00984ECD"/>
    <w:rsid w:val="00994E38"/>
    <w:rsid w:val="009962B4"/>
    <w:rsid w:val="009A02D1"/>
    <w:rsid w:val="009A4D34"/>
    <w:rsid w:val="009A6C07"/>
    <w:rsid w:val="009A7E3D"/>
    <w:rsid w:val="009C10AF"/>
    <w:rsid w:val="009C10E4"/>
    <w:rsid w:val="009C2710"/>
    <w:rsid w:val="009C7A39"/>
    <w:rsid w:val="009D1B07"/>
    <w:rsid w:val="009D29CF"/>
    <w:rsid w:val="009D7A3E"/>
    <w:rsid w:val="009E0D51"/>
    <w:rsid w:val="009E6752"/>
    <w:rsid w:val="009E6E9F"/>
    <w:rsid w:val="009E726F"/>
    <w:rsid w:val="009F113F"/>
    <w:rsid w:val="009F1878"/>
    <w:rsid w:val="009F1FCB"/>
    <w:rsid w:val="00A00E3D"/>
    <w:rsid w:val="00A01398"/>
    <w:rsid w:val="00A076FB"/>
    <w:rsid w:val="00A104DF"/>
    <w:rsid w:val="00A11CEF"/>
    <w:rsid w:val="00A1415E"/>
    <w:rsid w:val="00A16A0A"/>
    <w:rsid w:val="00A201DB"/>
    <w:rsid w:val="00A22F2F"/>
    <w:rsid w:val="00A26783"/>
    <w:rsid w:val="00A322EC"/>
    <w:rsid w:val="00A327C2"/>
    <w:rsid w:val="00A34DA0"/>
    <w:rsid w:val="00A41C40"/>
    <w:rsid w:val="00A4584E"/>
    <w:rsid w:val="00A46FC2"/>
    <w:rsid w:val="00A512D0"/>
    <w:rsid w:val="00A535DD"/>
    <w:rsid w:val="00A53A72"/>
    <w:rsid w:val="00A5625A"/>
    <w:rsid w:val="00A57F52"/>
    <w:rsid w:val="00A62EF5"/>
    <w:rsid w:val="00A64796"/>
    <w:rsid w:val="00A66DF3"/>
    <w:rsid w:val="00A66E45"/>
    <w:rsid w:val="00A709FA"/>
    <w:rsid w:val="00A71AFB"/>
    <w:rsid w:val="00A73670"/>
    <w:rsid w:val="00A7398D"/>
    <w:rsid w:val="00A73A1E"/>
    <w:rsid w:val="00AA0B92"/>
    <w:rsid w:val="00AA6798"/>
    <w:rsid w:val="00AB14D6"/>
    <w:rsid w:val="00AB404C"/>
    <w:rsid w:val="00AB715F"/>
    <w:rsid w:val="00AC5A95"/>
    <w:rsid w:val="00AC7E06"/>
    <w:rsid w:val="00AD21EF"/>
    <w:rsid w:val="00AD41E4"/>
    <w:rsid w:val="00AD6870"/>
    <w:rsid w:val="00AD6E97"/>
    <w:rsid w:val="00AE07C8"/>
    <w:rsid w:val="00AE0956"/>
    <w:rsid w:val="00AE0D84"/>
    <w:rsid w:val="00AE1764"/>
    <w:rsid w:val="00AE1CAB"/>
    <w:rsid w:val="00AE2704"/>
    <w:rsid w:val="00AF1128"/>
    <w:rsid w:val="00AF3B08"/>
    <w:rsid w:val="00AF5ED5"/>
    <w:rsid w:val="00B01D71"/>
    <w:rsid w:val="00B0313C"/>
    <w:rsid w:val="00B072D3"/>
    <w:rsid w:val="00B10231"/>
    <w:rsid w:val="00B20BCF"/>
    <w:rsid w:val="00B21928"/>
    <w:rsid w:val="00B33723"/>
    <w:rsid w:val="00B33782"/>
    <w:rsid w:val="00B35FF3"/>
    <w:rsid w:val="00B377E1"/>
    <w:rsid w:val="00B40075"/>
    <w:rsid w:val="00B40C9C"/>
    <w:rsid w:val="00B44DE7"/>
    <w:rsid w:val="00B45DF3"/>
    <w:rsid w:val="00B4628A"/>
    <w:rsid w:val="00B50734"/>
    <w:rsid w:val="00B51578"/>
    <w:rsid w:val="00B51B27"/>
    <w:rsid w:val="00B566F0"/>
    <w:rsid w:val="00B631C0"/>
    <w:rsid w:val="00B663FE"/>
    <w:rsid w:val="00B678E9"/>
    <w:rsid w:val="00B73204"/>
    <w:rsid w:val="00B81875"/>
    <w:rsid w:val="00B8273B"/>
    <w:rsid w:val="00B85709"/>
    <w:rsid w:val="00B864C1"/>
    <w:rsid w:val="00B925CA"/>
    <w:rsid w:val="00B93DE7"/>
    <w:rsid w:val="00B955FD"/>
    <w:rsid w:val="00B95970"/>
    <w:rsid w:val="00B96006"/>
    <w:rsid w:val="00B96380"/>
    <w:rsid w:val="00B9780E"/>
    <w:rsid w:val="00BA29B2"/>
    <w:rsid w:val="00BA32FF"/>
    <w:rsid w:val="00BA4CD8"/>
    <w:rsid w:val="00BA5D56"/>
    <w:rsid w:val="00BA628E"/>
    <w:rsid w:val="00BA7D25"/>
    <w:rsid w:val="00BB2B98"/>
    <w:rsid w:val="00BB761C"/>
    <w:rsid w:val="00BB7748"/>
    <w:rsid w:val="00BC0314"/>
    <w:rsid w:val="00BC18D9"/>
    <w:rsid w:val="00BC29B9"/>
    <w:rsid w:val="00BC2B14"/>
    <w:rsid w:val="00BC2C19"/>
    <w:rsid w:val="00BC62E6"/>
    <w:rsid w:val="00BD0481"/>
    <w:rsid w:val="00BD33F4"/>
    <w:rsid w:val="00BD4B30"/>
    <w:rsid w:val="00BD6724"/>
    <w:rsid w:val="00BE1141"/>
    <w:rsid w:val="00BE671E"/>
    <w:rsid w:val="00BE7373"/>
    <w:rsid w:val="00BE75F9"/>
    <w:rsid w:val="00BF1645"/>
    <w:rsid w:val="00BF2B90"/>
    <w:rsid w:val="00BF2E09"/>
    <w:rsid w:val="00BF35B2"/>
    <w:rsid w:val="00BF3EA6"/>
    <w:rsid w:val="00BF5547"/>
    <w:rsid w:val="00BF6635"/>
    <w:rsid w:val="00C01E77"/>
    <w:rsid w:val="00C04208"/>
    <w:rsid w:val="00C04F78"/>
    <w:rsid w:val="00C058BC"/>
    <w:rsid w:val="00C05A15"/>
    <w:rsid w:val="00C06728"/>
    <w:rsid w:val="00C07FE7"/>
    <w:rsid w:val="00C10EA3"/>
    <w:rsid w:val="00C11205"/>
    <w:rsid w:val="00C1389A"/>
    <w:rsid w:val="00C208FD"/>
    <w:rsid w:val="00C22C1A"/>
    <w:rsid w:val="00C22CA1"/>
    <w:rsid w:val="00C2338E"/>
    <w:rsid w:val="00C23456"/>
    <w:rsid w:val="00C25B95"/>
    <w:rsid w:val="00C263CA"/>
    <w:rsid w:val="00C30FDA"/>
    <w:rsid w:val="00C32371"/>
    <w:rsid w:val="00C35AE2"/>
    <w:rsid w:val="00C35D9D"/>
    <w:rsid w:val="00C436C5"/>
    <w:rsid w:val="00C43B14"/>
    <w:rsid w:val="00C43BD2"/>
    <w:rsid w:val="00C5208A"/>
    <w:rsid w:val="00C52D90"/>
    <w:rsid w:val="00C52DBF"/>
    <w:rsid w:val="00C535E3"/>
    <w:rsid w:val="00C54107"/>
    <w:rsid w:val="00C54D77"/>
    <w:rsid w:val="00C55F6B"/>
    <w:rsid w:val="00C56B75"/>
    <w:rsid w:val="00C579A6"/>
    <w:rsid w:val="00C6190F"/>
    <w:rsid w:val="00C61D00"/>
    <w:rsid w:val="00C63B4B"/>
    <w:rsid w:val="00C63CFF"/>
    <w:rsid w:val="00C64C3C"/>
    <w:rsid w:val="00C64C7F"/>
    <w:rsid w:val="00C64D1B"/>
    <w:rsid w:val="00C66679"/>
    <w:rsid w:val="00C67A08"/>
    <w:rsid w:val="00C72F78"/>
    <w:rsid w:val="00C77CF4"/>
    <w:rsid w:val="00C80826"/>
    <w:rsid w:val="00C849F5"/>
    <w:rsid w:val="00C859FA"/>
    <w:rsid w:val="00C872B1"/>
    <w:rsid w:val="00C94743"/>
    <w:rsid w:val="00C94790"/>
    <w:rsid w:val="00C96D4B"/>
    <w:rsid w:val="00CA07C9"/>
    <w:rsid w:val="00CA2ECD"/>
    <w:rsid w:val="00CA3613"/>
    <w:rsid w:val="00CB1487"/>
    <w:rsid w:val="00CB1A81"/>
    <w:rsid w:val="00CB1DC8"/>
    <w:rsid w:val="00CB63CB"/>
    <w:rsid w:val="00CC28E9"/>
    <w:rsid w:val="00CD016B"/>
    <w:rsid w:val="00CD313D"/>
    <w:rsid w:val="00CD3DFA"/>
    <w:rsid w:val="00CD6F9D"/>
    <w:rsid w:val="00CD77D1"/>
    <w:rsid w:val="00CE1D42"/>
    <w:rsid w:val="00CE1E20"/>
    <w:rsid w:val="00CE4E52"/>
    <w:rsid w:val="00CE7F9B"/>
    <w:rsid w:val="00CF2940"/>
    <w:rsid w:val="00CF3359"/>
    <w:rsid w:val="00CF534A"/>
    <w:rsid w:val="00CF6573"/>
    <w:rsid w:val="00CF750A"/>
    <w:rsid w:val="00CF7680"/>
    <w:rsid w:val="00D0265B"/>
    <w:rsid w:val="00D06BFB"/>
    <w:rsid w:val="00D07BF4"/>
    <w:rsid w:val="00D122D4"/>
    <w:rsid w:val="00D17373"/>
    <w:rsid w:val="00D235C3"/>
    <w:rsid w:val="00D25E0B"/>
    <w:rsid w:val="00D26F6E"/>
    <w:rsid w:val="00D27836"/>
    <w:rsid w:val="00D279AF"/>
    <w:rsid w:val="00D319AB"/>
    <w:rsid w:val="00D327EB"/>
    <w:rsid w:val="00D36CC6"/>
    <w:rsid w:val="00D36E03"/>
    <w:rsid w:val="00D40A77"/>
    <w:rsid w:val="00D4222F"/>
    <w:rsid w:val="00D4387D"/>
    <w:rsid w:val="00D453B0"/>
    <w:rsid w:val="00D47370"/>
    <w:rsid w:val="00D47618"/>
    <w:rsid w:val="00D52A70"/>
    <w:rsid w:val="00D53353"/>
    <w:rsid w:val="00D5339E"/>
    <w:rsid w:val="00D54A85"/>
    <w:rsid w:val="00D561F2"/>
    <w:rsid w:val="00D56971"/>
    <w:rsid w:val="00D64FC2"/>
    <w:rsid w:val="00D76BB2"/>
    <w:rsid w:val="00D8527F"/>
    <w:rsid w:val="00D85D67"/>
    <w:rsid w:val="00D86056"/>
    <w:rsid w:val="00D93899"/>
    <w:rsid w:val="00DA13B3"/>
    <w:rsid w:val="00DA20D6"/>
    <w:rsid w:val="00DB1004"/>
    <w:rsid w:val="00DB586E"/>
    <w:rsid w:val="00DB70B1"/>
    <w:rsid w:val="00DC0DDD"/>
    <w:rsid w:val="00DC1A76"/>
    <w:rsid w:val="00DD1248"/>
    <w:rsid w:val="00DD4C09"/>
    <w:rsid w:val="00DD4F7D"/>
    <w:rsid w:val="00DD53D9"/>
    <w:rsid w:val="00DD659C"/>
    <w:rsid w:val="00DD6E74"/>
    <w:rsid w:val="00DD7319"/>
    <w:rsid w:val="00DE0382"/>
    <w:rsid w:val="00DE1A5C"/>
    <w:rsid w:val="00DE4E73"/>
    <w:rsid w:val="00DE651C"/>
    <w:rsid w:val="00DE72C4"/>
    <w:rsid w:val="00DE7980"/>
    <w:rsid w:val="00DF1201"/>
    <w:rsid w:val="00DF28DD"/>
    <w:rsid w:val="00DF4756"/>
    <w:rsid w:val="00E00389"/>
    <w:rsid w:val="00E0103F"/>
    <w:rsid w:val="00E011C6"/>
    <w:rsid w:val="00E043F0"/>
    <w:rsid w:val="00E04D1F"/>
    <w:rsid w:val="00E15530"/>
    <w:rsid w:val="00E167B3"/>
    <w:rsid w:val="00E1705A"/>
    <w:rsid w:val="00E206B3"/>
    <w:rsid w:val="00E24E41"/>
    <w:rsid w:val="00E2550E"/>
    <w:rsid w:val="00E27451"/>
    <w:rsid w:val="00E274B6"/>
    <w:rsid w:val="00E27BA9"/>
    <w:rsid w:val="00E32DA8"/>
    <w:rsid w:val="00E4064A"/>
    <w:rsid w:val="00E41FE6"/>
    <w:rsid w:val="00E47EEA"/>
    <w:rsid w:val="00E5009B"/>
    <w:rsid w:val="00E53D5C"/>
    <w:rsid w:val="00E5534C"/>
    <w:rsid w:val="00E57F76"/>
    <w:rsid w:val="00E62733"/>
    <w:rsid w:val="00E643FF"/>
    <w:rsid w:val="00E662CE"/>
    <w:rsid w:val="00E732C4"/>
    <w:rsid w:val="00E76ADC"/>
    <w:rsid w:val="00E76C3E"/>
    <w:rsid w:val="00E76E97"/>
    <w:rsid w:val="00E83D03"/>
    <w:rsid w:val="00E851D1"/>
    <w:rsid w:val="00E85505"/>
    <w:rsid w:val="00E87BBA"/>
    <w:rsid w:val="00E9508A"/>
    <w:rsid w:val="00EA24C1"/>
    <w:rsid w:val="00EA2B97"/>
    <w:rsid w:val="00EA2CB6"/>
    <w:rsid w:val="00EA4AD9"/>
    <w:rsid w:val="00EB3488"/>
    <w:rsid w:val="00EB4C0F"/>
    <w:rsid w:val="00EB5864"/>
    <w:rsid w:val="00EC3E5F"/>
    <w:rsid w:val="00ED01DB"/>
    <w:rsid w:val="00ED02B3"/>
    <w:rsid w:val="00ED1CBB"/>
    <w:rsid w:val="00ED772F"/>
    <w:rsid w:val="00EE119F"/>
    <w:rsid w:val="00EF0AA2"/>
    <w:rsid w:val="00EF106F"/>
    <w:rsid w:val="00EF4317"/>
    <w:rsid w:val="00F00162"/>
    <w:rsid w:val="00F047C1"/>
    <w:rsid w:val="00F061E7"/>
    <w:rsid w:val="00F1321D"/>
    <w:rsid w:val="00F17CDE"/>
    <w:rsid w:val="00F2101A"/>
    <w:rsid w:val="00F22052"/>
    <w:rsid w:val="00F253B1"/>
    <w:rsid w:val="00F30252"/>
    <w:rsid w:val="00F360D5"/>
    <w:rsid w:val="00F376DF"/>
    <w:rsid w:val="00F41BE4"/>
    <w:rsid w:val="00F41FE8"/>
    <w:rsid w:val="00F420B4"/>
    <w:rsid w:val="00F42AD5"/>
    <w:rsid w:val="00F44F11"/>
    <w:rsid w:val="00F459DB"/>
    <w:rsid w:val="00F45B71"/>
    <w:rsid w:val="00F45EF4"/>
    <w:rsid w:val="00F550C5"/>
    <w:rsid w:val="00F63C52"/>
    <w:rsid w:val="00F64557"/>
    <w:rsid w:val="00F725D3"/>
    <w:rsid w:val="00F80E8D"/>
    <w:rsid w:val="00F83D52"/>
    <w:rsid w:val="00F844EE"/>
    <w:rsid w:val="00F90CE2"/>
    <w:rsid w:val="00F9143B"/>
    <w:rsid w:val="00F95262"/>
    <w:rsid w:val="00FA0665"/>
    <w:rsid w:val="00FA06F5"/>
    <w:rsid w:val="00FA0B81"/>
    <w:rsid w:val="00FB103F"/>
    <w:rsid w:val="00FB2311"/>
    <w:rsid w:val="00FB28D3"/>
    <w:rsid w:val="00FB502F"/>
    <w:rsid w:val="00FB5BE1"/>
    <w:rsid w:val="00FC0598"/>
    <w:rsid w:val="00FC20DF"/>
    <w:rsid w:val="00FC6F14"/>
    <w:rsid w:val="00FC7044"/>
    <w:rsid w:val="00FD1E7E"/>
    <w:rsid w:val="00FD21B7"/>
    <w:rsid w:val="00FD251F"/>
    <w:rsid w:val="00FD2E0A"/>
    <w:rsid w:val="00FD3AF6"/>
    <w:rsid w:val="00FD4FC2"/>
    <w:rsid w:val="00FD561E"/>
    <w:rsid w:val="00FD59F4"/>
    <w:rsid w:val="00FD7765"/>
    <w:rsid w:val="00FE2873"/>
    <w:rsid w:val="00FE41C8"/>
    <w:rsid w:val="00FE679E"/>
    <w:rsid w:val="00FF1135"/>
    <w:rsid w:val="00FF18B4"/>
    <w:rsid w:val="00FF2E63"/>
    <w:rsid w:val="00FF33B2"/>
    <w:rsid w:val="00FF43E5"/>
    <w:rsid w:val="00FF5B9E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398D"/>
  </w:style>
  <w:style w:type="paragraph" w:styleId="Nagwek1">
    <w:name w:val="heading 1"/>
    <w:basedOn w:val="Normalny"/>
    <w:next w:val="Normalny"/>
    <w:qFormat/>
    <w:rsid w:val="00A7398D"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rsid w:val="00A7398D"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A7398D"/>
    <w:pPr>
      <w:keepNext/>
      <w:jc w:val="both"/>
      <w:outlineLvl w:val="2"/>
    </w:pPr>
    <w:rPr>
      <w:b/>
      <w:sz w:val="26"/>
    </w:rPr>
  </w:style>
  <w:style w:type="paragraph" w:styleId="Nagwek5">
    <w:name w:val="heading 5"/>
    <w:basedOn w:val="Normalny"/>
    <w:next w:val="Normalny"/>
    <w:qFormat/>
    <w:rsid w:val="00A7398D"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rsid w:val="00A7398D"/>
    <w:pPr>
      <w:keepNext/>
      <w:ind w:hanging="284"/>
      <w:outlineLvl w:val="5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7398D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rsid w:val="00A7398D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A7398D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rsid w:val="00A7398D"/>
    <w:pPr>
      <w:ind w:left="284" w:hanging="284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A7398D"/>
    <w:rPr>
      <w:sz w:val="16"/>
    </w:rPr>
  </w:style>
  <w:style w:type="paragraph" w:styleId="Tekstkomentarza">
    <w:name w:val="annotation text"/>
    <w:basedOn w:val="Normalny"/>
    <w:semiHidden/>
    <w:rsid w:val="00A7398D"/>
  </w:style>
  <w:style w:type="paragraph" w:styleId="Nagwek">
    <w:name w:val="header"/>
    <w:basedOn w:val="Normalny"/>
    <w:rsid w:val="00A73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398D"/>
  </w:style>
  <w:style w:type="paragraph" w:styleId="Tekstpodstawowy2">
    <w:name w:val="Body Text 2"/>
    <w:basedOn w:val="Normalny"/>
    <w:rsid w:val="00A7398D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sid w:val="00A7398D"/>
    <w:rPr>
      <w:rFonts w:ascii="Courier New" w:hAnsi="Courier New"/>
    </w:rPr>
  </w:style>
  <w:style w:type="character" w:styleId="Hipercze">
    <w:name w:val="Hyperlink"/>
    <w:basedOn w:val="Domylnaczcionkaakapitu"/>
    <w:rsid w:val="00A7398D"/>
    <w:rPr>
      <w:color w:val="0000FF"/>
      <w:u w:val="single"/>
    </w:rPr>
  </w:style>
  <w:style w:type="paragraph" w:styleId="Stopka">
    <w:name w:val="footer"/>
    <w:basedOn w:val="Normalny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basedOn w:val="Domylnaczcionkaakapitu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basedOn w:val="Domylnaczcionkaakapitu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basedOn w:val="Domylnaczcionkaakapitu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basedOn w:val="Domylnaczcionkaakapitu"/>
    <w:rsid w:val="008D6C34"/>
    <w:rPr>
      <w:color w:val="0000CD"/>
    </w:rPr>
  </w:style>
  <w:style w:type="paragraph" w:styleId="Tekstprzypisudolnego">
    <w:name w:val="footnote text"/>
    <w:basedOn w:val="Normalny"/>
    <w:semiHidden/>
    <w:rsid w:val="00583ECA"/>
  </w:style>
  <w:style w:type="character" w:styleId="Odwoanieprzypisudolnego">
    <w:name w:val="footnote reference"/>
    <w:basedOn w:val="Domylnaczcionkaakapitu"/>
    <w:semiHidden/>
    <w:rsid w:val="00583ECA"/>
    <w:rPr>
      <w:vertAlign w:val="superscript"/>
    </w:rPr>
  </w:style>
  <w:style w:type="character" w:customStyle="1" w:styleId="text2">
    <w:name w:val="text2"/>
    <w:basedOn w:val="Domylnaczcionkaakapitu"/>
    <w:rsid w:val="00D235C3"/>
  </w:style>
  <w:style w:type="paragraph" w:styleId="Akapitzlist">
    <w:name w:val="List Paragraph"/>
    <w:basedOn w:val="Normalny"/>
    <w:uiPriority w:val="34"/>
    <w:qFormat/>
    <w:rsid w:val="003C4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641719"/>
    <w:rPr>
      <w:i/>
      <w:iCs/>
    </w:rPr>
  </w:style>
  <w:style w:type="paragraph" w:styleId="Bezodstpw">
    <w:name w:val="No Spacing"/>
    <w:qFormat/>
    <w:rsid w:val="00194D67"/>
  </w:style>
  <w:style w:type="paragraph" w:customStyle="1" w:styleId="CharChar1">
    <w:name w:val="Char Char1"/>
    <w:basedOn w:val="Normalny"/>
    <w:rsid w:val="006C5AC4"/>
    <w:rPr>
      <w:sz w:val="24"/>
      <w:szCs w:val="24"/>
    </w:rPr>
  </w:style>
  <w:style w:type="paragraph" w:customStyle="1" w:styleId="WW-Tekstpodstawowy21">
    <w:name w:val="WW-Tekst podstawowy 21"/>
    <w:basedOn w:val="Normalny"/>
    <w:rsid w:val="006C1CF1"/>
    <w:pPr>
      <w:widowControl w:val="0"/>
      <w:suppressAutoHyphens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9A5EA-3CC7-438E-ABC4-08D43700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5249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8/2007</vt:lpstr>
    </vt:vector>
  </TitlesOfParts>
  <Company>Milówka</Company>
  <LinksUpToDate>false</LinksUpToDate>
  <CharactersWithSpaces>36676</CharactersWithSpaces>
  <SharedDoc>false</SharedDoc>
  <HLinks>
    <vt:vector size="24" baseType="variant">
      <vt:variant>
        <vt:i4>7143486</vt:i4>
      </vt:variant>
      <vt:variant>
        <vt:i4>9</vt:i4>
      </vt:variant>
      <vt:variant>
        <vt:i4>0</vt:i4>
      </vt:variant>
      <vt:variant>
        <vt:i4>5</vt:i4>
      </vt:variant>
      <vt:variant>
        <vt:lpwstr>http://www.milowka.com.pl/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http://www.milowka.com.pl/</vt:lpwstr>
      </vt:variant>
      <vt:variant>
        <vt:lpwstr/>
      </vt:variant>
      <vt:variant>
        <vt:i4>5767286</vt:i4>
      </vt:variant>
      <vt:variant>
        <vt:i4>3</vt:i4>
      </vt:variant>
      <vt:variant>
        <vt:i4>0</vt:i4>
      </vt:variant>
      <vt:variant>
        <vt:i4>5</vt:i4>
      </vt:variant>
      <vt:variant>
        <vt:lpwstr>mailto:gzgkmilowka@op.pl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http://www.milowka.com.pl/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8/2007</dc:title>
  <dc:subject/>
  <dc:creator>PLACE</dc:creator>
  <cp:keywords/>
  <cp:lastModifiedBy>GUS</cp:lastModifiedBy>
  <cp:revision>13</cp:revision>
  <cp:lastPrinted>2014-01-02T10:21:00Z</cp:lastPrinted>
  <dcterms:created xsi:type="dcterms:W3CDTF">2013-12-27T07:42:00Z</dcterms:created>
  <dcterms:modified xsi:type="dcterms:W3CDTF">2014-01-28T10:33:00Z</dcterms:modified>
</cp:coreProperties>
</file>