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6C" w:rsidRDefault="00BF616C" w:rsidP="00BF616C">
      <w:pPr>
        <w:pStyle w:val="Styl"/>
        <w:spacing w:line="316" w:lineRule="exact"/>
        <w:ind w:left="144" w:right="19" w:hanging="144"/>
        <w:jc w:val="center"/>
        <w:rPr>
          <w:b/>
          <w:bCs/>
          <w:sz w:val="26"/>
          <w:szCs w:val="26"/>
          <w:lang w:bidi="he-IL"/>
        </w:rPr>
      </w:pPr>
      <w:r>
        <w:rPr>
          <w:b/>
          <w:bCs/>
          <w:sz w:val="26"/>
          <w:szCs w:val="26"/>
          <w:lang w:bidi="he-IL"/>
        </w:rPr>
        <w:t>UCHWAŁA Nr XIII/</w:t>
      </w:r>
      <w:r w:rsidR="00056F7E">
        <w:rPr>
          <w:b/>
          <w:bCs/>
          <w:sz w:val="26"/>
          <w:szCs w:val="26"/>
          <w:lang w:bidi="he-IL"/>
        </w:rPr>
        <w:t>92/2012</w:t>
      </w:r>
    </w:p>
    <w:p w:rsidR="00BF616C" w:rsidRDefault="00BF616C" w:rsidP="00BF616C">
      <w:pPr>
        <w:pStyle w:val="Styl"/>
        <w:spacing w:line="316" w:lineRule="exact"/>
        <w:ind w:left="144" w:right="19" w:hanging="144"/>
        <w:jc w:val="center"/>
        <w:rPr>
          <w:b/>
          <w:bCs/>
          <w:sz w:val="26"/>
          <w:szCs w:val="26"/>
          <w:lang w:bidi="he-IL"/>
        </w:rPr>
      </w:pPr>
      <w:r>
        <w:rPr>
          <w:b/>
          <w:bCs/>
          <w:sz w:val="26"/>
          <w:szCs w:val="26"/>
          <w:lang w:bidi="he-IL"/>
        </w:rPr>
        <w:t>Rady Gminy Bobrowniki</w:t>
      </w:r>
    </w:p>
    <w:p w:rsidR="00BF616C" w:rsidRDefault="00BF616C" w:rsidP="00BF616C">
      <w:pPr>
        <w:pStyle w:val="Styl"/>
        <w:spacing w:line="316" w:lineRule="exact"/>
        <w:ind w:left="211"/>
        <w:jc w:val="center"/>
        <w:rPr>
          <w:b/>
          <w:bCs/>
          <w:sz w:val="26"/>
          <w:szCs w:val="26"/>
          <w:lang w:bidi="he-IL"/>
        </w:rPr>
      </w:pPr>
      <w:proofErr w:type="gramStart"/>
      <w:r w:rsidRPr="00C61325">
        <w:rPr>
          <w:b/>
          <w:sz w:val="25"/>
          <w:szCs w:val="25"/>
          <w:lang w:bidi="he-IL"/>
        </w:rPr>
        <w:t>z</w:t>
      </w:r>
      <w:proofErr w:type="gramEnd"/>
      <w:r>
        <w:rPr>
          <w:sz w:val="25"/>
          <w:szCs w:val="25"/>
          <w:lang w:bidi="he-IL"/>
        </w:rPr>
        <w:t xml:space="preserve"> </w:t>
      </w:r>
      <w:r>
        <w:rPr>
          <w:b/>
          <w:bCs/>
          <w:sz w:val="26"/>
          <w:szCs w:val="26"/>
          <w:lang w:bidi="he-IL"/>
        </w:rPr>
        <w:t>dnia 20 grudnia 2012 roku</w:t>
      </w:r>
    </w:p>
    <w:p w:rsidR="003C2B91" w:rsidRDefault="003C2B91"/>
    <w:p w:rsidR="00BF616C" w:rsidRDefault="00BF616C" w:rsidP="00BF616C">
      <w:pPr>
        <w:pStyle w:val="Styl"/>
        <w:spacing w:line="326" w:lineRule="exact"/>
        <w:ind w:left="9" w:right="595"/>
        <w:rPr>
          <w:b/>
          <w:bCs/>
          <w:sz w:val="26"/>
          <w:szCs w:val="26"/>
          <w:lang w:bidi="he-IL"/>
        </w:rPr>
      </w:pPr>
      <w:r w:rsidRPr="00C61325">
        <w:rPr>
          <w:b/>
          <w:w w:val="115"/>
          <w:sz w:val="26"/>
          <w:szCs w:val="26"/>
          <w:lang w:bidi="he-IL"/>
        </w:rPr>
        <w:t xml:space="preserve">w </w:t>
      </w:r>
      <w:proofErr w:type="gramStart"/>
      <w:r w:rsidRPr="00C61325">
        <w:rPr>
          <w:b/>
          <w:w w:val="115"/>
          <w:sz w:val="26"/>
          <w:szCs w:val="26"/>
          <w:lang w:bidi="he-IL"/>
        </w:rPr>
        <w:t>sprawie :</w:t>
      </w:r>
      <w:r>
        <w:rPr>
          <w:w w:val="115"/>
          <w:sz w:val="26"/>
          <w:szCs w:val="26"/>
          <w:lang w:bidi="he-IL"/>
        </w:rPr>
        <w:t xml:space="preserve"> </w:t>
      </w:r>
      <w:proofErr w:type="gramEnd"/>
      <w:r>
        <w:rPr>
          <w:b/>
          <w:bCs/>
          <w:sz w:val="26"/>
          <w:szCs w:val="26"/>
          <w:lang w:bidi="he-IL"/>
        </w:rPr>
        <w:t>uchwalenia Gminnego Programu Profilaktyki i</w:t>
      </w:r>
      <w:r>
        <w:rPr>
          <w:rFonts w:ascii="Arial" w:hAnsi="Arial" w:cs="Arial"/>
          <w:b/>
          <w:bCs/>
          <w:w w:val="181"/>
          <w:sz w:val="26"/>
          <w:szCs w:val="26"/>
          <w:lang w:bidi="he-IL"/>
        </w:rPr>
        <w:t xml:space="preserve"> </w:t>
      </w:r>
      <w:r>
        <w:rPr>
          <w:b/>
          <w:bCs/>
          <w:sz w:val="26"/>
          <w:szCs w:val="26"/>
          <w:lang w:bidi="he-IL"/>
        </w:rPr>
        <w:t xml:space="preserve">Rozwiązywania  </w:t>
      </w:r>
    </w:p>
    <w:p w:rsidR="00BF616C" w:rsidRDefault="00BF616C" w:rsidP="00BF616C">
      <w:pPr>
        <w:pStyle w:val="Styl"/>
        <w:spacing w:line="326" w:lineRule="exact"/>
        <w:ind w:left="9" w:right="595"/>
        <w:rPr>
          <w:b/>
          <w:bCs/>
          <w:sz w:val="26"/>
          <w:szCs w:val="26"/>
          <w:lang w:bidi="he-IL"/>
        </w:rPr>
      </w:pPr>
      <w:r>
        <w:rPr>
          <w:b/>
          <w:w w:val="115"/>
          <w:sz w:val="26"/>
          <w:szCs w:val="26"/>
          <w:lang w:bidi="he-IL"/>
        </w:rPr>
        <w:t xml:space="preserve">                    </w:t>
      </w:r>
      <w:r>
        <w:rPr>
          <w:b/>
          <w:bCs/>
          <w:sz w:val="26"/>
          <w:szCs w:val="26"/>
          <w:lang w:bidi="he-IL"/>
        </w:rPr>
        <w:t xml:space="preserve">Problemów Alkoholowych na rok 2013. </w:t>
      </w:r>
    </w:p>
    <w:p w:rsidR="00BF616C" w:rsidRDefault="00BF616C" w:rsidP="00BF616C">
      <w:pPr>
        <w:pStyle w:val="Styl"/>
        <w:spacing w:line="326" w:lineRule="exact"/>
        <w:ind w:left="9" w:right="595"/>
        <w:rPr>
          <w:b/>
          <w:bCs/>
          <w:sz w:val="26"/>
          <w:szCs w:val="26"/>
          <w:lang w:bidi="he-IL"/>
        </w:rPr>
      </w:pPr>
    </w:p>
    <w:p w:rsidR="00BF616C" w:rsidRDefault="00BF616C" w:rsidP="00BF616C">
      <w:pPr>
        <w:pStyle w:val="Styl"/>
        <w:spacing w:line="326" w:lineRule="exact"/>
        <w:ind w:left="9" w:right="595"/>
        <w:rPr>
          <w:b/>
          <w:bCs/>
          <w:sz w:val="26"/>
          <w:szCs w:val="26"/>
          <w:lang w:bidi="he-IL"/>
        </w:rPr>
      </w:pPr>
    </w:p>
    <w:p w:rsidR="00BF616C" w:rsidRDefault="00BF616C" w:rsidP="00BF616C">
      <w:pPr>
        <w:pStyle w:val="Styl"/>
        <w:spacing w:line="326" w:lineRule="exact"/>
        <w:ind w:left="9" w:right="576" w:firstLine="902"/>
        <w:jc w:val="both"/>
        <w:rPr>
          <w:sz w:val="25"/>
          <w:szCs w:val="25"/>
          <w:lang w:bidi="he-IL"/>
        </w:rPr>
      </w:pPr>
      <w:r>
        <w:rPr>
          <w:sz w:val="25"/>
          <w:szCs w:val="25"/>
          <w:lang w:bidi="he-IL"/>
        </w:rPr>
        <w:t xml:space="preserve">Na podstawie art. 18 ust.2 </w:t>
      </w:r>
      <w:proofErr w:type="spellStart"/>
      <w:r>
        <w:rPr>
          <w:sz w:val="25"/>
          <w:szCs w:val="25"/>
          <w:lang w:bidi="he-IL"/>
        </w:rPr>
        <w:t>pkt</w:t>
      </w:r>
      <w:proofErr w:type="spellEnd"/>
      <w:r>
        <w:rPr>
          <w:sz w:val="25"/>
          <w:szCs w:val="25"/>
          <w:lang w:bidi="he-IL"/>
        </w:rPr>
        <w:t xml:space="preserve"> 15 ustawy z dnia 8 marca 1990 </w:t>
      </w:r>
      <w:proofErr w:type="gramStart"/>
      <w:r>
        <w:rPr>
          <w:sz w:val="25"/>
          <w:szCs w:val="25"/>
          <w:lang w:bidi="he-IL"/>
        </w:rPr>
        <w:t>roku                        o</w:t>
      </w:r>
      <w:proofErr w:type="gramEnd"/>
      <w:r>
        <w:rPr>
          <w:sz w:val="25"/>
          <w:szCs w:val="25"/>
          <w:lang w:bidi="he-IL"/>
        </w:rPr>
        <w:t xml:space="preserve"> samorządzie gminnym (</w:t>
      </w:r>
      <w:proofErr w:type="spellStart"/>
      <w:r>
        <w:rPr>
          <w:sz w:val="25"/>
          <w:szCs w:val="25"/>
          <w:lang w:bidi="he-IL"/>
        </w:rPr>
        <w:t>Dz.U</w:t>
      </w:r>
      <w:proofErr w:type="spellEnd"/>
      <w:r>
        <w:rPr>
          <w:sz w:val="25"/>
          <w:szCs w:val="25"/>
          <w:lang w:bidi="he-IL"/>
        </w:rPr>
        <w:t xml:space="preserve">. z 2001 r. Nr 142, poz. 1591, z 2002 r. Nr 23, poz. 220,Nr 62, poz. 558, Nr 113, poz. 984, Nr 153, poz. 1271, Nr 214, poz. 1806, z 2003 r. Nr 80, poz. 717, </w:t>
      </w:r>
      <w:proofErr w:type="spellStart"/>
      <w:r>
        <w:rPr>
          <w:sz w:val="25"/>
          <w:szCs w:val="25"/>
          <w:lang w:bidi="he-IL"/>
        </w:rPr>
        <w:t>Nr</w:t>
      </w:r>
      <w:proofErr w:type="spellEnd"/>
      <w:r>
        <w:rPr>
          <w:sz w:val="25"/>
          <w:szCs w:val="25"/>
          <w:lang w:bidi="he-IL"/>
        </w:rPr>
        <w:t>. 162, poz. 1568, z 2004 r. Nr 102, poz. 1055, Nr 116, poz. 1203</w:t>
      </w:r>
      <w:r w:rsidR="00122CEC">
        <w:rPr>
          <w:sz w:val="25"/>
          <w:szCs w:val="25"/>
          <w:lang w:bidi="he-IL"/>
        </w:rPr>
        <w:t>, Nr 167, poz. 1759,</w:t>
      </w:r>
      <w:r>
        <w:rPr>
          <w:sz w:val="25"/>
          <w:szCs w:val="25"/>
          <w:lang w:bidi="he-IL"/>
        </w:rPr>
        <w:t xml:space="preserve"> z 2005 r. Nr 172, poz. 1441, Nr 175, </w:t>
      </w:r>
      <w:proofErr w:type="spellStart"/>
      <w:r>
        <w:rPr>
          <w:sz w:val="25"/>
          <w:szCs w:val="25"/>
          <w:lang w:bidi="he-IL"/>
        </w:rPr>
        <w:t>poz</w:t>
      </w:r>
      <w:proofErr w:type="spellEnd"/>
      <w:r>
        <w:rPr>
          <w:sz w:val="25"/>
          <w:szCs w:val="25"/>
          <w:lang w:bidi="he-IL"/>
        </w:rPr>
        <w:t xml:space="preserve"> . 1457, z 2006 r. Nr 17, poz. 128, Nr 181, poz. 1337, z 2007 r. Nr 48, poz. 327, Nr 138, poz. 974, Nr 173, poz. 1218, z 2008 r. Nr 180, poz. 1111, Nr 223, poz. 1458, z 2009r. Nr 52, poz. 420, Nr 157, poz. 1241, z 2010 </w:t>
      </w:r>
      <w:proofErr w:type="gramStart"/>
      <w:r>
        <w:rPr>
          <w:sz w:val="25"/>
          <w:szCs w:val="25"/>
          <w:lang w:bidi="he-IL"/>
        </w:rPr>
        <w:t>r.  Nr</w:t>
      </w:r>
      <w:proofErr w:type="gramEnd"/>
      <w:r>
        <w:rPr>
          <w:sz w:val="25"/>
          <w:szCs w:val="25"/>
          <w:lang w:bidi="he-IL"/>
        </w:rPr>
        <w:t xml:space="preserve"> 28, poz.142 i 146,</w:t>
      </w:r>
      <w:r w:rsidR="00B35EF6">
        <w:rPr>
          <w:sz w:val="25"/>
          <w:szCs w:val="25"/>
          <w:lang w:bidi="he-IL"/>
        </w:rPr>
        <w:t xml:space="preserve"> Nr 40, poz. 230, Nr 106, poz. 675,         </w:t>
      </w:r>
      <w:r>
        <w:rPr>
          <w:sz w:val="25"/>
          <w:szCs w:val="25"/>
          <w:lang w:bidi="he-IL"/>
        </w:rPr>
        <w:t xml:space="preserve">z 2011 r.: Nr 21, poz. 113, Nr 117, poz.679, Nr 134 poz. 777, </w:t>
      </w:r>
      <w:r w:rsidR="00B35EF6">
        <w:rPr>
          <w:sz w:val="25"/>
          <w:szCs w:val="25"/>
          <w:lang w:bidi="he-IL"/>
        </w:rPr>
        <w:t>Nr 149, poz. 887,             Nr 217,</w:t>
      </w:r>
      <w:r>
        <w:rPr>
          <w:sz w:val="25"/>
          <w:szCs w:val="25"/>
          <w:lang w:bidi="he-IL"/>
        </w:rPr>
        <w:t>poz. 1281, z 2012 roku</w:t>
      </w:r>
      <w:r w:rsidR="00B35EF6">
        <w:rPr>
          <w:sz w:val="25"/>
          <w:szCs w:val="25"/>
          <w:lang w:bidi="he-IL"/>
        </w:rPr>
        <w:t>,</w:t>
      </w:r>
      <w:r>
        <w:rPr>
          <w:sz w:val="25"/>
          <w:szCs w:val="25"/>
          <w:lang w:bidi="he-IL"/>
        </w:rPr>
        <w:t xml:space="preserve"> poz. 567) oraz na podstawie  art. 4 </w:t>
      </w:r>
      <w:r>
        <w:rPr>
          <w:rFonts w:ascii="Arial" w:hAnsi="Arial" w:cs="Arial"/>
          <w:sz w:val="25"/>
          <w:szCs w:val="25"/>
          <w:lang w:bidi="he-IL"/>
        </w:rPr>
        <w:t>¹</w:t>
      </w:r>
      <w:r>
        <w:rPr>
          <w:sz w:val="25"/>
          <w:szCs w:val="25"/>
          <w:lang w:bidi="he-IL"/>
        </w:rPr>
        <w:t xml:space="preserve"> ust. 2 ustawy z dnia 26 października 1982 roku o wycho</w:t>
      </w:r>
      <w:r w:rsidR="00B35EF6">
        <w:rPr>
          <w:sz w:val="25"/>
          <w:szCs w:val="25"/>
          <w:lang w:bidi="he-IL"/>
        </w:rPr>
        <w:t>waniu w trzeźwości</w:t>
      </w:r>
      <w:r>
        <w:rPr>
          <w:sz w:val="25"/>
          <w:szCs w:val="25"/>
          <w:lang w:bidi="he-IL"/>
        </w:rPr>
        <w:t xml:space="preserve"> </w:t>
      </w:r>
      <w:proofErr w:type="gramStart"/>
      <w:r>
        <w:rPr>
          <w:sz w:val="25"/>
          <w:szCs w:val="25"/>
          <w:lang w:bidi="he-IL"/>
        </w:rPr>
        <w:t>i</w:t>
      </w:r>
      <w:proofErr w:type="gramEnd"/>
      <w:r>
        <w:rPr>
          <w:sz w:val="25"/>
          <w:szCs w:val="25"/>
          <w:lang w:bidi="he-IL"/>
        </w:rPr>
        <w:t xml:space="preserve"> przeciwdziałaniu alkoholizmowi (Dz. U. z 2012 </w:t>
      </w:r>
      <w:proofErr w:type="gramStart"/>
      <w:r>
        <w:rPr>
          <w:sz w:val="25"/>
          <w:szCs w:val="25"/>
          <w:lang w:bidi="he-IL"/>
        </w:rPr>
        <w:t>roku,  poz</w:t>
      </w:r>
      <w:proofErr w:type="gramEnd"/>
      <w:r>
        <w:rPr>
          <w:sz w:val="25"/>
          <w:szCs w:val="25"/>
          <w:lang w:bidi="he-IL"/>
        </w:rPr>
        <w:t xml:space="preserve">.1356) uchwala, się co następuje:  </w:t>
      </w:r>
    </w:p>
    <w:p w:rsidR="00BF616C" w:rsidRDefault="00BF616C" w:rsidP="00BF616C">
      <w:pPr>
        <w:pStyle w:val="Styl"/>
        <w:spacing w:line="326" w:lineRule="exact"/>
        <w:ind w:left="9" w:right="576" w:firstLine="902"/>
        <w:jc w:val="both"/>
        <w:rPr>
          <w:sz w:val="25"/>
          <w:szCs w:val="25"/>
          <w:lang w:bidi="he-IL"/>
        </w:rPr>
      </w:pPr>
    </w:p>
    <w:p w:rsidR="00BF616C" w:rsidRPr="00C61325" w:rsidRDefault="00BF616C" w:rsidP="00BF616C">
      <w:pPr>
        <w:pStyle w:val="Styl"/>
        <w:spacing w:line="278" w:lineRule="exact"/>
        <w:jc w:val="center"/>
        <w:rPr>
          <w:b/>
          <w:w w:val="109"/>
          <w:sz w:val="26"/>
          <w:szCs w:val="26"/>
          <w:lang w:bidi="he-IL"/>
        </w:rPr>
      </w:pPr>
      <w:r w:rsidRPr="00C61325">
        <w:rPr>
          <w:b/>
          <w:w w:val="109"/>
          <w:sz w:val="26"/>
          <w:szCs w:val="26"/>
          <w:lang w:bidi="he-IL"/>
        </w:rPr>
        <w:t>§ 1</w:t>
      </w:r>
    </w:p>
    <w:p w:rsidR="00BF616C" w:rsidRDefault="00BF616C" w:rsidP="00BF616C">
      <w:pPr>
        <w:pStyle w:val="Styl"/>
        <w:spacing w:line="278" w:lineRule="exact"/>
        <w:rPr>
          <w:w w:val="109"/>
          <w:sz w:val="26"/>
          <w:szCs w:val="26"/>
          <w:lang w:bidi="he-IL"/>
        </w:rPr>
      </w:pPr>
    </w:p>
    <w:p w:rsidR="00BF616C" w:rsidRDefault="00BF616C" w:rsidP="00BF616C">
      <w:pPr>
        <w:pStyle w:val="Styl"/>
        <w:spacing w:line="316" w:lineRule="exact"/>
        <w:ind w:right="470"/>
        <w:rPr>
          <w:sz w:val="25"/>
          <w:szCs w:val="25"/>
          <w:lang w:bidi="he-IL"/>
        </w:rPr>
      </w:pPr>
      <w:r>
        <w:rPr>
          <w:sz w:val="25"/>
          <w:szCs w:val="25"/>
          <w:lang w:bidi="he-IL"/>
        </w:rPr>
        <w:t xml:space="preserve">Przyjmuje Program Profilaktyki i Rozwiązywania Problemów Alkoholowych </w:t>
      </w:r>
      <w:r w:rsidRPr="00822298">
        <w:rPr>
          <w:bCs/>
          <w:sz w:val="25"/>
          <w:szCs w:val="25"/>
          <w:lang w:bidi="he-IL"/>
        </w:rPr>
        <w:t xml:space="preserve">na </w:t>
      </w:r>
      <w:proofErr w:type="gramStart"/>
      <w:r w:rsidRPr="00822298">
        <w:rPr>
          <w:bCs/>
          <w:sz w:val="25"/>
          <w:szCs w:val="25"/>
          <w:lang w:bidi="he-IL"/>
        </w:rPr>
        <w:t>rok 2013</w:t>
      </w:r>
      <w:r>
        <w:rPr>
          <w:bCs/>
          <w:sz w:val="25"/>
          <w:szCs w:val="25"/>
          <w:lang w:bidi="he-IL"/>
        </w:rPr>
        <w:t xml:space="preserve"> </w:t>
      </w:r>
      <w:r w:rsidRPr="00822298">
        <w:rPr>
          <w:bCs/>
          <w:sz w:val="25"/>
          <w:szCs w:val="25"/>
          <w:lang w:bidi="he-IL"/>
        </w:rPr>
        <w:t xml:space="preserve"> o</w:t>
      </w:r>
      <w:proofErr w:type="gramEnd"/>
      <w:r w:rsidRPr="00822298">
        <w:rPr>
          <w:bCs/>
          <w:sz w:val="25"/>
          <w:szCs w:val="25"/>
          <w:lang w:bidi="he-IL"/>
        </w:rPr>
        <w:t xml:space="preserve"> treści stanowiącej załącznik Nr l do</w:t>
      </w:r>
      <w:r>
        <w:rPr>
          <w:b/>
          <w:bCs/>
          <w:sz w:val="25"/>
          <w:szCs w:val="25"/>
          <w:lang w:bidi="he-IL"/>
        </w:rPr>
        <w:t xml:space="preserve"> </w:t>
      </w:r>
      <w:r>
        <w:rPr>
          <w:sz w:val="25"/>
          <w:szCs w:val="25"/>
          <w:lang w:bidi="he-IL"/>
        </w:rPr>
        <w:t>niniejszej uchwały.</w:t>
      </w:r>
    </w:p>
    <w:p w:rsidR="00BF616C" w:rsidRDefault="00BF616C" w:rsidP="00BF616C">
      <w:pPr>
        <w:pStyle w:val="Styl"/>
        <w:spacing w:line="326" w:lineRule="exact"/>
        <w:ind w:left="9" w:right="576" w:firstLine="902"/>
        <w:rPr>
          <w:sz w:val="25"/>
          <w:szCs w:val="25"/>
          <w:lang w:bidi="he-IL"/>
        </w:rPr>
      </w:pPr>
    </w:p>
    <w:p w:rsidR="00BF616C" w:rsidRPr="00C61325" w:rsidRDefault="00BF616C" w:rsidP="00BF616C">
      <w:pPr>
        <w:pStyle w:val="Styl"/>
        <w:spacing w:line="326" w:lineRule="exact"/>
        <w:ind w:left="9" w:right="576" w:firstLine="902"/>
        <w:jc w:val="center"/>
        <w:rPr>
          <w:b/>
          <w:w w:val="111"/>
          <w:lang w:bidi="he-IL"/>
        </w:rPr>
      </w:pPr>
      <w:r w:rsidRPr="00C61325">
        <w:rPr>
          <w:b/>
          <w:w w:val="111"/>
          <w:lang w:bidi="he-IL"/>
        </w:rPr>
        <w:t>§ 2</w:t>
      </w:r>
    </w:p>
    <w:p w:rsidR="00BF616C" w:rsidRDefault="00BF616C" w:rsidP="00BF616C">
      <w:pPr>
        <w:pStyle w:val="Styl"/>
        <w:spacing w:line="326" w:lineRule="exact"/>
        <w:ind w:left="9" w:right="576" w:firstLine="902"/>
        <w:rPr>
          <w:w w:val="111"/>
          <w:lang w:bidi="he-IL"/>
        </w:rPr>
      </w:pPr>
    </w:p>
    <w:p w:rsidR="00BF616C" w:rsidRDefault="00BF616C" w:rsidP="00BF616C">
      <w:pPr>
        <w:pStyle w:val="Styl"/>
        <w:spacing w:line="326" w:lineRule="exact"/>
        <w:ind w:right="576"/>
        <w:rPr>
          <w:sz w:val="25"/>
          <w:szCs w:val="25"/>
          <w:lang w:bidi="he-IL"/>
        </w:rPr>
      </w:pPr>
      <w:r>
        <w:rPr>
          <w:sz w:val="25"/>
          <w:szCs w:val="25"/>
          <w:lang w:bidi="he-IL"/>
        </w:rPr>
        <w:t>Wykonanie uchwały powierza się Wójtowi Gminy Bobrowniki</w:t>
      </w:r>
    </w:p>
    <w:p w:rsidR="00BF616C" w:rsidRDefault="00BF616C" w:rsidP="00BF616C">
      <w:pPr>
        <w:pStyle w:val="Styl"/>
        <w:spacing w:line="326" w:lineRule="exact"/>
        <w:ind w:right="576"/>
        <w:rPr>
          <w:sz w:val="25"/>
          <w:szCs w:val="25"/>
          <w:lang w:bidi="he-IL"/>
        </w:rPr>
      </w:pPr>
    </w:p>
    <w:p w:rsidR="00BF616C" w:rsidRPr="00C61325" w:rsidRDefault="00BF616C" w:rsidP="00BF616C">
      <w:pPr>
        <w:pStyle w:val="Styl"/>
        <w:spacing w:line="326" w:lineRule="exact"/>
        <w:ind w:left="9" w:right="576" w:firstLine="902"/>
        <w:jc w:val="center"/>
        <w:rPr>
          <w:b/>
          <w:w w:val="107"/>
          <w:lang w:bidi="he-IL"/>
        </w:rPr>
      </w:pPr>
      <w:r w:rsidRPr="00C61325">
        <w:rPr>
          <w:b/>
          <w:w w:val="107"/>
          <w:lang w:bidi="he-IL"/>
        </w:rPr>
        <w:t>§ 3</w:t>
      </w:r>
    </w:p>
    <w:p w:rsidR="00BF616C" w:rsidRDefault="00BF616C" w:rsidP="00BF616C">
      <w:pPr>
        <w:pStyle w:val="Styl"/>
        <w:spacing w:line="326" w:lineRule="exact"/>
        <w:ind w:left="9" w:right="576" w:firstLine="902"/>
        <w:rPr>
          <w:w w:val="107"/>
          <w:lang w:bidi="he-IL"/>
        </w:rPr>
      </w:pPr>
    </w:p>
    <w:p w:rsidR="00BF616C" w:rsidRPr="00822298" w:rsidRDefault="00BF616C" w:rsidP="00BF616C">
      <w:pPr>
        <w:pStyle w:val="Styl"/>
        <w:spacing w:line="316" w:lineRule="exact"/>
        <w:ind w:left="19"/>
        <w:rPr>
          <w:sz w:val="25"/>
          <w:szCs w:val="25"/>
          <w:lang w:bidi="he-IL"/>
        </w:rPr>
      </w:pPr>
      <w:r>
        <w:rPr>
          <w:sz w:val="25"/>
          <w:szCs w:val="25"/>
          <w:lang w:bidi="he-IL"/>
        </w:rPr>
        <w:t>Uchwała wchodzi w życie z dniem podjęcia.</w:t>
      </w:r>
    </w:p>
    <w:p w:rsidR="00BF616C" w:rsidRDefault="00BF616C"/>
    <w:p w:rsidR="001F1EA2" w:rsidRDefault="001F1EA2"/>
    <w:p w:rsidR="001F1EA2" w:rsidRDefault="001F1EA2"/>
    <w:p w:rsidR="001F1EA2" w:rsidRDefault="001F1EA2"/>
    <w:p w:rsidR="001F1EA2" w:rsidRDefault="001F1EA2"/>
    <w:p w:rsidR="001F1EA2" w:rsidRDefault="001F1EA2"/>
    <w:p w:rsidR="001F1EA2" w:rsidRDefault="001F1EA2"/>
    <w:p w:rsidR="001F1EA2" w:rsidRPr="001F1EA2" w:rsidRDefault="001F1EA2" w:rsidP="001F1EA2">
      <w:pPr>
        <w:pStyle w:val="Styl"/>
        <w:spacing w:line="384" w:lineRule="exact"/>
        <w:ind w:right="873" w:firstLine="489"/>
        <w:jc w:val="center"/>
        <w:rPr>
          <w:b/>
          <w:sz w:val="22"/>
          <w:szCs w:val="22"/>
        </w:rPr>
      </w:pPr>
      <w:r w:rsidRPr="001F1EA2">
        <w:rPr>
          <w:b/>
          <w:sz w:val="22"/>
          <w:szCs w:val="22"/>
        </w:rPr>
        <w:t xml:space="preserve">GMINNY PROGRAM PROFILAKTYKI I ROZWIĄZYWANIA PROBLEMÓW </w:t>
      </w:r>
      <w:proofErr w:type="gramStart"/>
      <w:r w:rsidRPr="001F1EA2">
        <w:rPr>
          <w:b/>
          <w:sz w:val="22"/>
          <w:szCs w:val="22"/>
        </w:rPr>
        <w:t>ALKOHOLOWYCH  REALIZOWANY</w:t>
      </w:r>
      <w:proofErr w:type="gramEnd"/>
      <w:r w:rsidRPr="001F1EA2">
        <w:rPr>
          <w:b/>
          <w:sz w:val="22"/>
          <w:szCs w:val="22"/>
        </w:rPr>
        <w:t xml:space="preserve"> NA TERENIE GMINY BOBROWNIKI</w:t>
      </w:r>
    </w:p>
    <w:p w:rsidR="001F1EA2" w:rsidRPr="001F1EA2" w:rsidRDefault="001F1EA2" w:rsidP="001F1EA2">
      <w:pPr>
        <w:pStyle w:val="Styl"/>
        <w:spacing w:line="384" w:lineRule="exact"/>
        <w:ind w:right="873" w:firstLine="489"/>
        <w:jc w:val="center"/>
        <w:rPr>
          <w:b/>
          <w:sz w:val="22"/>
          <w:szCs w:val="22"/>
        </w:rPr>
      </w:pPr>
      <w:r w:rsidRPr="001F1EA2">
        <w:rPr>
          <w:b/>
          <w:sz w:val="22"/>
          <w:szCs w:val="22"/>
        </w:rPr>
        <w:t>NA ROK 2013.</w:t>
      </w:r>
    </w:p>
    <w:p w:rsidR="001F1EA2" w:rsidRDefault="001F1EA2"/>
    <w:p w:rsidR="001F1EA2" w:rsidRPr="00D23612" w:rsidRDefault="001F1EA2" w:rsidP="001F1EA2">
      <w:pPr>
        <w:pStyle w:val="Styl"/>
        <w:spacing w:line="278" w:lineRule="exact"/>
        <w:ind w:right="28" w:firstLine="585"/>
        <w:rPr>
          <w:sz w:val="22"/>
          <w:szCs w:val="22"/>
        </w:rPr>
      </w:pPr>
      <w:r w:rsidRPr="00D23612">
        <w:rPr>
          <w:sz w:val="22"/>
          <w:szCs w:val="22"/>
        </w:rPr>
        <w:t>Gmina na mocy ustawy z dnia 26.10.1982</w:t>
      </w:r>
      <w:proofErr w:type="gramStart"/>
      <w:r w:rsidRPr="00D23612">
        <w:rPr>
          <w:sz w:val="22"/>
          <w:szCs w:val="22"/>
        </w:rPr>
        <w:t>r</w:t>
      </w:r>
      <w:proofErr w:type="gramEnd"/>
      <w:r w:rsidRPr="00D23612">
        <w:rPr>
          <w:sz w:val="22"/>
          <w:szCs w:val="22"/>
        </w:rPr>
        <w:t xml:space="preserve"> (Dz.</w:t>
      </w:r>
      <w:r w:rsidR="001C6A90"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U. z 2012 </w:t>
      </w:r>
      <w:proofErr w:type="gramStart"/>
      <w:r w:rsidRPr="00D23612">
        <w:rPr>
          <w:sz w:val="22"/>
          <w:szCs w:val="22"/>
        </w:rPr>
        <w:t>roku</w:t>
      </w:r>
      <w:r w:rsidR="00056F7E">
        <w:rPr>
          <w:sz w:val="22"/>
          <w:szCs w:val="22"/>
        </w:rPr>
        <w:t>,</w:t>
      </w:r>
      <w:r w:rsidRPr="00D23612">
        <w:rPr>
          <w:sz w:val="22"/>
          <w:szCs w:val="22"/>
        </w:rPr>
        <w:t xml:space="preserve">  poz</w:t>
      </w:r>
      <w:proofErr w:type="gramEnd"/>
      <w:r w:rsidRPr="00D23612">
        <w:rPr>
          <w:sz w:val="22"/>
          <w:szCs w:val="22"/>
        </w:rPr>
        <w:t xml:space="preserve">.1356) o wychowaniu w trzeźwości </w:t>
      </w:r>
      <w:r>
        <w:rPr>
          <w:sz w:val="22"/>
          <w:szCs w:val="22"/>
        </w:rPr>
        <w:t>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przeciwdziałaniu alkoholizmowi </w:t>
      </w:r>
      <w:r w:rsidRPr="00D23612">
        <w:rPr>
          <w:w w:val="92"/>
          <w:sz w:val="22"/>
          <w:szCs w:val="22"/>
        </w:rPr>
        <w:t xml:space="preserve">ma </w:t>
      </w:r>
      <w:r w:rsidR="00056F7E">
        <w:rPr>
          <w:w w:val="92"/>
          <w:sz w:val="22"/>
          <w:szCs w:val="22"/>
        </w:rPr>
        <w:t xml:space="preserve"> </w:t>
      </w:r>
      <w:r w:rsidRPr="00D23612">
        <w:rPr>
          <w:w w:val="92"/>
          <w:sz w:val="22"/>
          <w:szCs w:val="22"/>
        </w:rPr>
        <w:t xml:space="preserve">za </w:t>
      </w:r>
      <w:r w:rsidRPr="00D23612">
        <w:rPr>
          <w:sz w:val="22"/>
          <w:szCs w:val="22"/>
        </w:rPr>
        <w:t xml:space="preserve">zadanie zapobiegać </w:t>
      </w:r>
      <w:r w:rsidR="00056F7E">
        <w:rPr>
          <w:sz w:val="22"/>
          <w:szCs w:val="22"/>
        </w:rPr>
        <w:t>i</w:t>
      </w:r>
      <w:r w:rsidRPr="00D23612">
        <w:rPr>
          <w:w w:val="179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prowadzić odpowiednią profilaktykę alkoholową , na którą przeznacza dochody z opłat za wydawanie zezwoleń na sprzedaż napojów alkoholowych. </w:t>
      </w:r>
    </w:p>
    <w:p w:rsidR="001F1EA2" w:rsidRPr="00D23612" w:rsidRDefault="001F1EA2" w:rsidP="001F1EA2">
      <w:pPr>
        <w:pStyle w:val="Styl"/>
        <w:spacing w:line="240" w:lineRule="exact"/>
        <w:ind w:left="374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Gmina Bobrowniki liczy sobie 3160 mieszkańców</w:t>
      </w:r>
      <w:r>
        <w:rPr>
          <w:sz w:val="22"/>
          <w:szCs w:val="22"/>
        </w:rPr>
        <w:t xml:space="preserve"> 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>zajmuje powierzchnię</w:t>
      </w:r>
      <w:proofErr w:type="gramStart"/>
      <w:r w:rsidRPr="00D23612">
        <w:rPr>
          <w:sz w:val="22"/>
          <w:szCs w:val="22"/>
        </w:rPr>
        <w:t xml:space="preserve"> 96,5 km</w:t>
      </w:r>
      <w:proofErr w:type="gramEnd"/>
      <w:r w:rsidRPr="00D23612">
        <w:rPr>
          <w:sz w:val="22"/>
          <w:szCs w:val="22"/>
        </w:rPr>
        <w:t xml:space="preserve"> .</w:t>
      </w:r>
    </w:p>
    <w:p w:rsidR="001F1EA2" w:rsidRPr="00D23612" w:rsidRDefault="001F1EA2" w:rsidP="001F1EA2">
      <w:pPr>
        <w:pStyle w:val="Styl"/>
        <w:spacing w:line="278" w:lineRule="exact"/>
        <w:ind w:left="9" w:right="19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W skład gminy wchodzi 19 miejscowości o charakterze rolniczym. Brak jest zakładów przemysłowych. Na terenie gminy funkcjonują dwie Szkoły Podstawowe</w:t>
      </w:r>
      <w:proofErr w:type="gramStart"/>
      <w:r w:rsidRPr="00D23612">
        <w:rPr>
          <w:sz w:val="22"/>
          <w:szCs w:val="22"/>
        </w:rPr>
        <w:t xml:space="preserve"> </w:t>
      </w:r>
      <w:r w:rsidRPr="00D23612">
        <w:rPr>
          <w:w w:val="111"/>
          <w:sz w:val="22"/>
          <w:szCs w:val="22"/>
        </w:rPr>
        <w:t>,w</w:t>
      </w:r>
      <w:proofErr w:type="gramEnd"/>
      <w:r w:rsidRPr="00D23612">
        <w:rPr>
          <w:w w:val="111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Bobrownikach </w:t>
      </w:r>
      <w:r>
        <w:rPr>
          <w:sz w:val="22"/>
          <w:szCs w:val="22"/>
        </w:rPr>
        <w:t>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Rachcinie. Opiekę przedszkolną zapewnia Przedszkole Samorządowe w Bobrownikach. </w:t>
      </w:r>
      <w:proofErr w:type="gramStart"/>
      <w:r w:rsidRPr="00D23612">
        <w:rPr>
          <w:sz w:val="22"/>
          <w:szCs w:val="22"/>
        </w:rPr>
        <w:t>Od  września</w:t>
      </w:r>
      <w:proofErr w:type="gramEnd"/>
      <w:r w:rsidRPr="00D23612">
        <w:rPr>
          <w:sz w:val="22"/>
          <w:szCs w:val="22"/>
        </w:rPr>
        <w:t xml:space="preserve"> 1999 roku w Bobrownikach funkcjonuje Gim</w:t>
      </w:r>
      <w:r w:rsidR="00056F7E">
        <w:rPr>
          <w:sz w:val="22"/>
          <w:szCs w:val="22"/>
        </w:rPr>
        <w:t xml:space="preserve">nazjum. Duże bezrobocie, które </w:t>
      </w:r>
      <w:r w:rsidRPr="00D23612">
        <w:rPr>
          <w:sz w:val="22"/>
          <w:szCs w:val="22"/>
        </w:rPr>
        <w:t>występuje na terenie gminy jest jedną z ważniejszych przyczyn alkoholizmu. Jest to trudny do rozwiązania problem społeczny, gdyż zarówno jego źródłem jak i jego skutkiem są inne problemy. Nadużywanie alkoholu i środków psychoaktywnych powoduje szkody we wszystkich sferach życia człowieka. Następstwa te dotyczą nie tylko zdrowia psychicznego</w:t>
      </w:r>
      <w:r>
        <w:rPr>
          <w:sz w:val="22"/>
          <w:szCs w:val="22"/>
        </w:rPr>
        <w:t xml:space="preserve"> i</w:t>
      </w:r>
      <w:r w:rsidRPr="00D23612">
        <w:rPr>
          <w:w w:val="200"/>
          <w:sz w:val="22"/>
          <w:szCs w:val="22"/>
        </w:rPr>
        <w:t xml:space="preserve"> </w:t>
      </w:r>
      <w:r>
        <w:rPr>
          <w:sz w:val="22"/>
          <w:szCs w:val="22"/>
        </w:rPr>
        <w:t>fizycznego.</w:t>
      </w:r>
      <w:r w:rsidRPr="00D23612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D23612">
        <w:rPr>
          <w:sz w:val="22"/>
          <w:szCs w:val="22"/>
        </w:rPr>
        <w:t xml:space="preserve">łównymi problemami współwystępującymi wraz z uzależnieniem są: bezdomność, bezrobocie, ubóstwo, dysfunkcja rodziny, długotrwała choroba, </w:t>
      </w:r>
      <w:proofErr w:type="gramStart"/>
      <w:r w:rsidRPr="00D23612">
        <w:rPr>
          <w:sz w:val="22"/>
          <w:szCs w:val="22"/>
        </w:rPr>
        <w:t xml:space="preserve">przestępczość . </w:t>
      </w:r>
      <w:proofErr w:type="gramEnd"/>
      <w:r w:rsidRPr="00D23612">
        <w:rPr>
          <w:sz w:val="22"/>
          <w:szCs w:val="22"/>
        </w:rPr>
        <w:t xml:space="preserve">Ze względu na społeczną rangę </w:t>
      </w:r>
      <w:r w:rsidR="00400F3D">
        <w:rPr>
          <w:sz w:val="22"/>
          <w:szCs w:val="22"/>
        </w:rPr>
        <w:t>tych problemów oraz możliwości</w:t>
      </w:r>
      <w:r w:rsidRPr="00D23612">
        <w:rPr>
          <w:sz w:val="22"/>
          <w:szCs w:val="22"/>
        </w:rPr>
        <w:t xml:space="preserve"> jakie ustawa o wychowaniu w </w:t>
      </w:r>
      <w:proofErr w:type="gramStart"/>
      <w:r w:rsidRPr="00D23612">
        <w:rPr>
          <w:sz w:val="22"/>
          <w:szCs w:val="22"/>
        </w:rPr>
        <w:t xml:space="preserve">trzeźwości </w:t>
      </w:r>
      <w:r w:rsidR="00DE3512">
        <w:rPr>
          <w:sz w:val="22"/>
          <w:szCs w:val="22"/>
        </w:rPr>
        <w:t xml:space="preserve">     </w:t>
      </w:r>
      <w:r w:rsidR="00400F3D">
        <w:rPr>
          <w:sz w:val="22"/>
          <w:szCs w:val="22"/>
        </w:rPr>
        <w:t xml:space="preserve">          </w:t>
      </w:r>
      <w:r w:rsidR="00DE3512">
        <w:rPr>
          <w:sz w:val="22"/>
          <w:szCs w:val="22"/>
        </w:rPr>
        <w:t xml:space="preserve">         </w:t>
      </w:r>
      <w:r w:rsidRPr="00D23612">
        <w:rPr>
          <w:sz w:val="22"/>
          <w:szCs w:val="22"/>
        </w:rPr>
        <w:t>i</w:t>
      </w:r>
      <w:proofErr w:type="gramEnd"/>
      <w:r w:rsidRPr="00D23612">
        <w:rPr>
          <w:sz w:val="22"/>
          <w:szCs w:val="22"/>
        </w:rPr>
        <w:t xml:space="preserve"> przeciwdziałaniu alkoholizmowi daje samorządom gminnym, realizacja zadań z zakresu rozwiązywania problemów alkoholowych staje się jednym z kluczowych elementów polityki lokalnej w sferze zdrowia publicznego. Gminny program profilaktyki i rozwiązywania problemów alkoholowych, uchwalony przez Radę Gminy, jest podstawowym aktem prawnym do podejmowania działań wskazanych </w:t>
      </w:r>
      <w:proofErr w:type="gramStart"/>
      <w:r w:rsidRPr="00D23612">
        <w:rPr>
          <w:sz w:val="22"/>
          <w:szCs w:val="22"/>
        </w:rPr>
        <w:t xml:space="preserve">ustawą </w:t>
      </w:r>
      <w:r w:rsidR="00DE3512">
        <w:rPr>
          <w:sz w:val="22"/>
          <w:szCs w:val="22"/>
        </w:rPr>
        <w:t xml:space="preserve">                    </w:t>
      </w:r>
      <w:r w:rsidRPr="00D23612">
        <w:rPr>
          <w:sz w:val="22"/>
          <w:szCs w:val="22"/>
        </w:rPr>
        <w:t>o</w:t>
      </w:r>
      <w:proofErr w:type="gramEnd"/>
      <w:r w:rsidRPr="00D23612">
        <w:rPr>
          <w:sz w:val="22"/>
          <w:szCs w:val="22"/>
        </w:rPr>
        <w:t xml:space="preserve"> wychowaniu w trzeźwości</w:t>
      </w:r>
      <w:r>
        <w:rPr>
          <w:sz w:val="22"/>
          <w:szCs w:val="22"/>
        </w:rPr>
        <w:t xml:space="preserve"> i </w:t>
      </w:r>
      <w:r w:rsidRPr="00D23612">
        <w:rPr>
          <w:sz w:val="22"/>
          <w:szCs w:val="22"/>
        </w:rPr>
        <w:t>przeciwdziałaniu alkoholizmowi. Na terenie gminy Bobrowniki znajduje się 13 punktów sprzedaży alkoholu, w tym 5 do spożycia w miejscu zakupu - są to tzw. ogródki piwne.</w:t>
      </w:r>
    </w:p>
    <w:p w:rsidR="001F1EA2" w:rsidRPr="00D23612" w:rsidRDefault="001F1EA2" w:rsidP="001F1EA2">
      <w:pPr>
        <w:pStyle w:val="Styl"/>
        <w:spacing w:line="278" w:lineRule="exact"/>
        <w:ind w:left="9" w:right="768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Pomocą w formie świadczeń Ośrodka Pomocy</w:t>
      </w:r>
      <w:r>
        <w:rPr>
          <w:sz w:val="22"/>
          <w:szCs w:val="22"/>
        </w:rPr>
        <w:t>,</w:t>
      </w:r>
      <w:r w:rsidRPr="00D23612">
        <w:rPr>
          <w:sz w:val="22"/>
          <w:szCs w:val="22"/>
        </w:rPr>
        <w:t xml:space="preserve"> objętych jest 10 </w:t>
      </w:r>
      <w:proofErr w:type="gramStart"/>
      <w:r w:rsidRPr="00D23612">
        <w:rPr>
          <w:sz w:val="22"/>
          <w:szCs w:val="22"/>
        </w:rPr>
        <w:t>rodzin w których</w:t>
      </w:r>
      <w:proofErr w:type="gramEnd"/>
      <w:r w:rsidRPr="00D23612">
        <w:rPr>
          <w:sz w:val="22"/>
          <w:szCs w:val="22"/>
        </w:rPr>
        <w:t xml:space="preserve"> występują problemy alkoholowe.</w:t>
      </w:r>
    </w:p>
    <w:p w:rsidR="001F1EA2" w:rsidRPr="00D23612" w:rsidRDefault="001F1EA2" w:rsidP="001F1EA2">
      <w:pPr>
        <w:pStyle w:val="Styl"/>
        <w:spacing w:line="278" w:lineRule="exact"/>
        <w:ind w:left="9" w:right="624"/>
        <w:jc w:val="both"/>
        <w:rPr>
          <w:sz w:val="22"/>
          <w:szCs w:val="22"/>
        </w:rPr>
      </w:pPr>
      <w:r w:rsidRPr="00D23612">
        <w:rPr>
          <w:sz w:val="22"/>
          <w:szCs w:val="22"/>
        </w:rPr>
        <w:t xml:space="preserve">Z inicjatywy Komisji Rozwiązywania Problemów Alkoholowych funkcjonuje Świetlica Profilaktyczno - Wychowawcza przy Ośrodku Pomocy Społecznej, w której utworzona została pracownia komputerowa. Do prowadzenia działań związanych z </w:t>
      </w:r>
      <w:proofErr w:type="gramStart"/>
      <w:r w:rsidRPr="00D23612">
        <w:rPr>
          <w:sz w:val="22"/>
          <w:szCs w:val="22"/>
        </w:rPr>
        <w:t xml:space="preserve">profilaktyką </w:t>
      </w:r>
      <w:r>
        <w:rPr>
          <w:sz w:val="22"/>
          <w:szCs w:val="22"/>
        </w:rPr>
        <w:t xml:space="preserve"> i</w:t>
      </w:r>
      <w:proofErr w:type="gramEnd"/>
      <w:r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>rozwiązywaniem problemów alkoholowych wytypowana jest 3-osobowa komisja.</w:t>
      </w:r>
    </w:p>
    <w:p w:rsidR="00906DAA" w:rsidRDefault="001F1EA2" w:rsidP="001F1EA2">
      <w:pPr>
        <w:pStyle w:val="Styl"/>
        <w:spacing w:line="278" w:lineRule="exact"/>
        <w:ind w:left="9" w:right="19"/>
        <w:jc w:val="both"/>
        <w:rPr>
          <w:sz w:val="22"/>
          <w:szCs w:val="22"/>
        </w:rPr>
      </w:pPr>
      <w:r w:rsidRPr="00D23612">
        <w:rPr>
          <w:sz w:val="22"/>
          <w:szCs w:val="22"/>
        </w:rPr>
        <w:t xml:space="preserve">Gminna Komisja ds. Profilaktyki i Rozwiązywania Problemów Alkoholowych w </w:t>
      </w:r>
      <w:proofErr w:type="gramStart"/>
      <w:r w:rsidRPr="00D23612">
        <w:rPr>
          <w:sz w:val="22"/>
          <w:szCs w:val="22"/>
        </w:rPr>
        <w:t>skład której</w:t>
      </w:r>
      <w:proofErr w:type="gramEnd"/>
      <w:r w:rsidRPr="00D23612">
        <w:rPr>
          <w:sz w:val="22"/>
          <w:szCs w:val="22"/>
        </w:rPr>
        <w:t xml:space="preserve"> wchodzą; Lilla Lorenc- przewodnicząca, Kopczyńska Monika, Kołaczyński Dariusz, zamierza w 2013 roku podjąć następujące cele: zmniejszyć ilość wypijanego alkoholu przez młodzież oraz zmniejszyć ilość nowych przypadków uzależnień. Podobnie jak w latach poprzednich do </w:t>
      </w:r>
      <w:proofErr w:type="gramStart"/>
      <w:r w:rsidRPr="00D23612">
        <w:rPr>
          <w:sz w:val="22"/>
          <w:szCs w:val="22"/>
        </w:rPr>
        <w:t>zadań  wynikających</w:t>
      </w:r>
      <w:proofErr w:type="gramEnd"/>
      <w:r w:rsidRPr="00D23612">
        <w:rPr>
          <w:sz w:val="22"/>
          <w:szCs w:val="22"/>
        </w:rPr>
        <w:t xml:space="preserve"> z potrzeb naszego środowiska należy:</w:t>
      </w:r>
    </w:p>
    <w:p w:rsidR="00A73FED" w:rsidRDefault="00A73FED" w:rsidP="00A73FED">
      <w:pPr>
        <w:pStyle w:val="Styl"/>
        <w:numPr>
          <w:ilvl w:val="0"/>
          <w:numId w:val="3"/>
        </w:numPr>
        <w:spacing w:line="297" w:lineRule="exact"/>
        <w:ind w:right="1411"/>
        <w:rPr>
          <w:sz w:val="22"/>
          <w:szCs w:val="22"/>
        </w:rPr>
      </w:pPr>
      <w:r w:rsidRPr="00D23612">
        <w:rPr>
          <w:sz w:val="22"/>
          <w:szCs w:val="22"/>
        </w:rPr>
        <w:t xml:space="preserve">Udzielanie pomocy </w:t>
      </w:r>
      <w:proofErr w:type="gramStart"/>
      <w:r w:rsidRPr="00D23612">
        <w:rPr>
          <w:sz w:val="22"/>
          <w:szCs w:val="22"/>
        </w:rPr>
        <w:t>rodzinom w których</w:t>
      </w:r>
      <w:proofErr w:type="gramEnd"/>
      <w:r w:rsidRPr="00D23612">
        <w:rPr>
          <w:sz w:val="22"/>
          <w:szCs w:val="22"/>
        </w:rPr>
        <w:t xml:space="preserve"> występują problemy alkoholowe, w szczególności ochrona przed przemocą w rodzinie.</w:t>
      </w:r>
    </w:p>
    <w:p w:rsidR="00A73FED" w:rsidRPr="00A73FED" w:rsidRDefault="00A73FED" w:rsidP="00A73FED">
      <w:pPr>
        <w:pStyle w:val="Styl"/>
        <w:numPr>
          <w:ilvl w:val="0"/>
          <w:numId w:val="3"/>
        </w:numPr>
        <w:spacing w:line="297" w:lineRule="exact"/>
        <w:ind w:right="1411"/>
        <w:rPr>
          <w:sz w:val="22"/>
          <w:szCs w:val="22"/>
        </w:rPr>
      </w:pPr>
      <w:r w:rsidRPr="00A73FED">
        <w:rPr>
          <w:sz w:val="22"/>
          <w:szCs w:val="22"/>
        </w:rPr>
        <w:t>Podejmowanie czynności zmierzających do orzeczenia o zastosowaniu wobec osoby uzależnionej od alkoholu obowiązku poddania się leczeniu odwykowemu (przyjęcie zgłoszenia, wezwanie na rozmowę</w:t>
      </w:r>
      <w:proofErr w:type="gramStart"/>
      <w:r w:rsidRPr="00A73FED">
        <w:rPr>
          <w:sz w:val="22"/>
          <w:szCs w:val="22"/>
        </w:rPr>
        <w:t xml:space="preserve"> ,skierowanie</w:t>
      </w:r>
      <w:proofErr w:type="gramEnd"/>
      <w:r w:rsidRPr="00A73FED">
        <w:rPr>
          <w:sz w:val="22"/>
          <w:szCs w:val="22"/>
        </w:rPr>
        <w:t xml:space="preserve"> na badanie przez biegłego w celu wydania opinii w przedmiocie uzależnienia, przygotowanie dokumentacji związanej z postępowaniem sądowym, złożenie wniosku oraz sfinansowanie czynności biegłego w ramach gminnego programu profilaktyki i</w:t>
      </w:r>
      <w:r w:rsidRPr="00A73FED">
        <w:rPr>
          <w:w w:val="200"/>
          <w:sz w:val="22"/>
          <w:szCs w:val="22"/>
        </w:rPr>
        <w:t xml:space="preserve"> </w:t>
      </w:r>
      <w:r w:rsidRPr="00A73FED">
        <w:rPr>
          <w:sz w:val="22"/>
          <w:szCs w:val="22"/>
        </w:rPr>
        <w:t xml:space="preserve">rozwiązywania problemów alkoholowych) .Wszystkie czynności podejmowane w sprawie zobowiązania do podjęcia leczenia odwykowego objęte są poufnością. </w:t>
      </w:r>
    </w:p>
    <w:p w:rsidR="00A73FED" w:rsidRDefault="00A73FED" w:rsidP="00A73FED">
      <w:pPr>
        <w:pStyle w:val="Styl"/>
        <w:numPr>
          <w:ilvl w:val="0"/>
          <w:numId w:val="3"/>
        </w:numPr>
        <w:spacing w:line="288" w:lineRule="exact"/>
        <w:ind w:right="355"/>
        <w:jc w:val="both"/>
        <w:rPr>
          <w:sz w:val="22"/>
          <w:szCs w:val="22"/>
        </w:rPr>
      </w:pPr>
      <w:r w:rsidRPr="00D23612">
        <w:rPr>
          <w:sz w:val="22"/>
          <w:szCs w:val="22"/>
        </w:rPr>
        <w:lastRenderedPageBreak/>
        <w:t>Prowadzenie profilaktycznej działalności informacyjnej</w:t>
      </w:r>
      <w:r>
        <w:rPr>
          <w:sz w:val="22"/>
          <w:szCs w:val="22"/>
        </w:rPr>
        <w:t xml:space="preserve"> 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edukacyjnej, (w szczególności dla dzieci i młodzieży) takiej jak: </w:t>
      </w:r>
    </w:p>
    <w:p w:rsidR="00A73FED" w:rsidRPr="00D23612" w:rsidRDefault="00A73FED" w:rsidP="00A73FED">
      <w:pPr>
        <w:pStyle w:val="Styl"/>
        <w:spacing w:line="307" w:lineRule="exact"/>
        <w:ind w:left="369" w:right="1248"/>
        <w:jc w:val="both"/>
        <w:rPr>
          <w:w w:val="92"/>
          <w:sz w:val="22"/>
          <w:szCs w:val="22"/>
        </w:rPr>
      </w:pPr>
      <w:r w:rsidRPr="00D23612">
        <w:rPr>
          <w:sz w:val="22"/>
          <w:szCs w:val="22"/>
        </w:rPr>
        <w:t>-</w:t>
      </w:r>
      <w:r w:rsidR="00DC5AE1"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organizowanie edukacyjnych akcji profilaktycznych w formie zabaw, </w:t>
      </w:r>
      <w:proofErr w:type="gramStart"/>
      <w:r w:rsidRPr="00D23612">
        <w:rPr>
          <w:sz w:val="22"/>
          <w:szCs w:val="22"/>
        </w:rPr>
        <w:t>festynów</w:t>
      </w:r>
      <w:r w:rsidR="00DC5AE1">
        <w:rPr>
          <w:sz w:val="22"/>
          <w:szCs w:val="22"/>
        </w:rPr>
        <w:t xml:space="preserve">                       </w:t>
      </w:r>
      <w:r w:rsidRPr="00D236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</w:t>
      </w:r>
      <w:proofErr w:type="gramEnd"/>
      <w:r>
        <w:rPr>
          <w:sz w:val="22"/>
          <w:szCs w:val="22"/>
        </w:rPr>
        <w:t xml:space="preserve"> </w:t>
      </w:r>
      <w:r w:rsidRPr="00D23612">
        <w:rPr>
          <w:w w:val="92"/>
          <w:sz w:val="22"/>
          <w:szCs w:val="22"/>
        </w:rPr>
        <w:t xml:space="preserve">wycieczek </w:t>
      </w:r>
    </w:p>
    <w:p w:rsidR="00A73FED" w:rsidRPr="00D23612" w:rsidRDefault="00A73FED" w:rsidP="00A73FED">
      <w:pPr>
        <w:pStyle w:val="Styl"/>
        <w:spacing w:line="288" w:lineRule="exact"/>
        <w:ind w:left="369" w:right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23612">
        <w:rPr>
          <w:sz w:val="22"/>
          <w:szCs w:val="22"/>
        </w:rPr>
        <w:t>wyjazdy dzieci na kolonie</w:t>
      </w:r>
      <w:r>
        <w:rPr>
          <w:sz w:val="22"/>
          <w:szCs w:val="22"/>
        </w:rPr>
        <w:t xml:space="preserve"> 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>ferie zimowe połączone z zajęciami profilaktycznymi</w:t>
      </w:r>
    </w:p>
    <w:p w:rsidR="00DC5AE1" w:rsidRDefault="00A73FED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udział przedstawiciela policji, który przeprowadzi rozmowę z dziećmi na temat różnorodnych </w:t>
      </w:r>
      <w:r w:rsidR="00DC5AE1">
        <w:rPr>
          <w:sz w:val="22"/>
          <w:szCs w:val="22"/>
        </w:rPr>
        <w:t xml:space="preserve">     </w:t>
      </w:r>
    </w:p>
    <w:p w:rsidR="00DC5AE1" w:rsidRDefault="00DC5AE1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73FED" w:rsidRPr="00D23612">
        <w:rPr>
          <w:sz w:val="22"/>
          <w:szCs w:val="22"/>
        </w:rPr>
        <w:t>niebezpieczeństw  takich</w:t>
      </w:r>
      <w:proofErr w:type="gramEnd"/>
      <w:r w:rsidR="00A73FED" w:rsidRPr="00D23612">
        <w:rPr>
          <w:sz w:val="22"/>
          <w:szCs w:val="22"/>
        </w:rPr>
        <w:t xml:space="preserve"> </w:t>
      </w:r>
      <w:r w:rsidR="00A73FED">
        <w:rPr>
          <w:sz w:val="22"/>
          <w:szCs w:val="22"/>
        </w:rPr>
        <w:t>jak np. rozmowa z nieznajomym</w:t>
      </w:r>
      <w:r w:rsidR="00A73FED" w:rsidRPr="00D23612">
        <w:rPr>
          <w:sz w:val="22"/>
          <w:szCs w:val="22"/>
        </w:rPr>
        <w:t>,</w:t>
      </w:r>
      <w:r w:rsidR="00A73FED">
        <w:rPr>
          <w:sz w:val="22"/>
          <w:szCs w:val="22"/>
        </w:rPr>
        <w:t xml:space="preserve"> </w:t>
      </w:r>
      <w:r w:rsidR="00A73FED" w:rsidRPr="00D23612">
        <w:rPr>
          <w:sz w:val="22"/>
          <w:szCs w:val="22"/>
        </w:rPr>
        <w:t xml:space="preserve">przyjmowanie "prezentów" od </w:t>
      </w:r>
      <w:r>
        <w:rPr>
          <w:sz w:val="22"/>
          <w:szCs w:val="22"/>
        </w:rPr>
        <w:t xml:space="preserve"> </w:t>
      </w:r>
    </w:p>
    <w:p w:rsidR="00DC5AE1" w:rsidRDefault="00DC5AE1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73FED" w:rsidRPr="00D23612">
        <w:rPr>
          <w:sz w:val="22"/>
          <w:szCs w:val="22"/>
        </w:rPr>
        <w:t>nieznajomych</w:t>
      </w:r>
      <w:proofErr w:type="gramEnd"/>
      <w:r w:rsidR="00A73FED" w:rsidRPr="00D23612">
        <w:rPr>
          <w:sz w:val="22"/>
          <w:szCs w:val="22"/>
        </w:rPr>
        <w:t xml:space="preserve"> oraz destrukcyjnego wpływu używek na wartości cenione przez dzieci m.in. urodę, </w:t>
      </w:r>
      <w:r>
        <w:rPr>
          <w:sz w:val="22"/>
          <w:szCs w:val="22"/>
        </w:rPr>
        <w:t xml:space="preserve"> </w:t>
      </w:r>
    </w:p>
    <w:p w:rsidR="00A73FED" w:rsidRPr="00D23612" w:rsidRDefault="00DC5AE1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73FED" w:rsidRPr="00D23612">
        <w:rPr>
          <w:sz w:val="22"/>
          <w:szCs w:val="22"/>
        </w:rPr>
        <w:t>zdrowie</w:t>
      </w:r>
      <w:proofErr w:type="gramEnd"/>
      <w:r w:rsidR="00A73FED" w:rsidRPr="00D23612">
        <w:rPr>
          <w:sz w:val="22"/>
          <w:szCs w:val="22"/>
        </w:rPr>
        <w:t xml:space="preserve">, białe zęby, cerę, sprawność fizyczną, sprawny umysł itp. </w:t>
      </w:r>
    </w:p>
    <w:p w:rsidR="00DC5AE1" w:rsidRDefault="00A73FED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-</w:t>
      </w:r>
      <w:r w:rsidR="00DC5AE1"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udział w rozmowie osoby, którą dzieci znają i która jest dla nich autorytetem np. ksiądz, lekarz itp. </w:t>
      </w:r>
      <w:r w:rsidR="00DC5AE1">
        <w:rPr>
          <w:sz w:val="22"/>
          <w:szCs w:val="22"/>
        </w:rPr>
        <w:t xml:space="preserve"> </w:t>
      </w:r>
    </w:p>
    <w:p w:rsidR="00DC5AE1" w:rsidRDefault="00DC5AE1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73FED" w:rsidRPr="00D23612">
        <w:rPr>
          <w:sz w:val="22"/>
          <w:szCs w:val="22"/>
        </w:rPr>
        <w:t xml:space="preserve">Ponieważ poprzez swoje wypowiedzi może modelować zachowania dzieci w omawianych </w:t>
      </w:r>
      <w:r>
        <w:rPr>
          <w:sz w:val="22"/>
          <w:szCs w:val="22"/>
        </w:rPr>
        <w:t xml:space="preserve">  </w:t>
      </w:r>
    </w:p>
    <w:p w:rsidR="00A73FED" w:rsidRPr="00D23612" w:rsidRDefault="00DC5AE1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73FED" w:rsidRPr="00D23612">
        <w:rPr>
          <w:sz w:val="22"/>
          <w:szCs w:val="22"/>
        </w:rPr>
        <w:t>obszarach</w:t>
      </w:r>
      <w:proofErr w:type="gramEnd"/>
      <w:r w:rsidR="00A73FED" w:rsidRPr="00D23612">
        <w:rPr>
          <w:sz w:val="22"/>
          <w:szCs w:val="22"/>
        </w:rPr>
        <w:t xml:space="preserve">. </w:t>
      </w:r>
    </w:p>
    <w:p w:rsidR="00A73FED" w:rsidRPr="00D23612" w:rsidRDefault="00A73FED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23612">
        <w:rPr>
          <w:sz w:val="22"/>
          <w:szCs w:val="22"/>
        </w:rPr>
        <w:t xml:space="preserve">kontynuowanie wprowadzania szkolnych programów profilaktycznych. </w:t>
      </w:r>
    </w:p>
    <w:p w:rsidR="00A73FED" w:rsidRPr="00D23612" w:rsidRDefault="00A73FED" w:rsidP="00A73FED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-</w:t>
      </w:r>
      <w:r w:rsidR="00DC5AE1"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zaproszenie do rozmowy z dziećmi i młodzieżą terapeuty. </w:t>
      </w:r>
    </w:p>
    <w:p w:rsidR="00DE3512" w:rsidRDefault="00A73FED" w:rsidP="00A73FED">
      <w:pPr>
        <w:pStyle w:val="Styl"/>
        <w:spacing w:line="316" w:lineRule="exact"/>
        <w:ind w:left="326" w:right="1660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-</w:t>
      </w:r>
      <w:r w:rsidR="00DE3512">
        <w:rPr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współpraca z pedagogami szkolnymi, którzy mają bezpośrednia styczność z </w:t>
      </w:r>
      <w:r w:rsidR="00DE3512">
        <w:rPr>
          <w:sz w:val="22"/>
          <w:szCs w:val="22"/>
        </w:rPr>
        <w:t xml:space="preserve">  </w:t>
      </w:r>
    </w:p>
    <w:p w:rsidR="00A73FED" w:rsidRPr="00D23612" w:rsidRDefault="00DE3512" w:rsidP="00A73FED">
      <w:pPr>
        <w:pStyle w:val="Styl"/>
        <w:spacing w:line="316" w:lineRule="exact"/>
        <w:ind w:left="326" w:right="1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73FED" w:rsidRPr="00D23612">
        <w:rPr>
          <w:sz w:val="22"/>
          <w:szCs w:val="22"/>
        </w:rPr>
        <w:t>uzależnieniami</w:t>
      </w:r>
      <w:proofErr w:type="gramEnd"/>
      <w:r w:rsidR="00A73FED" w:rsidRPr="00D23612">
        <w:rPr>
          <w:sz w:val="22"/>
          <w:szCs w:val="22"/>
        </w:rPr>
        <w:t xml:space="preserve"> wśród uczniów. </w:t>
      </w:r>
    </w:p>
    <w:p w:rsidR="00A73FED" w:rsidRDefault="00A73FED" w:rsidP="00A73FED">
      <w:pPr>
        <w:pStyle w:val="Styl"/>
        <w:spacing w:line="259" w:lineRule="exact"/>
        <w:ind w:right="470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Pr="00D23612">
        <w:rPr>
          <w:sz w:val="22"/>
          <w:szCs w:val="22"/>
        </w:rPr>
        <w:t xml:space="preserve">propagowanie trzeźwego stylu życia poprzez wspieranie imprez </w:t>
      </w:r>
      <w:proofErr w:type="spellStart"/>
      <w:r w:rsidRPr="00D23612">
        <w:rPr>
          <w:sz w:val="22"/>
          <w:szCs w:val="22"/>
        </w:rPr>
        <w:t>trzeźwościowych</w:t>
      </w:r>
      <w:proofErr w:type="spellEnd"/>
      <w:r w:rsidRPr="00D23612">
        <w:rPr>
          <w:sz w:val="22"/>
          <w:szCs w:val="22"/>
        </w:rPr>
        <w:t>.</w:t>
      </w:r>
    </w:p>
    <w:p w:rsidR="00A73FED" w:rsidRPr="00D23612" w:rsidRDefault="00DC5AE1" w:rsidP="00DC5AE1">
      <w:pPr>
        <w:pStyle w:val="Styl"/>
        <w:spacing w:line="26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73FED" w:rsidRPr="00D2361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gramStart"/>
      <w:r w:rsidR="00A73FED" w:rsidRPr="00D23612">
        <w:rPr>
          <w:sz w:val="22"/>
          <w:szCs w:val="22"/>
        </w:rPr>
        <w:t xml:space="preserve">inicjowanie </w:t>
      </w:r>
      <w:r w:rsidR="00A73FED">
        <w:rPr>
          <w:sz w:val="22"/>
          <w:szCs w:val="22"/>
        </w:rPr>
        <w:t xml:space="preserve"> i</w:t>
      </w:r>
      <w:proofErr w:type="gramEnd"/>
      <w:r w:rsidR="00A73FED" w:rsidRPr="00D23612">
        <w:rPr>
          <w:w w:val="200"/>
          <w:sz w:val="22"/>
          <w:szCs w:val="22"/>
        </w:rPr>
        <w:t xml:space="preserve"> </w:t>
      </w:r>
      <w:r w:rsidR="00A73FED" w:rsidRPr="00D23612">
        <w:rPr>
          <w:sz w:val="22"/>
          <w:szCs w:val="22"/>
        </w:rPr>
        <w:t xml:space="preserve">wspieranie innych działań wynikających z potrzeb środowiska. </w:t>
      </w:r>
    </w:p>
    <w:p w:rsidR="00A73FED" w:rsidRDefault="00A73FED" w:rsidP="00A73FED">
      <w:pPr>
        <w:pStyle w:val="Styl"/>
        <w:spacing w:line="259" w:lineRule="exact"/>
        <w:ind w:right="470"/>
        <w:rPr>
          <w:sz w:val="22"/>
          <w:szCs w:val="22"/>
        </w:rPr>
      </w:pPr>
    </w:p>
    <w:p w:rsidR="00A73FED" w:rsidRPr="00D23612" w:rsidRDefault="00A73FED" w:rsidP="00A73FED">
      <w:pPr>
        <w:pStyle w:val="Styl"/>
        <w:numPr>
          <w:ilvl w:val="0"/>
          <w:numId w:val="3"/>
        </w:numPr>
        <w:spacing w:line="288" w:lineRule="exact"/>
        <w:ind w:right="1056"/>
        <w:jc w:val="both"/>
        <w:rPr>
          <w:sz w:val="22"/>
          <w:szCs w:val="22"/>
        </w:rPr>
      </w:pPr>
      <w:r w:rsidRPr="00D23612">
        <w:rPr>
          <w:sz w:val="22"/>
          <w:szCs w:val="22"/>
        </w:rPr>
        <w:t xml:space="preserve">Finansowanie bieżącej działalności Świetlicy Profilaktyczno - </w:t>
      </w:r>
      <w:proofErr w:type="gramStart"/>
      <w:r w:rsidRPr="00D23612">
        <w:rPr>
          <w:sz w:val="22"/>
          <w:szCs w:val="22"/>
        </w:rPr>
        <w:t>Wychowawczej jako</w:t>
      </w:r>
      <w:proofErr w:type="gramEnd"/>
      <w:r w:rsidRPr="00D23612">
        <w:rPr>
          <w:sz w:val="22"/>
          <w:szCs w:val="22"/>
        </w:rPr>
        <w:t xml:space="preserve"> placówki wsparcia dziennego dla dzieci z rodzin z problemami alkoholowymi. </w:t>
      </w:r>
    </w:p>
    <w:p w:rsidR="00A73FED" w:rsidRPr="00D23612" w:rsidRDefault="00A73FED" w:rsidP="00A73FED">
      <w:pPr>
        <w:pStyle w:val="Styl"/>
        <w:numPr>
          <w:ilvl w:val="0"/>
          <w:numId w:val="3"/>
        </w:numPr>
        <w:spacing w:line="288" w:lineRule="exact"/>
        <w:ind w:right="1056"/>
        <w:jc w:val="both"/>
        <w:rPr>
          <w:sz w:val="22"/>
          <w:szCs w:val="22"/>
        </w:rPr>
      </w:pPr>
      <w:r w:rsidRPr="00D23612">
        <w:rPr>
          <w:sz w:val="22"/>
          <w:szCs w:val="22"/>
        </w:rPr>
        <w:t>Dofinansowanie szkoleń</w:t>
      </w:r>
      <w:r>
        <w:rPr>
          <w:sz w:val="22"/>
          <w:szCs w:val="22"/>
        </w:rPr>
        <w:t xml:space="preserve"> i</w:t>
      </w:r>
      <w:r w:rsidRPr="00D23612">
        <w:rPr>
          <w:w w:val="19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kursów specjalistycznych w zakresie profilaktyki rozwiązywania problemów alkoholowych oraz przeciwdziałania narkomanii. </w:t>
      </w:r>
    </w:p>
    <w:p w:rsidR="00DC5AE1" w:rsidRPr="00DC5AE1" w:rsidRDefault="00A73FED" w:rsidP="00A73FED">
      <w:pPr>
        <w:pStyle w:val="Styl"/>
        <w:numPr>
          <w:ilvl w:val="0"/>
          <w:numId w:val="3"/>
        </w:numPr>
        <w:spacing w:line="278" w:lineRule="exact"/>
        <w:ind w:right="19"/>
        <w:jc w:val="both"/>
        <w:rPr>
          <w:sz w:val="20"/>
          <w:szCs w:val="20"/>
        </w:rPr>
      </w:pPr>
      <w:r w:rsidRPr="00A73FED">
        <w:rPr>
          <w:sz w:val="22"/>
          <w:szCs w:val="22"/>
        </w:rPr>
        <w:t>Prowadzenie kontroli i</w:t>
      </w:r>
      <w:r w:rsidRPr="00A73FED">
        <w:rPr>
          <w:w w:val="200"/>
          <w:sz w:val="22"/>
          <w:szCs w:val="22"/>
        </w:rPr>
        <w:t xml:space="preserve"> </w:t>
      </w:r>
      <w:r w:rsidRPr="00A73FED">
        <w:rPr>
          <w:sz w:val="22"/>
          <w:szCs w:val="22"/>
        </w:rPr>
        <w:t xml:space="preserve">przestrzegania zasad obrotu napojami alkoholowymi w punktach </w:t>
      </w:r>
      <w:proofErr w:type="gramStart"/>
      <w:r w:rsidRPr="00A73FED">
        <w:rPr>
          <w:sz w:val="22"/>
          <w:szCs w:val="22"/>
        </w:rPr>
        <w:t xml:space="preserve">sprzedaży </w:t>
      </w:r>
      <w:r w:rsidR="00400F3D">
        <w:rPr>
          <w:sz w:val="22"/>
          <w:szCs w:val="22"/>
        </w:rPr>
        <w:t xml:space="preserve">      </w:t>
      </w:r>
      <w:r w:rsidRPr="00A73FED">
        <w:rPr>
          <w:sz w:val="22"/>
          <w:szCs w:val="22"/>
        </w:rPr>
        <w:t>( dostarczanie</w:t>
      </w:r>
      <w:proofErr w:type="gramEnd"/>
      <w:r w:rsidRPr="00A73FED">
        <w:rPr>
          <w:sz w:val="22"/>
          <w:szCs w:val="22"/>
        </w:rPr>
        <w:t xml:space="preserve"> do wszystkich sklepów na terenie gminy plakatów  i</w:t>
      </w:r>
      <w:r w:rsidRPr="00A73FED">
        <w:rPr>
          <w:w w:val="200"/>
          <w:sz w:val="22"/>
          <w:szCs w:val="22"/>
        </w:rPr>
        <w:t xml:space="preserve"> </w:t>
      </w:r>
      <w:r w:rsidRPr="00A73FED">
        <w:rPr>
          <w:sz w:val="22"/>
          <w:szCs w:val="22"/>
        </w:rPr>
        <w:t>ulotek informacyjnych, które mają przypominać sprzedawcom o istniejącym zakazie sprzedaży nieletnim napojów alkoholowych.)</w:t>
      </w:r>
      <w:r>
        <w:rPr>
          <w:sz w:val="22"/>
          <w:szCs w:val="22"/>
        </w:rPr>
        <w:t>.</w:t>
      </w:r>
    </w:p>
    <w:p w:rsidR="00DC5AE1" w:rsidRPr="00DC5AE1" w:rsidRDefault="00DC5AE1" w:rsidP="00DC5AE1">
      <w:pPr>
        <w:pStyle w:val="Styl"/>
        <w:numPr>
          <w:ilvl w:val="0"/>
          <w:numId w:val="3"/>
        </w:numPr>
        <w:spacing w:line="278" w:lineRule="exact"/>
        <w:ind w:right="19"/>
        <w:jc w:val="both"/>
        <w:rPr>
          <w:sz w:val="20"/>
          <w:szCs w:val="20"/>
        </w:rPr>
      </w:pPr>
      <w:r w:rsidRPr="00DC5AE1">
        <w:rPr>
          <w:sz w:val="22"/>
          <w:szCs w:val="22"/>
        </w:rPr>
        <w:t xml:space="preserve">Podejmowanie interwencji </w:t>
      </w:r>
      <w:r w:rsidRPr="00DC5AE1">
        <w:rPr>
          <w:w w:val="87"/>
          <w:sz w:val="22"/>
          <w:szCs w:val="22"/>
        </w:rPr>
        <w:t xml:space="preserve">w </w:t>
      </w:r>
      <w:r w:rsidRPr="00DC5AE1">
        <w:rPr>
          <w:sz w:val="22"/>
          <w:szCs w:val="22"/>
        </w:rPr>
        <w:t xml:space="preserve">związku z naruszeniem przepisów określonych w mi. 13 </w:t>
      </w:r>
      <w:proofErr w:type="gramStart"/>
      <w:r w:rsidRPr="00DC5AE1">
        <w:rPr>
          <w:sz w:val="22"/>
          <w:szCs w:val="22"/>
        </w:rPr>
        <w:t xml:space="preserve">i </w:t>
      </w:r>
      <w:r w:rsidRPr="00DC5AE1">
        <w:rPr>
          <w:w w:val="179"/>
          <w:sz w:val="22"/>
          <w:szCs w:val="22"/>
        </w:rPr>
        <w:t xml:space="preserve"> </w:t>
      </w:r>
      <w:r w:rsidRPr="00DC5AE1">
        <w:rPr>
          <w:sz w:val="22"/>
          <w:szCs w:val="22"/>
        </w:rPr>
        <w:t>15 ustawy</w:t>
      </w:r>
      <w:proofErr w:type="gramEnd"/>
      <w:r w:rsidRPr="00DC5AE1">
        <w:rPr>
          <w:sz w:val="22"/>
          <w:szCs w:val="22"/>
        </w:rPr>
        <w:t xml:space="preserve"> oraz występowanie przed sądem w charakterze oskarżyciela publicznego. </w:t>
      </w:r>
    </w:p>
    <w:p w:rsidR="00DC5AE1" w:rsidRDefault="00DC5AE1" w:rsidP="00DC5AE1">
      <w:pPr>
        <w:pStyle w:val="Styl"/>
        <w:spacing w:line="268" w:lineRule="exact"/>
        <w:ind w:left="336"/>
        <w:jc w:val="both"/>
        <w:rPr>
          <w:sz w:val="22"/>
          <w:szCs w:val="22"/>
        </w:rPr>
      </w:pPr>
      <w:r w:rsidRPr="00D23612">
        <w:rPr>
          <w:sz w:val="22"/>
          <w:szCs w:val="22"/>
        </w:rPr>
        <w:t xml:space="preserve">W przypadku złamania zakazu sprzedaży alkoholu nie letnim lub </w:t>
      </w:r>
      <w:proofErr w:type="spellStart"/>
      <w:r w:rsidRPr="00D23612">
        <w:rPr>
          <w:sz w:val="22"/>
          <w:szCs w:val="22"/>
        </w:rPr>
        <w:t>nietrzeźwyrn</w:t>
      </w:r>
      <w:proofErr w:type="spellEnd"/>
      <w:r w:rsidRPr="00D23612">
        <w:rPr>
          <w:sz w:val="22"/>
          <w:szCs w:val="22"/>
        </w:rPr>
        <w:t xml:space="preserve"> oraz w przypadku złamania zakazów promocji i reklamy napojów alkoholowych gmina może podejmować interwencje oraz występować przed </w:t>
      </w:r>
      <w:proofErr w:type="gramStart"/>
      <w:r w:rsidRPr="00D23612">
        <w:rPr>
          <w:sz w:val="22"/>
          <w:szCs w:val="22"/>
        </w:rPr>
        <w:t>sądem jako</w:t>
      </w:r>
      <w:proofErr w:type="gramEnd"/>
      <w:r w:rsidRPr="00D23612">
        <w:rPr>
          <w:sz w:val="22"/>
          <w:szCs w:val="22"/>
        </w:rPr>
        <w:t xml:space="preserve"> oskarżyciel publiczny, czyli kierować sprawy do sądu z pominięciem prokuratora. Postępowanie z tego zakresu prowadzone jest na podstawie przepisów o postępowaniu karnym.</w:t>
      </w:r>
    </w:p>
    <w:p w:rsidR="00DC5AE1" w:rsidRPr="00D23612" w:rsidRDefault="00DC5AE1" w:rsidP="00DC5AE1">
      <w:pPr>
        <w:pStyle w:val="Styl"/>
        <w:numPr>
          <w:ilvl w:val="0"/>
          <w:numId w:val="3"/>
        </w:numPr>
        <w:spacing w:line="268" w:lineRule="exact"/>
        <w:rPr>
          <w:sz w:val="22"/>
          <w:szCs w:val="22"/>
        </w:rPr>
      </w:pPr>
      <w:r w:rsidRPr="00D23612">
        <w:rPr>
          <w:sz w:val="22"/>
          <w:szCs w:val="22"/>
        </w:rPr>
        <w:t xml:space="preserve">Wynagradzanie członków gminnych komisji rozwiązywania problemów alkoholowych określa się na poziomie diety radnego za udział </w:t>
      </w:r>
      <w:r w:rsidRPr="00D23612">
        <w:rPr>
          <w:w w:val="110"/>
          <w:sz w:val="22"/>
          <w:szCs w:val="22"/>
        </w:rPr>
        <w:t xml:space="preserve">w </w:t>
      </w:r>
      <w:r w:rsidRPr="00D23612">
        <w:rPr>
          <w:sz w:val="22"/>
          <w:szCs w:val="22"/>
        </w:rPr>
        <w:t xml:space="preserve">sesji Rady Gminy. </w:t>
      </w:r>
    </w:p>
    <w:p w:rsidR="00DC5AE1" w:rsidRDefault="00DC5AE1" w:rsidP="00DC5AE1">
      <w:pPr>
        <w:pStyle w:val="Styl"/>
        <w:numPr>
          <w:ilvl w:val="0"/>
          <w:numId w:val="3"/>
        </w:numPr>
        <w:spacing w:line="268" w:lineRule="exact"/>
        <w:rPr>
          <w:sz w:val="22"/>
          <w:szCs w:val="22"/>
        </w:rPr>
      </w:pPr>
      <w:r w:rsidRPr="00D23612">
        <w:rPr>
          <w:sz w:val="22"/>
          <w:szCs w:val="22"/>
        </w:rPr>
        <w:t xml:space="preserve">Powyższe zadania są realizowane ze środków pochodzących z opłat za korzystanie z zezwoleń na sprzedaż napojów alkoholowych oraz finansowanie zadań związanych z </w:t>
      </w:r>
      <w:proofErr w:type="gramStart"/>
      <w:r w:rsidRPr="00D23612">
        <w:rPr>
          <w:sz w:val="22"/>
          <w:szCs w:val="22"/>
        </w:rPr>
        <w:t>profilaktyką</w:t>
      </w:r>
      <w:r>
        <w:rPr>
          <w:sz w:val="22"/>
          <w:szCs w:val="22"/>
        </w:rPr>
        <w:t xml:space="preserve">  i</w:t>
      </w:r>
      <w:proofErr w:type="gramEnd"/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>rozwiązywaniem problemów alkoholowych</w:t>
      </w:r>
      <w:r>
        <w:rPr>
          <w:sz w:val="22"/>
          <w:szCs w:val="22"/>
        </w:rPr>
        <w:t xml:space="preserve"> 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nie mogą być przeznaczone na inne cele. </w:t>
      </w:r>
    </w:p>
    <w:p w:rsidR="00DC5AE1" w:rsidRDefault="00DC5AE1" w:rsidP="00DC5AE1">
      <w:pPr>
        <w:pStyle w:val="Styl"/>
        <w:spacing w:line="268" w:lineRule="exact"/>
        <w:ind w:left="369"/>
        <w:rPr>
          <w:sz w:val="22"/>
          <w:szCs w:val="22"/>
        </w:rPr>
      </w:pPr>
    </w:p>
    <w:p w:rsidR="00DC5AE1" w:rsidRPr="00DE3512" w:rsidRDefault="00DC5AE1" w:rsidP="00DC5AE1">
      <w:pPr>
        <w:pStyle w:val="Styl"/>
        <w:spacing w:line="220" w:lineRule="exact"/>
        <w:ind w:left="9"/>
        <w:rPr>
          <w:b/>
          <w:sz w:val="22"/>
          <w:szCs w:val="22"/>
        </w:rPr>
      </w:pPr>
      <w:r w:rsidRPr="00DE3512">
        <w:rPr>
          <w:b/>
          <w:sz w:val="22"/>
          <w:szCs w:val="22"/>
        </w:rPr>
        <w:t xml:space="preserve">PRELEMINARZ WYDATKÓW NA ROK 2013 </w:t>
      </w:r>
    </w:p>
    <w:p w:rsidR="00DC5AE1" w:rsidRDefault="00DC5AE1" w:rsidP="00DC5AE1">
      <w:pPr>
        <w:pStyle w:val="Styl"/>
        <w:spacing w:line="268" w:lineRule="exact"/>
        <w:rPr>
          <w:sz w:val="22"/>
          <w:szCs w:val="22"/>
        </w:rPr>
      </w:pPr>
    </w:p>
    <w:p w:rsidR="00DC5AE1" w:rsidRDefault="00DC5AE1" w:rsidP="00DC5AE1">
      <w:pPr>
        <w:pStyle w:val="Styl"/>
        <w:spacing w:before="9" w:line="240" w:lineRule="exact"/>
        <w:rPr>
          <w:sz w:val="22"/>
          <w:szCs w:val="22"/>
        </w:rPr>
      </w:pPr>
      <w:r w:rsidRPr="00D23612">
        <w:rPr>
          <w:sz w:val="22"/>
          <w:szCs w:val="22"/>
        </w:rPr>
        <w:t>Ze środków pozyskanych ze sprzedaży</w:t>
      </w:r>
      <w:r>
        <w:rPr>
          <w:sz w:val="22"/>
          <w:szCs w:val="22"/>
        </w:rPr>
        <w:t xml:space="preserve"> 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spożycia napojów alkoholowych otrzymano kwotę 23.000 </w:t>
      </w:r>
      <w:r w:rsidRPr="00D23612">
        <w:rPr>
          <w:w w:val="106"/>
          <w:sz w:val="22"/>
          <w:szCs w:val="22"/>
        </w:rPr>
        <w:t xml:space="preserve">zł, </w:t>
      </w:r>
      <w:r w:rsidRPr="00D23612">
        <w:rPr>
          <w:sz w:val="22"/>
          <w:szCs w:val="22"/>
        </w:rPr>
        <w:t xml:space="preserve">która </w:t>
      </w:r>
      <w:r w:rsidRPr="00D23612">
        <w:rPr>
          <w:w w:val="87"/>
          <w:sz w:val="22"/>
          <w:szCs w:val="22"/>
        </w:rPr>
        <w:t xml:space="preserve">w </w:t>
      </w:r>
      <w:r w:rsidRPr="00D23612">
        <w:rPr>
          <w:sz w:val="22"/>
          <w:szCs w:val="22"/>
        </w:rPr>
        <w:t xml:space="preserve">całości przeznaczona będzie na realizację Gminnego Programu Profilaktyki </w:t>
      </w:r>
      <w:r>
        <w:rPr>
          <w:sz w:val="22"/>
          <w:szCs w:val="22"/>
        </w:rPr>
        <w:t>i</w:t>
      </w:r>
      <w:r w:rsidRPr="00D23612">
        <w:rPr>
          <w:w w:val="200"/>
          <w:sz w:val="22"/>
          <w:szCs w:val="22"/>
        </w:rPr>
        <w:t xml:space="preserve"> </w:t>
      </w:r>
      <w:r w:rsidRPr="00D23612">
        <w:rPr>
          <w:sz w:val="22"/>
          <w:szCs w:val="22"/>
        </w:rPr>
        <w:t xml:space="preserve">Rozwiązywania Problemów </w:t>
      </w:r>
      <w:proofErr w:type="gramStart"/>
      <w:r w:rsidRPr="00D23612">
        <w:rPr>
          <w:sz w:val="22"/>
          <w:szCs w:val="22"/>
        </w:rPr>
        <w:t xml:space="preserve">Alkoholowych . </w:t>
      </w:r>
      <w:proofErr w:type="gramEnd"/>
    </w:p>
    <w:p w:rsidR="00DC5AE1" w:rsidRDefault="00DC5AE1" w:rsidP="00DC5AE1">
      <w:pPr>
        <w:pStyle w:val="Styl"/>
        <w:spacing w:line="268" w:lineRule="exact"/>
        <w:rPr>
          <w:sz w:val="22"/>
          <w:szCs w:val="22"/>
        </w:rPr>
      </w:pPr>
    </w:p>
    <w:p w:rsidR="00DC5AE1" w:rsidRPr="00BD7A63" w:rsidRDefault="00DC5AE1" w:rsidP="00DC5AE1">
      <w:pPr>
        <w:spacing w:line="240" w:lineRule="exact"/>
        <w:rPr>
          <w:rFonts w:ascii="Times New Roman" w:hAnsi="Times New Roman" w:cs="Times New Roman"/>
        </w:rPr>
      </w:pPr>
      <w:r w:rsidRPr="00BD7A63">
        <w:rPr>
          <w:rFonts w:ascii="Times New Roman" w:hAnsi="Times New Roman" w:cs="Times New Roman"/>
        </w:rPr>
        <w:t xml:space="preserve">-diety        </w:t>
      </w:r>
      <w:r w:rsidR="00AE0CE5">
        <w:rPr>
          <w:rFonts w:ascii="Times New Roman" w:hAnsi="Times New Roman" w:cs="Times New Roman"/>
        </w:rPr>
        <w:t xml:space="preserve">     </w:t>
      </w:r>
      <w:r w:rsidRPr="00BD7A63">
        <w:rPr>
          <w:rFonts w:ascii="Times New Roman" w:hAnsi="Times New Roman" w:cs="Times New Roman"/>
        </w:rPr>
        <w:t xml:space="preserve"> 3.000 </w:t>
      </w:r>
      <w:proofErr w:type="gramStart"/>
      <w:r w:rsidRPr="00BD7A63">
        <w:rPr>
          <w:rFonts w:ascii="Times New Roman" w:hAnsi="Times New Roman" w:cs="Times New Roman"/>
        </w:rPr>
        <w:t>zł</w:t>
      </w:r>
      <w:proofErr w:type="gramEnd"/>
    </w:p>
    <w:p w:rsidR="00DC5AE1" w:rsidRPr="00BD7A63" w:rsidRDefault="00DC5AE1" w:rsidP="00DC5AE1">
      <w:pPr>
        <w:spacing w:line="240" w:lineRule="exact"/>
        <w:rPr>
          <w:rFonts w:ascii="Times New Roman" w:hAnsi="Times New Roman" w:cs="Times New Roman"/>
        </w:rPr>
      </w:pPr>
      <w:r w:rsidRPr="00BD7A63">
        <w:rPr>
          <w:rFonts w:ascii="Times New Roman" w:hAnsi="Times New Roman" w:cs="Times New Roman"/>
        </w:rPr>
        <w:t xml:space="preserve">-materiały     10.000 </w:t>
      </w:r>
      <w:proofErr w:type="gramStart"/>
      <w:r w:rsidRPr="00BD7A63">
        <w:rPr>
          <w:rFonts w:ascii="Times New Roman" w:hAnsi="Times New Roman" w:cs="Times New Roman"/>
        </w:rPr>
        <w:t>zł</w:t>
      </w:r>
      <w:proofErr w:type="gramEnd"/>
    </w:p>
    <w:p w:rsidR="00DC5AE1" w:rsidRPr="00BD7A63" w:rsidRDefault="00DC5AE1" w:rsidP="00DC5AE1">
      <w:pPr>
        <w:spacing w:line="240" w:lineRule="exact"/>
        <w:rPr>
          <w:rFonts w:ascii="Times New Roman" w:hAnsi="Times New Roman" w:cs="Times New Roman"/>
        </w:rPr>
      </w:pPr>
      <w:r w:rsidRPr="00BD7A63">
        <w:rPr>
          <w:rFonts w:ascii="Times New Roman" w:hAnsi="Times New Roman" w:cs="Times New Roman"/>
        </w:rPr>
        <w:t xml:space="preserve">-usługi    </w:t>
      </w:r>
      <w:r w:rsidR="00AE0CE5">
        <w:rPr>
          <w:rFonts w:ascii="Times New Roman" w:hAnsi="Times New Roman" w:cs="Times New Roman"/>
        </w:rPr>
        <w:t xml:space="preserve">     </w:t>
      </w:r>
      <w:r w:rsidRPr="00BD7A63">
        <w:rPr>
          <w:rFonts w:ascii="Times New Roman" w:hAnsi="Times New Roman" w:cs="Times New Roman"/>
        </w:rPr>
        <w:t xml:space="preserve">    8.000 zł</w:t>
      </w:r>
    </w:p>
    <w:p w:rsidR="00D60870" w:rsidRDefault="00D60870"/>
    <w:sectPr w:rsidR="00D60870" w:rsidSect="00BF616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61" w:rsidRDefault="000E6561" w:rsidP="001F1EA2">
      <w:pPr>
        <w:spacing w:after="0"/>
      </w:pPr>
      <w:r>
        <w:separator/>
      </w:r>
    </w:p>
  </w:endnote>
  <w:endnote w:type="continuationSeparator" w:id="0">
    <w:p w:rsidR="000E6561" w:rsidRDefault="000E6561" w:rsidP="001F1E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61" w:rsidRDefault="000E6561" w:rsidP="001F1EA2">
      <w:pPr>
        <w:spacing w:after="0"/>
      </w:pPr>
      <w:r>
        <w:separator/>
      </w:r>
    </w:p>
  </w:footnote>
  <w:footnote w:type="continuationSeparator" w:id="0">
    <w:p w:rsidR="000E6561" w:rsidRDefault="000E6561" w:rsidP="001F1E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03"/>
    <w:multiLevelType w:val="singleLevel"/>
    <w:tmpl w:val="2E74711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E772D2A"/>
    <w:multiLevelType w:val="singleLevel"/>
    <w:tmpl w:val="E3EEAFE2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DD1BA0"/>
    <w:multiLevelType w:val="hybridMultilevel"/>
    <w:tmpl w:val="7146F6D8"/>
    <w:lvl w:ilvl="0" w:tplc="69C05B98">
      <w:start w:val="1"/>
      <w:numFmt w:val="decimal"/>
      <w:lvlText w:val="%1."/>
      <w:lvlJc w:val="left"/>
      <w:pPr>
        <w:ind w:left="3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1FFF245D"/>
    <w:multiLevelType w:val="singleLevel"/>
    <w:tmpl w:val="652819D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5253FF0"/>
    <w:multiLevelType w:val="singleLevel"/>
    <w:tmpl w:val="4CD4AFA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4931DD4"/>
    <w:multiLevelType w:val="singleLevel"/>
    <w:tmpl w:val="13BA423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36C25D81"/>
    <w:multiLevelType w:val="singleLevel"/>
    <w:tmpl w:val="AF6A110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A227A2A"/>
    <w:multiLevelType w:val="singleLevel"/>
    <w:tmpl w:val="FBAECBF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3381CD6"/>
    <w:multiLevelType w:val="singleLevel"/>
    <w:tmpl w:val="EF30B3E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76F2E29"/>
    <w:multiLevelType w:val="singleLevel"/>
    <w:tmpl w:val="33D4A01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6C"/>
    <w:rsid w:val="00021AB1"/>
    <w:rsid w:val="00037FE9"/>
    <w:rsid w:val="00056F7E"/>
    <w:rsid w:val="00072AE9"/>
    <w:rsid w:val="0008374D"/>
    <w:rsid w:val="000E6561"/>
    <w:rsid w:val="00122CEC"/>
    <w:rsid w:val="001C6A90"/>
    <w:rsid w:val="001D1BDC"/>
    <w:rsid w:val="001F1EA2"/>
    <w:rsid w:val="00225EA7"/>
    <w:rsid w:val="00235A5B"/>
    <w:rsid w:val="003319D9"/>
    <w:rsid w:val="003C2B91"/>
    <w:rsid w:val="003F4683"/>
    <w:rsid w:val="00400F3D"/>
    <w:rsid w:val="00552BFF"/>
    <w:rsid w:val="005D7FC2"/>
    <w:rsid w:val="006D6AA2"/>
    <w:rsid w:val="008310C5"/>
    <w:rsid w:val="00906DAA"/>
    <w:rsid w:val="00977006"/>
    <w:rsid w:val="009E36CC"/>
    <w:rsid w:val="00A73FED"/>
    <w:rsid w:val="00AE0CE5"/>
    <w:rsid w:val="00B35EF6"/>
    <w:rsid w:val="00B85432"/>
    <w:rsid w:val="00B953AE"/>
    <w:rsid w:val="00BF616C"/>
    <w:rsid w:val="00C36208"/>
    <w:rsid w:val="00D60870"/>
    <w:rsid w:val="00DC5AE1"/>
    <w:rsid w:val="00DE3512"/>
    <w:rsid w:val="00D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E1"/>
    <w:pPr>
      <w:spacing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F616C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1EA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1EA2"/>
  </w:style>
  <w:style w:type="paragraph" w:styleId="Stopka">
    <w:name w:val="footer"/>
    <w:basedOn w:val="Normalny"/>
    <w:link w:val="StopkaZnak"/>
    <w:uiPriority w:val="99"/>
    <w:semiHidden/>
    <w:unhideWhenUsed/>
    <w:rsid w:val="001F1E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14897-4595-420B-AD41-251D27FB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18</cp:revision>
  <dcterms:created xsi:type="dcterms:W3CDTF">2012-12-19T11:42:00Z</dcterms:created>
  <dcterms:modified xsi:type="dcterms:W3CDTF">2012-12-27T07:21:00Z</dcterms:modified>
</cp:coreProperties>
</file>