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7C124D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 do Uchwały Nr XXIV/123/16</w:t>
      </w:r>
      <w:r>
        <w:br/>
        <w:t>Rady Gminy Białowieża</w:t>
      </w:r>
      <w:r>
        <w:br/>
        <w:t>z dnia 7 grudnia 2016 r.</w:t>
      </w:r>
    </w:p>
    <w:p w:rsidR="00A77B3E" w:rsidRDefault="007C124D">
      <w:pPr>
        <w:keepNext/>
        <w:spacing w:after="480"/>
        <w:jc w:val="center"/>
        <w:rPr>
          <w:b/>
        </w:rPr>
      </w:pPr>
      <w:r>
        <w:rPr>
          <w:b/>
        </w:rPr>
        <w:t>Deklaracja na podatek leśny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429"/>
        <w:gridCol w:w="1572"/>
        <w:gridCol w:w="460"/>
        <w:gridCol w:w="222"/>
        <w:gridCol w:w="302"/>
        <w:gridCol w:w="2111"/>
        <w:gridCol w:w="2413"/>
      </w:tblGrid>
      <w:tr w:rsidR="00741D05">
        <w:trPr>
          <w:trHeight w:val="660"/>
        </w:trPr>
        <w:tc>
          <w:tcPr>
            <w:tcW w:w="4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Numer Identyfikatora Podatkowego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right"/>
            </w:pPr>
          </w:p>
        </w:tc>
      </w:tr>
      <w:tr w:rsidR="00741D05">
        <w:trPr>
          <w:trHeight w:val="560"/>
        </w:trPr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</w:rPr>
              <w:t>DL-1                          DEKLARACJA NA PODATEK LEŚNY</w:t>
            </w: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left"/>
            </w:pPr>
            <w:r>
              <w:rPr>
                <w:sz w:val="16"/>
              </w:rPr>
              <w:t>Podstawa prawna: Ustawa z dnia 30 października 2002r. o podatku leśnym (Dz. U. z 2016 r., poz. 374),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Składający:           Formularz przeznaczony dla osób prawnych, jednostek organizacyjnych oraz  oraz spółek nie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mających osobowości prawnej będących właścicielami lasów, posiadaczami samoistnymi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lasów, użytkownikami wieczystymi lasów, posiadaczami lasów stanowiących własność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Skarbu Państwa lub jednostki samorządu terytorialnego oraz dla osób fizycznych będących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współwłaścicielami lub współposiadaczami z osobami prawnymi, bądź z innymi jednostkami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organizacyjnymi nieposiadającymi osobowości prawnej lub z spółkami nieposiadającymi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osobowości prawnej.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Termin składania: do dnia 15 stycznia każdego roku podatkowego; w terminie 14 dni od zaistnienia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okoliczności mających wpływ na powstanie, bądź wygaśnięcie obowiązku podatkowego lub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zaistnienia zdarzeń mających wpływ na wysokość podatku.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Miejsce składania: Wójt Gminy  Białowieża właściwy ze względu na miejsce położenia lasu.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A. MIEJSCE SKŁADANIA DEKLARACJI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Wójt Gminy Białowieża.</w:t>
            </w:r>
          </w:p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17-230  Białowieża  ul.  Sportowa  1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B. DANE SKŁADAJĄCEGO DEKLARACJĘ </w:t>
            </w:r>
            <w:r>
              <w:rPr>
                <w:sz w:val="16"/>
              </w:rPr>
              <w:t>(niepotrzebne skreślić)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*- dotyczy składającego deklarację nie będącego osobą fizyczną      **- dotyczy składającego deklarację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będącego osobą fizyczną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B. 1 DANE IDENTYFIKACYJNE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Rodzaj składającego deklarację (zaznaczyć właściwą kratkę)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□1 osoba fizyczna                         □ 2 osoba prawna                  □3 jednostka organizacyjna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 4 spółka nie mająca osobowości prawnej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Rodzaj własności,  posiadania (zaznaczyć właściwą kratkę)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□1 właściciel            □2 współwłaściciel          □3. Posiadacz samoistny            □4 współposiadacz samoistny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□5 użytkownik wieczysty      □6 wpółużytkownik wieczysty      □7posiadacz       □8 współposiadacz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Miejsce (adres/y) położenia lasu oraz numer/y działek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Numer/y księgi wieczystej lub zbioru/ów dokumentów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Nazwa pełna /Nazwisko, pierwsze imię, data urodzenia**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Nazwa skrócona* /Imię ojca, imię matki**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Identyfikator REGON* / Numer PESEL**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B. 2 ADRES SIEDZIBY* / ADRES ZAMIESZKANIA**</w:t>
            </w:r>
          </w:p>
        </w:tc>
      </w:tr>
      <w:tr w:rsidR="00741D05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Kraj</w:t>
            </w:r>
          </w:p>
        </w:tc>
        <w:tc>
          <w:tcPr>
            <w:tcW w:w="2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Województwo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Powiat</w:t>
            </w:r>
          </w:p>
        </w:tc>
      </w:tr>
      <w:tr w:rsidR="00741D05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Gmina</w:t>
            </w:r>
          </w:p>
        </w:tc>
        <w:tc>
          <w:tcPr>
            <w:tcW w:w="2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Ulica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Nr domu</w:t>
            </w:r>
          </w:p>
        </w:tc>
      </w:tr>
      <w:tr w:rsidR="00741D05">
        <w:trPr>
          <w:trHeight w:val="585"/>
        </w:trPr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Miejscowość</w:t>
            </w:r>
          </w:p>
        </w:tc>
        <w:tc>
          <w:tcPr>
            <w:tcW w:w="2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Kod pocztowy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Poczta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C. OKOLICZNOŚCI POWODUJĄCE KONIECZNOŚĆ ZŁOŻENIA DEKLARACJI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Okoliczności (zaznaczyć właściwą kratkę)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 1 deklaracja roczna                                 □2 korekta deklaracji rocznej</w:t>
            </w:r>
          </w:p>
        </w:tc>
      </w:tr>
      <w:tr w:rsidR="00741D05">
        <w:trPr>
          <w:trHeight w:val="300"/>
        </w:trPr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D. DANE DOTYCZĄCE PRZEDMIOTÓW OPODATKOWANIA</w:t>
            </w:r>
          </w:p>
        </w:tc>
      </w:tr>
      <w:tr w:rsidR="00741D05">
        <w:trPr>
          <w:trHeight w:val="420"/>
        </w:trPr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D.1 Z WYJĄTKIEM ZWOLNIONYCH</w:t>
            </w:r>
          </w:p>
        </w:tc>
      </w:tr>
      <w:tr w:rsidR="00741D05">
        <w:trPr>
          <w:trHeight w:val="390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Wyszczególnienie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Powierzchnia w ha fizycznych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Stawka podatku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Kwota podatku</w:t>
            </w:r>
          </w:p>
        </w:tc>
      </w:tr>
      <w:tr w:rsidR="00741D05">
        <w:trPr>
          <w:trHeight w:val="555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1. Lasy wchodzące w skład rezerwatów przyrody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</w:tr>
      <w:tr w:rsidR="00741D05">
        <w:trPr>
          <w:trHeight w:val="495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2. Lasy wchodzące w skład parków narodowych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</w:tr>
      <w:tr w:rsidR="00741D05"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3. Lasy pozostałe (nie wymienione w w. 1 i 2)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</w:tr>
      <w:tr w:rsidR="00741D05">
        <w:trPr>
          <w:trHeight w:val="1125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 xml:space="preserve">RAZEM </w:t>
            </w:r>
            <w:r>
              <w:rPr>
                <w:sz w:val="16"/>
              </w:rPr>
              <w:t>(w 1-3)</w:t>
            </w:r>
          </w:p>
          <w:p w:rsidR="00A77B3E" w:rsidRDefault="007C124D">
            <w:pPr>
              <w:rPr>
                <w:b/>
              </w:rPr>
            </w:pPr>
            <w:r>
              <w:rPr>
                <w:b/>
                <w:sz w:val="16"/>
              </w:rPr>
              <w:t>Gdy kwota podatku nie przekracza 100 zł - podatek jest płatny jednorazowo w terminie płatności pierwszej raty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>
            <w:pPr>
              <w:jc w:val="left"/>
            </w:pP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lastRenderedPageBreak/>
              <w:t>E. INFORMACJA O PRZEDMIOTACH ZWOLNIONYCH  art. 7 ust. 1 i 2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(podać powierzchnię zwolnionego lasu oraz przepis prawa – z jakiego tytułu występuje zwolnienie)</w:t>
            </w: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</w:tc>
      </w:tr>
      <w:tr w:rsidR="00741D05">
        <w:trPr>
          <w:trHeight w:val="1065"/>
        </w:trPr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0F720B"/>
          <w:p w:rsidR="00A77B3E" w:rsidRDefault="007C124D">
            <w:pPr>
              <w:jc w:val="left"/>
            </w:pPr>
            <w:r>
              <w:rPr>
                <w:sz w:val="16"/>
              </w:rPr>
              <w:t>Zgodnie z art. 3a ustawy z dnia 17 czerwca 1966 r. o postępowaniu egzekucyjnym</w:t>
            </w:r>
            <w:r>
              <w:rPr>
                <w:sz w:val="16"/>
              </w:rPr>
              <w:br/>
              <w:t>w administracji (Dz. U. z 1991 r. Nr 36 poz. 161 z późn. zm.) deklaracja lub zeznanie stanowi podstawę do wystawienia tytułu wykonawczego.</w:t>
            </w: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F. OŚWIADCZENIE I PODPIS SKŁADAJĄCEGO /OSOBY REPREZENTUJĄCEJ SKŁADAJĄCEGO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Oświadczam, że podane przeze mnie dane są zgodne z prawdą.</w:t>
            </w:r>
          </w:p>
        </w:tc>
      </w:tr>
      <w:tr w:rsidR="00741D05">
        <w:trPr>
          <w:trHeight w:val="436"/>
        </w:trPr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Imię</w:t>
            </w:r>
          </w:p>
        </w:tc>
        <w:tc>
          <w:tcPr>
            <w:tcW w:w="52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Nazwisko</w:t>
            </w:r>
          </w:p>
        </w:tc>
      </w:tr>
      <w:tr w:rsidR="00741D05"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Data wypełnienia</w:t>
            </w:r>
          </w:p>
        </w:tc>
        <w:tc>
          <w:tcPr>
            <w:tcW w:w="52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Podpis(pieczęć) składającego / osoby reprezentującej składającego</w:t>
            </w: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</w:tc>
      </w:tr>
      <w:tr w:rsidR="00741D05"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G. ADNOTACJE ORGANU PODATKOWEGO</w:t>
            </w:r>
          </w:p>
        </w:tc>
      </w:tr>
      <w:tr w:rsidR="00741D05">
        <w:trPr>
          <w:trHeight w:val="480"/>
        </w:trPr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Uwagi organu podatkowego</w:t>
            </w: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</w:tc>
      </w:tr>
      <w:tr w:rsidR="00741D05">
        <w:trPr>
          <w:trHeight w:val="809"/>
        </w:trPr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Identyfikator przyjmującego formularz</w:t>
            </w:r>
          </w:p>
        </w:tc>
        <w:tc>
          <w:tcPr>
            <w:tcW w:w="52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Data i podpis przyjmującego formularz</w:t>
            </w:r>
          </w:p>
          <w:p w:rsidR="00A77B3E" w:rsidRDefault="000F720B">
            <w:pPr>
              <w:jc w:val="left"/>
            </w:pPr>
          </w:p>
          <w:p w:rsidR="00A77B3E" w:rsidRDefault="000F720B">
            <w:pPr>
              <w:jc w:val="left"/>
            </w:pPr>
          </w:p>
        </w:tc>
      </w:tr>
    </w:tbl>
    <w:p w:rsidR="00A77B3E" w:rsidRDefault="000F720B"/>
    <w:sectPr w:rsidR="00A77B3E">
      <w:footerReference w:type="default" r:id="rId6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0B" w:rsidRDefault="000F720B">
      <w:r>
        <w:separator/>
      </w:r>
    </w:p>
  </w:endnote>
  <w:endnote w:type="continuationSeparator" w:id="0">
    <w:p w:rsidR="000F720B" w:rsidRDefault="000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13"/>
      <w:gridCol w:w="1453"/>
    </w:tblGrid>
    <w:tr w:rsidR="00741D0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1D05" w:rsidRDefault="007C124D">
          <w:pPr>
            <w:jc w:val="left"/>
            <w:rPr>
              <w:sz w:val="18"/>
            </w:rPr>
          </w:pPr>
          <w:r>
            <w:rPr>
              <w:sz w:val="18"/>
            </w:rPr>
            <w:t>Id: 30F56219-8C3F-4C5D-8E5C-E3750DA7C9B3.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1D05" w:rsidRDefault="007C12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1E8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41D05" w:rsidRDefault="00741D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0B" w:rsidRDefault="000F720B">
      <w:r>
        <w:separator/>
      </w:r>
    </w:p>
  </w:footnote>
  <w:footnote w:type="continuationSeparator" w:id="0">
    <w:p w:rsidR="000F720B" w:rsidRDefault="000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05"/>
    <w:rsid w:val="000F720B"/>
    <w:rsid w:val="00427D0E"/>
    <w:rsid w:val="00691E8D"/>
    <w:rsid w:val="00741D05"/>
    <w:rsid w:val="007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05AAFB-4B39-4D75-B551-1254D3A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XXIV/123/16 z dnia 7 grudnia 2016 r.</vt:lpstr>
      <vt:lpstr/>
    </vt:vector>
  </TitlesOfParts>
  <Company>Rada Gminy Białowieża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XXIV/123/16 z dnia 7 grudnia 2016 r.</dc:title>
  <dc:subject>w sprawie określenia wzorów formularzy informacji i deklaracji podatkowych.</dc:subject>
  <dc:creator>JK_INFORMATYK</dc:creator>
  <cp:lastModifiedBy>JK_INFORMATYK</cp:lastModifiedBy>
  <cp:revision>2</cp:revision>
  <dcterms:created xsi:type="dcterms:W3CDTF">2016-12-13T11:05:00Z</dcterms:created>
  <dcterms:modified xsi:type="dcterms:W3CDTF">2016-12-13T11:05:00Z</dcterms:modified>
  <cp:category>Akt prawny</cp:category>
</cp:coreProperties>
</file>