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6FAE" w14:textId="77777777" w:rsidR="00737E46" w:rsidRDefault="00737E46">
      <w:pPr>
        <w:pStyle w:val="Bezodstpw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66D64D29" w14:textId="77777777" w:rsidR="00737E46" w:rsidRDefault="00737E46">
      <w:pPr>
        <w:pStyle w:val="Bezodstpw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465B0DC3" w14:textId="77777777" w:rsidR="00737E46" w:rsidRDefault="00737E46">
      <w:pPr>
        <w:pStyle w:val="Bezodstpw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2E2BD2F3" w14:textId="77777777" w:rsidR="00737E46" w:rsidRDefault="00000000">
      <w:pPr>
        <w:pStyle w:val="Bezodstpw"/>
        <w:tabs>
          <w:tab w:val="left" w:pos="709"/>
          <w:tab w:val="left" w:pos="851"/>
        </w:tabs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Zgoda kandydata na przetwarzanie danych osobowych</w:t>
      </w:r>
    </w:p>
    <w:p w14:paraId="62487756" w14:textId="77777777" w:rsidR="00737E46" w:rsidRDefault="00737E46">
      <w:pPr>
        <w:pStyle w:val="Bezodstpw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70DE3" w14:textId="77777777" w:rsidR="00737E46" w:rsidRDefault="00737E46">
      <w:pPr>
        <w:pStyle w:val="Bezodstpw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C170E09" w14:textId="42CE0220" w:rsidR="0048076B" w:rsidRPr="00F42619" w:rsidRDefault="00000000" w:rsidP="0048076B">
      <w:pPr>
        <w:jc w:val="both"/>
      </w:pPr>
      <w:r>
        <w:tab/>
      </w:r>
      <w:r w:rsidRPr="00F42619">
        <w:t xml:space="preserve">Na podstawie art. 6 ust. 1 lit. a Rozporządzenia Parlamentu Europejskiego i Rady (UE) 2016/679/UE z 27 kwietnia 2016r. w sprawie ochrony osób fizycznych w związku </w:t>
      </w:r>
      <w:r w:rsidRPr="00F42619">
        <w:br/>
        <w:t xml:space="preserve">z przetwarzaniem danych osobowych i w sprawie swobodnego przepływu takich danych oraz uchylenia dyrektywy 95/46/WE (ogólne rozporządzenie o ochronie danych) (Dz. Urz. UE L 119, s. 1) </w:t>
      </w:r>
      <w:r w:rsidRPr="00F42619">
        <w:rPr>
          <w:b/>
        </w:rPr>
        <w:t>oświadczam</w:t>
      </w:r>
      <w:r w:rsidRPr="00F42619">
        <w:t xml:space="preserve">, </w:t>
      </w:r>
      <w:r w:rsidR="00F42619" w:rsidRPr="00F42619">
        <w:t>że wyrażam zgodę na przetwarzanie moich danych osobowych d</w:t>
      </w:r>
      <w:r w:rsidR="0048076B" w:rsidRPr="00F42619">
        <w:t xml:space="preserve">o celów </w:t>
      </w:r>
      <w:r w:rsidR="00F42619" w:rsidRPr="00F42619">
        <w:t xml:space="preserve">związanych z procesem rekrutacji </w:t>
      </w:r>
      <w:r w:rsidR="0048076B" w:rsidRPr="00F42619">
        <w:t xml:space="preserve">na stanowisko </w:t>
      </w:r>
      <w:r w:rsidR="00F42619" w:rsidRPr="00F42619">
        <w:t xml:space="preserve">sprzątaczki w Urzędzie Miasta i Gminy w Białej Rawskiej </w:t>
      </w:r>
      <w:r w:rsidR="0048076B" w:rsidRPr="00F42619">
        <w:t>w zakresie wykraczającym poza dane, których podanie przez kandydata jest wymagane przepisami Kodeksu pracy. Swoje dane osobowe udostępniam dobrowolnie.</w:t>
      </w:r>
    </w:p>
    <w:p w14:paraId="3B82291D" w14:textId="77777777" w:rsidR="0048076B" w:rsidRPr="00F42619" w:rsidRDefault="0048076B" w:rsidP="0048076B">
      <w:pPr>
        <w:jc w:val="both"/>
      </w:pPr>
      <w:r w:rsidRPr="00F42619">
        <w:t xml:space="preserve">Zapoznałam/em się z treścią „Klauzuli informacyjnej RODO – nabór na stanowisko” </w:t>
      </w:r>
    </w:p>
    <w:p w14:paraId="10BA348C" w14:textId="77777777" w:rsidR="00737E46" w:rsidRDefault="00737E46">
      <w:pPr>
        <w:pStyle w:val="Bezodstpw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EA704" w14:textId="77777777" w:rsidR="00737E46" w:rsidRDefault="00737E46">
      <w:pPr>
        <w:pStyle w:val="Bezodstpw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DA1B38" w14:textId="77777777" w:rsidR="00737E46" w:rsidRDefault="00737E46">
      <w:pPr>
        <w:pStyle w:val="Bezodstpw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31A38" w14:textId="77777777" w:rsidR="00737E46" w:rsidRPr="00F42619" w:rsidRDefault="00000000" w:rsidP="00F42619">
      <w:pPr>
        <w:pStyle w:val="Bezodstpw"/>
        <w:tabs>
          <w:tab w:val="left" w:pos="709"/>
          <w:tab w:val="left" w:pos="851"/>
        </w:tabs>
        <w:jc w:val="right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F42619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0821BF3F" w14:textId="3CCDEB70" w:rsidR="00737E46" w:rsidRPr="00F42619" w:rsidRDefault="00F42619" w:rsidP="00F42619">
      <w:pPr>
        <w:pStyle w:val="Bezodstpw"/>
        <w:tabs>
          <w:tab w:val="left" w:pos="709"/>
          <w:tab w:val="left" w:pos="851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42619">
        <w:rPr>
          <w:rFonts w:ascii="Times New Roman" w:hAnsi="Times New Roman" w:cs="Times New Roman"/>
          <w:sz w:val="18"/>
          <w:szCs w:val="18"/>
        </w:rPr>
        <w:t>(data i podpis)</w:t>
      </w:r>
    </w:p>
    <w:p w14:paraId="11B292C1" w14:textId="77777777" w:rsidR="00737E46" w:rsidRDefault="00737E46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14:paraId="0AB4B8CE" w14:textId="77777777" w:rsidR="00737E46" w:rsidRDefault="00737E46">
      <w:pPr>
        <w:pStyle w:val="Bezodstpw"/>
        <w:jc w:val="both"/>
      </w:pPr>
    </w:p>
    <w:p w14:paraId="52225D46" w14:textId="77777777" w:rsidR="00737E46" w:rsidRDefault="00737E46"/>
    <w:p w14:paraId="0B61273E" w14:textId="77777777" w:rsidR="00737E46" w:rsidRDefault="00737E46"/>
    <w:p w14:paraId="292B1CB6" w14:textId="77777777" w:rsidR="00737E46" w:rsidRDefault="00737E46"/>
    <w:p w14:paraId="75F94BE1" w14:textId="77777777" w:rsidR="00737E46" w:rsidRDefault="00737E46"/>
    <w:sectPr w:rsidR="00737E4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08F"/>
    <w:multiLevelType w:val="multilevel"/>
    <w:tmpl w:val="1CAA06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88F3703"/>
    <w:multiLevelType w:val="multilevel"/>
    <w:tmpl w:val="5E60F3D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num w:numId="1" w16cid:durableId="781536516">
    <w:abstractNumId w:val="1"/>
  </w:num>
  <w:num w:numId="2" w16cid:durableId="179046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46"/>
    <w:rsid w:val="0015070C"/>
    <w:rsid w:val="00203A07"/>
    <w:rsid w:val="0048076B"/>
    <w:rsid w:val="006B5FE0"/>
    <w:rsid w:val="00737E46"/>
    <w:rsid w:val="00C224BE"/>
    <w:rsid w:val="00DA2059"/>
    <w:rsid w:val="00F4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571D"/>
  <w15:docId w15:val="{46A1C945-99FB-450A-BB7A-30776909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7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ruk-tytul">
    <w:name w:val="Druk - tytul"/>
    <w:qFormat/>
    <w:rsid w:val="007552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400" w:after="300" w:line="286" w:lineRule="atLeast"/>
      <w:jc w:val="center"/>
    </w:pPr>
    <w:rPr>
      <w:rFonts w:ascii="Arial" w:eastAsia="Times New Roman" w:hAnsi="Arial" w:cs="Arial"/>
      <w:b/>
      <w:bCs/>
      <w:sz w:val="21"/>
      <w:szCs w:val="21"/>
      <w:lang w:eastAsia="pl-PL"/>
    </w:rPr>
  </w:style>
  <w:style w:type="paragraph" w:customStyle="1" w:styleId="1">
    <w:name w:val="1."/>
    <w:qFormat/>
    <w:rsid w:val="0075521B"/>
    <w:pPr>
      <w:widowControl w:val="0"/>
      <w:tabs>
        <w:tab w:val="left" w:pos="397"/>
        <w:tab w:val="right" w:leader="dot" w:pos="9638"/>
      </w:tabs>
      <w:spacing w:after="55" w:line="255" w:lineRule="atLeast"/>
      <w:ind w:left="397" w:hanging="283"/>
      <w:jc w:val="both"/>
    </w:pPr>
    <w:rPr>
      <w:rFonts w:ascii="Arial" w:eastAsia="Times New Roman" w:hAnsi="Arial" w:cs="Arial"/>
      <w:szCs w:val="20"/>
      <w:lang w:eastAsia="pl-PL"/>
    </w:rPr>
  </w:style>
  <w:style w:type="paragraph" w:customStyle="1" w:styleId="Druk1txt">
    <w:name w:val="Druk 1.txt"/>
    <w:qFormat/>
    <w:rsid w:val="0075521B"/>
    <w:pPr>
      <w:tabs>
        <w:tab w:val="left" w:pos="567"/>
        <w:tab w:val="right" w:leader="dot" w:pos="9638"/>
      </w:tabs>
      <w:spacing w:after="52" w:line="237" w:lineRule="atLeast"/>
      <w:ind w:left="568" w:right="284" w:hanging="284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rukpodpis2tab">
    <w:name w:val="Druk podpis 2 tab"/>
    <w:qFormat/>
    <w:rsid w:val="0075521B"/>
    <w:pPr>
      <w:widowControl w:val="0"/>
      <w:tabs>
        <w:tab w:val="left" w:leader="dot" w:pos="4252"/>
        <w:tab w:val="left" w:pos="5669"/>
        <w:tab w:val="right" w:leader="dot" w:pos="9638"/>
      </w:tabs>
      <w:spacing w:after="52" w:line="237" w:lineRule="atLeast"/>
      <w:ind w:left="283" w:right="283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rukpodpismaly2tab">
    <w:name w:val="Druk podpis maly 2 tab"/>
    <w:qFormat/>
    <w:rsid w:val="0075521B"/>
    <w:pPr>
      <w:keepLines/>
      <w:widowControl w:val="0"/>
      <w:tabs>
        <w:tab w:val="center" w:pos="2268"/>
        <w:tab w:val="center" w:pos="7654"/>
      </w:tabs>
      <w:spacing w:line="150" w:lineRule="atLeast"/>
      <w:jc w:val="both"/>
    </w:pPr>
    <w:rPr>
      <w:rFonts w:ascii="Arial" w:eastAsia="Times New Roman" w:hAnsi="Arial" w:cs="Arial"/>
      <w:sz w:val="15"/>
      <w:szCs w:val="15"/>
      <w:lang w:eastAsia="pl-PL"/>
    </w:rPr>
  </w:style>
  <w:style w:type="paragraph" w:customStyle="1" w:styleId="Druk-MALY">
    <w:name w:val="Druk - MALY"/>
    <w:qFormat/>
    <w:rsid w:val="0075521B"/>
    <w:pPr>
      <w:widowControl w:val="0"/>
      <w:spacing w:line="150" w:lineRule="atLeast"/>
      <w:ind w:left="283" w:right="283"/>
      <w:jc w:val="center"/>
    </w:pPr>
    <w:rPr>
      <w:rFonts w:ascii="Arial" w:eastAsia="Times New Roman" w:hAnsi="Arial" w:cs="Arial"/>
      <w:sz w:val="15"/>
      <w:szCs w:val="15"/>
      <w:lang w:eastAsia="pl-PL"/>
    </w:rPr>
  </w:style>
  <w:style w:type="paragraph" w:customStyle="1" w:styleId="Druk10txt">
    <w:name w:val="Druk 10.txt"/>
    <w:qFormat/>
    <w:rsid w:val="0075521B"/>
    <w:pPr>
      <w:widowControl w:val="0"/>
      <w:tabs>
        <w:tab w:val="left" w:pos="567"/>
        <w:tab w:val="right" w:leader="dot" w:pos="9638"/>
      </w:tabs>
      <w:spacing w:after="52" w:line="237" w:lineRule="atLeast"/>
      <w:ind w:left="567" w:right="283" w:hanging="386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Bezodstpw">
    <w:name w:val="No Spacing"/>
    <w:qFormat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Przybiernów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Gmina Biała Rawska</cp:lastModifiedBy>
  <cp:revision>2</cp:revision>
  <dcterms:created xsi:type="dcterms:W3CDTF">2025-12-04T11:13:00Z</dcterms:created>
  <dcterms:modified xsi:type="dcterms:W3CDTF">2025-12-04T11:13:00Z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Urząd Gminy Przybiernów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