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46F12" w14:textId="77777777" w:rsidR="00DF5BBF" w:rsidRPr="007C524D" w:rsidRDefault="00DF5BBF" w:rsidP="00DF5BBF">
      <w:pPr>
        <w:pStyle w:val="HTML-wstpniesformatowany"/>
        <w:rPr>
          <w:rFonts w:ascii="Times New Roman" w:hAnsi="Times New Roman" w:cs="Times New Roman"/>
          <w:sz w:val="24"/>
          <w:szCs w:val="24"/>
        </w:rPr>
      </w:pPr>
    </w:p>
    <w:p w14:paraId="4395D69D" w14:textId="77777777" w:rsidR="00DF5BBF" w:rsidRPr="007C524D" w:rsidRDefault="00DF5BBF" w:rsidP="00DF5BBF">
      <w:pPr>
        <w:pStyle w:val="Nagwek2"/>
        <w:spacing w:line="36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C524D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KLAUZULA INFORMACYJNA</w:t>
      </w:r>
    </w:p>
    <w:p w14:paraId="66570D0A" w14:textId="77777777" w:rsidR="00DF5BBF" w:rsidRPr="007C524D" w:rsidRDefault="00DF5BBF" w:rsidP="00DF5BBF">
      <w:pPr>
        <w:spacing w:line="36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C524D">
        <w:rPr>
          <w:rFonts w:ascii="Times New Roman" w:hAnsi="Times New Roman"/>
          <w:color w:val="000000"/>
          <w:sz w:val="24"/>
          <w:szCs w:val="24"/>
        </w:rPr>
        <w:t>Na podstawie art. 13 ust. 1 i ust. 2  Rozporządzenia Parlamentu Europejskiego i Rady (UE) 2016/679  z 27.4.2016 r. w sprawie ochrony osób fizycznych w związku z przetwarzaniem danych osobowych i w sprawie swobodnego przepływu takich danych oraz uchylenia dyrektywy 95/46/WE (dalej: RODO), i</w:t>
      </w:r>
      <w:r w:rsidRPr="007C524D">
        <w:rPr>
          <w:rFonts w:ascii="Times New Roman" w:hAnsi="Times New Roman"/>
          <w:bCs/>
          <w:color w:val="000000"/>
          <w:sz w:val="24"/>
          <w:szCs w:val="24"/>
        </w:rPr>
        <w:t xml:space="preserve">nformuję, że: </w:t>
      </w:r>
    </w:p>
    <w:p w14:paraId="349C27D4" w14:textId="77777777" w:rsidR="00DF5BBF" w:rsidRPr="007C524D" w:rsidRDefault="00DF5BBF" w:rsidP="00DF5BBF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524D">
        <w:rPr>
          <w:rFonts w:ascii="Times New Roman" w:eastAsia="Times New Roman" w:hAnsi="Times New Roman"/>
          <w:color w:val="000000"/>
          <w:sz w:val="24"/>
          <w:szCs w:val="24"/>
        </w:rPr>
        <w:t xml:space="preserve">Administratorem Pani/Pana danych osobowych jest Burmistrz Białej Rawskiej </w:t>
      </w:r>
    </w:p>
    <w:p w14:paraId="65B0B8C5" w14:textId="77777777" w:rsidR="00DF5BBF" w:rsidRPr="007C524D" w:rsidRDefault="00DF5BBF" w:rsidP="00DF5BBF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524D">
        <w:rPr>
          <w:rFonts w:ascii="Times New Roman" w:eastAsia="Times New Roman" w:hAnsi="Times New Roman"/>
          <w:color w:val="000000"/>
          <w:sz w:val="24"/>
          <w:szCs w:val="24"/>
        </w:rPr>
        <w:t xml:space="preserve">Administrator prowadzi operacje przetwarzania Pani/Pana danych osobowych </w:t>
      </w:r>
      <w:r w:rsidR="00F97C5C" w:rsidRPr="007C524D">
        <w:rPr>
          <w:rFonts w:ascii="Times New Roman" w:eastAsia="Times New Roman" w:hAnsi="Times New Roman"/>
          <w:color w:val="000000"/>
          <w:sz w:val="24"/>
          <w:szCs w:val="24"/>
        </w:rPr>
        <w:t>w celu przeprowadzenia</w:t>
      </w:r>
      <w:r w:rsidRPr="007C524D">
        <w:rPr>
          <w:rFonts w:ascii="Times New Roman" w:eastAsia="Times New Roman" w:hAnsi="Times New Roman"/>
          <w:color w:val="000000"/>
          <w:sz w:val="24"/>
          <w:szCs w:val="24"/>
        </w:rPr>
        <w:t xml:space="preserve"> konkursu  na stanowisko dyrektora:</w:t>
      </w:r>
    </w:p>
    <w:p w14:paraId="47AD45B7" w14:textId="1E7A5C95" w:rsidR="00DF5BBF" w:rsidRPr="007C524D" w:rsidRDefault="00DF5BBF" w:rsidP="00DF5BBF">
      <w:pPr>
        <w:spacing w:line="360" w:lineRule="auto"/>
        <w:ind w:left="1416" w:firstLine="24"/>
        <w:jc w:val="both"/>
        <w:rPr>
          <w:rFonts w:ascii="Times New Roman" w:hAnsi="Times New Roman"/>
          <w:sz w:val="24"/>
          <w:szCs w:val="24"/>
        </w:rPr>
      </w:pPr>
      <w:r w:rsidRPr="007C524D">
        <w:rPr>
          <w:rFonts w:ascii="Times New Roman" w:hAnsi="Times New Roman"/>
          <w:sz w:val="24"/>
          <w:szCs w:val="24"/>
        </w:rPr>
        <w:t xml:space="preserve">SZKOŁY PODSTAWOWEJ </w:t>
      </w:r>
      <w:r w:rsidR="00B21041" w:rsidRPr="00B21041">
        <w:rPr>
          <w:rFonts w:ascii="Times New Roman" w:hAnsi="Times New Roman"/>
          <w:bCs/>
          <w:sz w:val="24"/>
          <w:szCs w:val="24"/>
        </w:rPr>
        <w:t xml:space="preserve">im. </w:t>
      </w:r>
      <w:r w:rsidR="009D7FE1">
        <w:rPr>
          <w:rFonts w:ascii="Times New Roman" w:hAnsi="Times New Roman"/>
          <w:bCs/>
          <w:sz w:val="24"/>
          <w:szCs w:val="24"/>
        </w:rPr>
        <w:t xml:space="preserve">Bohaterów Powstania Warszawskiego </w:t>
      </w:r>
      <w:r w:rsidR="009D7FE1">
        <w:rPr>
          <w:rFonts w:ascii="Times New Roman" w:hAnsi="Times New Roman"/>
          <w:bCs/>
          <w:sz w:val="24"/>
          <w:szCs w:val="24"/>
        </w:rPr>
        <w:br/>
        <w:t>w Błażejewicach</w:t>
      </w:r>
      <w:r w:rsidR="00E569C2" w:rsidRPr="007C524D">
        <w:rPr>
          <w:rFonts w:ascii="Times New Roman" w:hAnsi="Times New Roman"/>
          <w:sz w:val="24"/>
          <w:szCs w:val="24"/>
        </w:rPr>
        <w:t>,</w:t>
      </w:r>
      <w:r w:rsidRPr="007C524D">
        <w:rPr>
          <w:rFonts w:ascii="Times New Roman" w:hAnsi="Times New Roman"/>
          <w:sz w:val="24"/>
          <w:szCs w:val="24"/>
        </w:rPr>
        <w:t xml:space="preserve"> której  organem prowadzącym jest Gmina Biała Rawska. </w:t>
      </w:r>
    </w:p>
    <w:p w14:paraId="5D5869C0" w14:textId="573E7A32" w:rsidR="00DF5BBF" w:rsidRPr="007C524D" w:rsidRDefault="00DF5BBF" w:rsidP="00DF5BBF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524D">
        <w:rPr>
          <w:rFonts w:ascii="Times New Roman" w:eastAsia="Times New Roman" w:hAnsi="Times New Roman"/>
          <w:color w:val="000000"/>
          <w:sz w:val="24"/>
          <w:szCs w:val="24"/>
        </w:rPr>
        <w:t>Pani/Pana dane osobowe będą przetwarzane na podstawie art. 6 ust. 1 lit. c RODO (przetwarzanie jest niezbędne do wypełnienia obowiązku prawnego ciążącego na administratorze), art. 63 ust. 10 ustawy z dnia 14 grudnia 2016r. Prawo oświatowe (Dz.U. z 20</w:t>
      </w:r>
      <w:r w:rsidR="00F97C5C" w:rsidRPr="007C524D">
        <w:rPr>
          <w:rFonts w:ascii="Times New Roman" w:eastAsia="Times New Roman" w:hAnsi="Times New Roman"/>
          <w:color w:val="000000"/>
          <w:sz w:val="24"/>
          <w:szCs w:val="24"/>
        </w:rPr>
        <w:t>21</w:t>
      </w:r>
      <w:r w:rsidRPr="007C524D">
        <w:rPr>
          <w:rFonts w:ascii="Times New Roman" w:eastAsia="Times New Roman" w:hAnsi="Times New Roman"/>
          <w:color w:val="000000"/>
          <w:sz w:val="24"/>
          <w:szCs w:val="24"/>
        </w:rPr>
        <w:t xml:space="preserve"> r. poz. </w:t>
      </w:r>
      <w:r w:rsidR="00F97C5C" w:rsidRPr="007C524D">
        <w:rPr>
          <w:rFonts w:ascii="Times New Roman" w:eastAsia="Times New Roman" w:hAnsi="Times New Roman"/>
          <w:color w:val="000000"/>
          <w:sz w:val="24"/>
          <w:szCs w:val="24"/>
        </w:rPr>
        <w:t xml:space="preserve">1082 </w:t>
      </w:r>
      <w:r w:rsidRPr="007C524D">
        <w:rPr>
          <w:rFonts w:ascii="Times New Roman" w:eastAsia="Times New Roman" w:hAnsi="Times New Roman"/>
          <w:color w:val="000000"/>
          <w:sz w:val="24"/>
          <w:szCs w:val="24"/>
        </w:rPr>
        <w:t>z późn. zm.) oraz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(Dz.U. z 20</w:t>
      </w:r>
      <w:r w:rsidR="00F97C5C" w:rsidRPr="007C524D">
        <w:rPr>
          <w:rFonts w:ascii="Times New Roman" w:eastAsia="Times New Roman" w:hAnsi="Times New Roman"/>
          <w:color w:val="000000"/>
          <w:sz w:val="24"/>
          <w:szCs w:val="24"/>
        </w:rPr>
        <w:t>21</w:t>
      </w:r>
      <w:r w:rsidRPr="007C524D">
        <w:rPr>
          <w:rFonts w:ascii="Times New Roman" w:eastAsia="Times New Roman" w:hAnsi="Times New Roman"/>
          <w:color w:val="000000"/>
          <w:sz w:val="24"/>
          <w:szCs w:val="24"/>
        </w:rPr>
        <w:t xml:space="preserve"> r. poz. 1</w:t>
      </w:r>
      <w:r w:rsidR="00F97C5C" w:rsidRPr="007C524D">
        <w:rPr>
          <w:rFonts w:ascii="Times New Roman" w:eastAsia="Times New Roman" w:hAnsi="Times New Roman"/>
          <w:color w:val="000000"/>
          <w:sz w:val="24"/>
          <w:szCs w:val="24"/>
        </w:rPr>
        <w:t>428</w:t>
      </w:r>
      <w:r w:rsidRPr="007C524D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14:paraId="23DDD6A6" w14:textId="77777777" w:rsidR="00DF5BBF" w:rsidRPr="007C524D" w:rsidRDefault="00DF5BBF" w:rsidP="00DF5BBF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524D">
        <w:rPr>
          <w:rFonts w:ascii="Times New Roman" w:eastAsia="Times New Roman" w:hAnsi="Times New Roman"/>
          <w:color w:val="000000"/>
          <w:sz w:val="24"/>
          <w:szCs w:val="24"/>
        </w:rPr>
        <w:t xml:space="preserve">Kontakt z Inspektorem danych osobowych u Administratora , e-mail: </w:t>
      </w:r>
      <w:hyperlink r:id="rId5" w:history="1">
        <w:r w:rsidRPr="007C524D">
          <w:rPr>
            <w:rStyle w:val="Hipercze"/>
            <w:rFonts w:ascii="Times New Roman" w:eastAsia="Times New Roman" w:hAnsi="Times New Roman"/>
            <w:sz w:val="24"/>
            <w:szCs w:val="24"/>
          </w:rPr>
          <w:t>kontakt@iszd.pl</w:t>
        </w:r>
      </w:hyperlink>
    </w:p>
    <w:p w14:paraId="1080675D" w14:textId="77777777" w:rsidR="00DF5BBF" w:rsidRPr="007C524D" w:rsidRDefault="00DF5BBF" w:rsidP="00DF5BBF">
      <w:pPr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4D">
        <w:rPr>
          <w:rFonts w:ascii="Times New Roman" w:eastAsia="Times New Roman" w:hAnsi="Times New Roman"/>
          <w:sz w:val="24"/>
          <w:szCs w:val="24"/>
        </w:rPr>
        <w:t xml:space="preserve">Pani/Pana dane osobowe przetwarzane będą w celu wyłonienia w drodze konkursu kandydata na stanowisko dyrektora szkoły.  </w:t>
      </w:r>
    </w:p>
    <w:p w14:paraId="290A1215" w14:textId="77777777" w:rsidR="00DF5BBF" w:rsidRPr="007C524D" w:rsidRDefault="00DF5BBF" w:rsidP="00DF5BBF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7C524D">
        <w:rPr>
          <w:rFonts w:ascii="Times New Roman" w:eastAsia="Times New Roman" w:hAnsi="Times New Roman"/>
          <w:sz w:val="24"/>
          <w:szCs w:val="24"/>
        </w:rPr>
        <w:t xml:space="preserve">Pani/Pana dane osobowe mogą być udostępniane innym odbiorcom lub kategoriom odbiorców danych osobowych, którymi mogą być: </w:t>
      </w:r>
      <w:r w:rsidRPr="007C524D">
        <w:rPr>
          <w:rFonts w:ascii="Times New Roman" w:eastAsia="Times New Roman" w:hAnsi="Times New Roman"/>
          <w:sz w:val="24"/>
          <w:szCs w:val="24"/>
        </w:rPr>
        <w:br/>
        <w:t xml:space="preserve">1) podmioty upoważnione do odbioru Pani/Pana danych osobowych na podstawie odpowiednich przepisów prawa; </w:t>
      </w:r>
      <w:r w:rsidRPr="007C524D">
        <w:rPr>
          <w:rFonts w:ascii="Times New Roman" w:eastAsia="Times New Roman" w:hAnsi="Times New Roman"/>
          <w:sz w:val="24"/>
          <w:szCs w:val="24"/>
        </w:rPr>
        <w:br/>
        <w:t>2) podmioty, które przetwarzają Pani/Pana dane osobowe w imieniu Administratora na podstawie zawartej umowy powierzenia przetwarzania danych osobowych (tzw. podmioty przetwarzające).</w:t>
      </w:r>
    </w:p>
    <w:p w14:paraId="02648B6C" w14:textId="77777777" w:rsidR="00DF5BBF" w:rsidRPr="007C524D" w:rsidRDefault="00DF5BBF" w:rsidP="00DF5BBF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7C524D">
        <w:rPr>
          <w:rFonts w:ascii="Times New Roman" w:eastAsia="Times New Roman" w:hAnsi="Times New Roman"/>
          <w:sz w:val="24"/>
          <w:szCs w:val="24"/>
        </w:rPr>
        <w:t xml:space="preserve">W związku z przetwarzaniem przez Administratora danych osobowych przysługuje Pani/Panu prawo: </w:t>
      </w:r>
      <w:r w:rsidRPr="007C524D">
        <w:rPr>
          <w:rFonts w:ascii="Times New Roman" w:eastAsia="Times New Roman" w:hAnsi="Times New Roman"/>
          <w:sz w:val="24"/>
          <w:szCs w:val="24"/>
        </w:rPr>
        <w:br/>
        <w:t xml:space="preserve">1) żądać od administratora: </w:t>
      </w:r>
      <w:r w:rsidRPr="007C524D">
        <w:rPr>
          <w:rFonts w:ascii="Times New Roman" w:eastAsia="Times New Roman" w:hAnsi="Times New Roman"/>
          <w:sz w:val="24"/>
          <w:szCs w:val="24"/>
        </w:rPr>
        <w:br/>
      </w:r>
      <w:r w:rsidRPr="007C524D">
        <w:rPr>
          <w:rFonts w:ascii="Times New Roman" w:eastAsia="Times New Roman" w:hAnsi="Times New Roman"/>
          <w:sz w:val="24"/>
          <w:szCs w:val="24"/>
        </w:rPr>
        <w:lastRenderedPageBreak/>
        <w:t xml:space="preserve">a) dostępu do swoich danych osobowych, </w:t>
      </w:r>
      <w:r w:rsidRPr="007C524D">
        <w:rPr>
          <w:rFonts w:ascii="Times New Roman" w:eastAsia="Times New Roman" w:hAnsi="Times New Roman"/>
          <w:sz w:val="24"/>
          <w:szCs w:val="24"/>
        </w:rPr>
        <w:br/>
        <w:t xml:space="preserve">b) ich sprostowania, </w:t>
      </w:r>
      <w:r w:rsidRPr="007C524D">
        <w:rPr>
          <w:rFonts w:ascii="Times New Roman" w:eastAsia="Times New Roman" w:hAnsi="Times New Roman"/>
          <w:sz w:val="24"/>
          <w:szCs w:val="24"/>
        </w:rPr>
        <w:br/>
        <w:t xml:space="preserve">c) ograniczenia przetwarzania; </w:t>
      </w:r>
      <w:r w:rsidRPr="007C524D">
        <w:rPr>
          <w:rFonts w:ascii="Times New Roman" w:eastAsia="Times New Roman" w:hAnsi="Times New Roman"/>
          <w:sz w:val="24"/>
          <w:szCs w:val="24"/>
        </w:rPr>
        <w:br/>
        <w:t xml:space="preserve">2) wniesienia skargi do organu nadzorczego, którym jest Prezes Urzędu Ochrony Danych Osobowych. </w:t>
      </w:r>
    </w:p>
    <w:p w14:paraId="66454EE7" w14:textId="77777777" w:rsidR="00DF5BBF" w:rsidRPr="007C524D" w:rsidRDefault="00DF5BBF" w:rsidP="00DF5BBF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7C524D">
        <w:rPr>
          <w:rFonts w:ascii="Times New Roman" w:eastAsia="Times New Roman" w:hAnsi="Times New Roman"/>
          <w:sz w:val="24"/>
          <w:szCs w:val="24"/>
        </w:rPr>
        <w:t xml:space="preserve">Podanie przez Panią/Pana danych osobowych jest wymogiem ustawowym. </w:t>
      </w:r>
      <w:r w:rsidRPr="007C524D">
        <w:rPr>
          <w:rFonts w:ascii="Times New Roman" w:eastAsia="Times New Roman" w:hAnsi="Times New Roman"/>
          <w:sz w:val="24"/>
          <w:szCs w:val="24"/>
        </w:rPr>
        <w:br/>
        <w:t xml:space="preserve">Konsekwencją niepodania danych osobowych będzie brak możliwości wzięcia udziału w konkursie na stanowisko dyrektora szkoły. </w:t>
      </w:r>
    </w:p>
    <w:p w14:paraId="0BF0D541" w14:textId="77777777" w:rsidR="00DF5BBF" w:rsidRPr="007C524D" w:rsidRDefault="00DF5BBF" w:rsidP="00DF5BBF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7C524D">
        <w:rPr>
          <w:rFonts w:ascii="Times New Roman" w:eastAsia="Times New Roman" w:hAnsi="Times New Roman"/>
          <w:sz w:val="24"/>
          <w:szCs w:val="24"/>
        </w:rPr>
        <w:t>Pani/Pana dane nie będą poddawane zautomatyzowanemu podejmowaniu decyzji,</w:t>
      </w:r>
      <w:r w:rsidR="007C524D">
        <w:rPr>
          <w:rFonts w:ascii="Times New Roman" w:eastAsia="Times New Roman" w:hAnsi="Times New Roman"/>
          <w:sz w:val="24"/>
          <w:szCs w:val="24"/>
        </w:rPr>
        <w:t xml:space="preserve"> </w:t>
      </w:r>
      <w:r w:rsidR="00F97C5C" w:rsidRPr="007C524D">
        <w:rPr>
          <w:rFonts w:ascii="Times New Roman" w:eastAsia="Times New Roman" w:hAnsi="Times New Roman"/>
          <w:sz w:val="24"/>
          <w:szCs w:val="24"/>
        </w:rPr>
        <w:t xml:space="preserve"> w tym również profilowaniu. P</w:t>
      </w:r>
      <w:r w:rsidRPr="007C524D">
        <w:rPr>
          <w:rFonts w:ascii="Times New Roman" w:eastAsia="Times New Roman" w:hAnsi="Times New Roman"/>
          <w:sz w:val="24"/>
          <w:szCs w:val="24"/>
        </w:rPr>
        <w:t xml:space="preserve">ani/Pana dane nie będą przekazane do państwa trzeciego. </w:t>
      </w:r>
    </w:p>
    <w:p w14:paraId="3131E738" w14:textId="77777777" w:rsidR="00DF5BBF" w:rsidRPr="007C524D" w:rsidRDefault="00DF5BBF" w:rsidP="00DF5BBF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7C524D">
        <w:rPr>
          <w:rFonts w:ascii="Times New Roman" w:eastAsia="Times New Roman" w:hAnsi="Times New Roman"/>
          <w:color w:val="000000"/>
          <w:sz w:val="24"/>
          <w:szCs w:val="24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</w:p>
    <w:p w14:paraId="6280298E" w14:textId="77777777" w:rsidR="00DF5BBF" w:rsidRPr="007C524D" w:rsidRDefault="00DF5BBF" w:rsidP="00DF5BBF">
      <w:pPr>
        <w:spacing w:line="360" w:lineRule="auto"/>
        <w:rPr>
          <w:rFonts w:ascii="Times New Roman" w:hAnsi="Times New Roman"/>
          <w:sz w:val="24"/>
          <w:szCs w:val="24"/>
        </w:rPr>
      </w:pPr>
      <w:r w:rsidRPr="007C524D">
        <w:rPr>
          <w:rFonts w:ascii="Times New Roman" w:hAnsi="Times New Roman"/>
          <w:sz w:val="24"/>
          <w:szCs w:val="24"/>
        </w:rPr>
        <w:t xml:space="preserve">              </w:t>
      </w:r>
    </w:p>
    <w:p w14:paraId="69C72119" w14:textId="77777777" w:rsidR="00DD038C" w:rsidRPr="007C524D" w:rsidRDefault="00DD038C" w:rsidP="003D7F1E">
      <w:pPr>
        <w:ind w:left="2124"/>
        <w:rPr>
          <w:rFonts w:ascii="Times New Roman" w:hAnsi="Times New Roman"/>
          <w:sz w:val="24"/>
          <w:szCs w:val="24"/>
        </w:rPr>
      </w:pPr>
    </w:p>
    <w:sectPr w:rsidR="00DD038C" w:rsidRPr="007C5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494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20"/>
    <w:rsid w:val="00267A66"/>
    <w:rsid w:val="002A5F20"/>
    <w:rsid w:val="003D7F1E"/>
    <w:rsid w:val="007C524D"/>
    <w:rsid w:val="009D7FE1"/>
    <w:rsid w:val="00B21041"/>
    <w:rsid w:val="00DD038C"/>
    <w:rsid w:val="00DF5BBF"/>
    <w:rsid w:val="00E569C2"/>
    <w:rsid w:val="00F9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0BEA"/>
  <w15:chartTrackingRefBased/>
  <w15:docId w15:val="{7E851E44-6271-4A1B-914F-4339651E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BBF"/>
    <w:pPr>
      <w:spacing w:after="0" w:line="240" w:lineRule="auto"/>
    </w:pPr>
    <w:rPr>
      <w:rFonts w:ascii="Calibri" w:hAnsi="Calibri" w:cs="Times New Roman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DF5BBF"/>
    <w:pPr>
      <w:spacing w:before="200" w:after="120"/>
      <w:jc w:val="center"/>
      <w:outlineLvl w:val="1"/>
    </w:pPr>
    <w:rPr>
      <w:rFonts w:ascii="Arial" w:hAnsi="Arial" w:cs="Arial"/>
      <w:b/>
      <w:bCs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F5BB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5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5BBF"/>
    <w:rPr>
      <w:rFonts w:ascii="Courier New" w:hAnsi="Courier New" w:cs="Courier New"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5BBF"/>
    <w:rPr>
      <w:rFonts w:ascii="Arial" w:hAnsi="Arial" w:cs="Arial"/>
      <w:b/>
      <w:bCs/>
      <w:sz w:val="32"/>
      <w:szCs w:val="3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F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F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0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isz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Adamczyk</dc:creator>
  <cp:keywords/>
  <dc:description/>
  <cp:lastModifiedBy>Gmina Biała Rawska</cp:lastModifiedBy>
  <cp:revision>8</cp:revision>
  <cp:lastPrinted>2022-06-02T09:52:00Z</cp:lastPrinted>
  <dcterms:created xsi:type="dcterms:W3CDTF">2019-06-17T08:23:00Z</dcterms:created>
  <dcterms:modified xsi:type="dcterms:W3CDTF">2025-05-06T07:16:00Z</dcterms:modified>
</cp:coreProperties>
</file>