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790E" w14:textId="2B37C450" w:rsidR="007E1358" w:rsidRPr="00FA3452" w:rsidRDefault="000F65A6" w:rsidP="000F0209">
      <w:pPr>
        <w:spacing w:before="240"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PROCEDURA ZGŁOSZEŃ WEWNĘTRZNYCH ORAZ PODEJMOWANIA DZIAŁAŃ NASTĘPCZYCH</w:t>
      </w:r>
      <w:r w:rsidR="000F0209">
        <w:rPr>
          <w:rFonts w:ascii="Cambria" w:hAnsi="Cambria"/>
          <w:b/>
          <w:bCs/>
        </w:rPr>
        <w:t xml:space="preserve"> W URZĘDZIE MIASTA I GMINY</w:t>
      </w:r>
      <w:r w:rsidR="00D464A9">
        <w:rPr>
          <w:rFonts w:ascii="Cambria" w:hAnsi="Cambria"/>
          <w:b/>
          <w:bCs/>
        </w:rPr>
        <w:t xml:space="preserve"> W</w:t>
      </w:r>
      <w:r w:rsidR="000F0209">
        <w:rPr>
          <w:rFonts w:ascii="Cambria" w:hAnsi="Cambria"/>
          <w:b/>
          <w:bCs/>
        </w:rPr>
        <w:t xml:space="preserve"> BIAŁ</w:t>
      </w:r>
      <w:r w:rsidR="00D464A9">
        <w:rPr>
          <w:rFonts w:ascii="Cambria" w:hAnsi="Cambria"/>
          <w:b/>
          <w:bCs/>
        </w:rPr>
        <w:t>EJ</w:t>
      </w:r>
      <w:r w:rsidR="000F0209">
        <w:rPr>
          <w:rFonts w:ascii="Cambria" w:hAnsi="Cambria"/>
          <w:b/>
          <w:bCs/>
        </w:rPr>
        <w:t xml:space="preserve"> RAWSK</w:t>
      </w:r>
      <w:r w:rsidR="00D464A9">
        <w:rPr>
          <w:rFonts w:ascii="Cambria" w:hAnsi="Cambria"/>
          <w:b/>
          <w:bCs/>
        </w:rPr>
        <w:t>IEJ</w:t>
      </w:r>
    </w:p>
    <w:p w14:paraId="0038FC1F" w14:textId="1F829590" w:rsidR="00660483" w:rsidRPr="00FA3452" w:rsidRDefault="00660483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§</w:t>
      </w:r>
      <w:r w:rsidR="00E269CC">
        <w:rPr>
          <w:rFonts w:ascii="Cambria" w:hAnsi="Cambria"/>
          <w:b/>
          <w:bCs/>
        </w:rPr>
        <w:t xml:space="preserve"> </w:t>
      </w:r>
      <w:r w:rsidRPr="00FA3452">
        <w:rPr>
          <w:rFonts w:ascii="Cambria" w:hAnsi="Cambria"/>
          <w:b/>
          <w:bCs/>
        </w:rPr>
        <w:t>1</w:t>
      </w:r>
    </w:p>
    <w:p w14:paraId="3443BE16" w14:textId="6F2BCA3F" w:rsidR="00660483" w:rsidRPr="00FA3452" w:rsidRDefault="000F65A6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Postanowienia ogólne</w:t>
      </w:r>
    </w:p>
    <w:p w14:paraId="5A3DF03A" w14:textId="3D136E68" w:rsidR="000F65A6" w:rsidRPr="00FA3452" w:rsidRDefault="00D86C56" w:rsidP="00B770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Procedura </w:t>
      </w:r>
      <w:r w:rsidR="000F65A6" w:rsidRPr="00FA3452">
        <w:rPr>
          <w:rFonts w:ascii="Cambria" w:hAnsi="Cambria" w:cs="Times New Roman"/>
          <w:sz w:val="24"/>
          <w:szCs w:val="24"/>
        </w:rPr>
        <w:t>zgłoszeń wewnętrznych i podejmowania działań następczych, zwan</w:t>
      </w:r>
      <w:r w:rsidR="008844AE" w:rsidRPr="00FA3452">
        <w:rPr>
          <w:rFonts w:ascii="Cambria" w:hAnsi="Cambria" w:cs="Times New Roman"/>
          <w:sz w:val="24"/>
          <w:szCs w:val="24"/>
        </w:rPr>
        <w:t>a</w:t>
      </w:r>
      <w:r w:rsidR="000F65A6" w:rsidRPr="00FA3452">
        <w:rPr>
          <w:rFonts w:ascii="Cambria" w:hAnsi="Cambria" w:cs="Times New Roman"/>
          <w:sz w:val="24"/>
          <w:szCs w:val="24"/>
        </w:rPr>
        <w:t xml:space="preserve"> dalej „Procedurą”, określa tryb </w:t>
      </w:r>
      <w:r w:rsidR="000F65A6" w:rsidRPr="007A1E27">
        <w:rPr>
          <w:rFonts w:ascii="Cambria" w:hAnsi="Cambria" w:cs="Times New Roman"/>
          <w:sz w:val="24"/>
          <w:szCs w:val="24"/>
        </w:rPr>
        <w:t xml:space="preserve">przyjmowania zgłoszeń wewnętrznych dotyczących informacji o naruszeniu prawa ustanowionych w </w:t>
      </w:r>
      <w:r w:rsidR="000F0209" w:rsidRPr="007A1E27">
        <w:rPr>
          <w:rFonts w:ascii="Cambria" w:hAnsi="Cambria" w:cs="Times New Roman"/>
          <w:color w:val="000000"/>
          <w:sz w:val="24"/>
          <w:szCs w:val="24"/>
        </w:rPr>
        <w:t xml:space="preserve">Urzędzie Miasta </w:t>
      </w:r>
      <w:r w:rsidR="00D464A9">
        <w:rPr>
          <w:rFonts w:ascii="Cambria" w:hAnsi="Cambria" w:cs="Times New Roman"/>
          <w:color w:val="000000"/>
          <w:sz w:val="24"/>
          <w:szCs w:val="24"/>
        </w:rPr>
        <w:t>i</w:t>
      </w:r>
      <w:r w:rsidR="000F0209" w:rsidRPr="007A1E27">
        <w:rPr>
          <w:rFonts w:ascii="Cambria" w:hAnsi="Cambria" w:cs="Times New Roman"/>
          <w:color w:val="000000"/>
          <w:sz w:val="24"/>
          <w:szCs w:val="24"/>
        </w:rPr>
        <w:t xml:space="preserve"> Gminy</w:t>
      </w:r>
      <w:r w:rsidR="00D464A9">
        <w:rPr>
          <w:rFonts w:ascii="Cambria" w:hAnsi="Cambria" w:cs="Times New Roman"/>
          <w:color w:val="000000"/>
          <w:sz w:val="24"/>
          <w:szCs w:val="24"/>
        </w:rPr>
        <w:t xml:space="preserve"> </w:t>
      </w:r>
      <w:bookmarkStart w:id="0" w:name="_Hlk193885097"/>
      <w:r w:rsidR="00D464A9">
        <w:rPr>
          <w:rFonts w:ascii="Cambria" w:hAnsi="Cambria" w:cs="Times New Roman"/>
          <w:color w:val="000000"/>
          <w:sz w:val="24"/>
          <w:szCs w:val="24"/>
        </w:rPr>
        <w:t>w</w:t>
      </w:r>
      <w:r w:rsidR="000F0209" w:rsidRPr="007A1E27">
        <w:rPr>
          <w:rFonts w:ascii="Cambria" w:hAnsi="Cambria" w:cs="Times New Roman"/>
          <w:color w:val="000000"/>
          <w:sz w:val="24"/>
          <w:szCs w:val="24"/>
        </w:rPr>
        <w:t xml:space="preserve"> Biał</w:t>
      </w:r>
      <w:r w:rsidR="00D464A9">
        <w:rPr>
          <w:rFonts w:ascii="Cambria" w:hAnsi="Cambria" w:cs="Times New Roman"/>
          <w:color w:val="000000"/>
          <w:sz w:val="24"/>
          <w:szCs w:val="24"/>
        </w:rPr>
        <w:t>ej</w:t>
      </w:r>
      <w:r w:rsidR="000F0209" w:rsidRPr="007A1E27">
        <w:rPr>
          <w:rFonts w:ascii="Cambria" w:hAnsi="Cambria" w:cs="Times New Roman"/>
          <w:color w:val="000000"/>
          <w:sz w:val="24"/>
          <w:szCs w:val="24"/>
        </w:rPr>
        <w:t xml:space="preserve"> Rawsk</w:t>
      </w:r>
      <w:r w:rsidR="00D464A9">
        <w:rPr>
          <w:rFonts w:ascii="Cambria" w:hAnsi="Cambria" w:cs="Times New Roman"/>
          <w:color w:val="000000"/>
          <w:sz w:val="24"/>
          <w:szCs w:val="24"/>
        </w:rPr>
        <w:t>iej</w:t>
      </w:r>
      <w:bookmarkEnd w:id="0"/>
      <w:r w:rsidR="000F65A6" w:rsidRPr="007A1E27">
        <w:rPr>
          <w:rFonts w:ascii="Cambria" w:hAnsi="Cambria" w:cs="Times New Roman"/>
          <w:sz w:val="24"/>
          <w:szCs w:val="24"/>
        </w:rPr>
        <w:t>, a także podejmowania działań następczych</w:t>
      </w:r>
      <w:r w:rsidR="000F65A6" w:rsidRPr="00FA3452">
        <w:rPr>
          <w:rFonts w:ascii="Cambria" w:hAnsi="Cambria" w:cs="Times New Roman"/>
          <w:sz w:val="24"/>
          <w:szCs w:val="24"/>
        </w:rPr>
        <w:t xml:space="preserve"> w związku z tymi zgłoszeniami. </w:t>
      </w:r>
    </w:p>
    <w:p w14:paraId="593A20BD" w14:textId="1E86D92C" w:rsidR="00C2080E" w:rsidRPr="00FA3452" w:rsidRDefault="002666B3" w:rsidP="00B770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Niniejsza Procedura</w:t>
      </w:r>
      <w:r w:rsidR="005359E9" w:rsidRPr="00FA3452">
        <w:rPr>
          <w:rFonts w:ascii="Cambria" w:hAnsi="Cambria" w:cs="Times New Roman"/>
          <w:sz w:val="24"/>
          <w:szCs w:val="24"/>
        </w:rPr>
        <w:t xml:space="preserve"> ma na celu określenie sposobu zgłaszania niedozwolonych </w:t>
      </w:r>
      <w:proofErr w:type="spellStart"/>
      <w:r w:rsidR="005359E9" w:rsidRPr="00FA3452">
        <w:rPr>
          <w:rFonts w:ascii="Cambria" w:hAnsi="Cambria" w:cs="Times New Roman"/>
          <w:sz w:val="24"/>
          <w:szCs w:val="24"/>
        </w:rPr>
        <w:t>zachowań</w:t>
      </w:r>
      <w:proofErr w:type="spellEnd"/>
      <w:r w:rsidR="005359E9" w:rsidRPr="00FA3452">
        <w:rPr>
          <w:rFonts w:ascii="Cambria" w:hAnsi="Cambria" w:cs="Times New Roman"/>
          <w:sz w:val="24"/>
          <w:szCs w:val="24"/>
        </w:rPr>
        <w:t xml:space="preserve"> w formie działania lub zaniechania, które stanowią lub mogą stanowić naruszenie lub nakłanianie do naruszania przepisów prawa, przyjętych w </w:t>
      </w:r>
      <w:r w:rsidR="000F0209">
        <w:rPr>
          <w:rFonts w:ascii="Cambria" w:hAnsi="Cambria" w:cs="Times New Roman"/>
          <w:sz w:val="24"/>
          <w:szCs w:val="24"/>
        </w:rPr>
        <w:t xml:space="preserve">Urzędzie Miasta i Gminy </w:t>
      </w:r>
      <w:r w:rsidR="00D464A9">
        <w:rPr>
          <w:rFonts w:ascii="Cambria" w:hAnsi="Cambria" w:cs="Times New Roman"/>
          <w:color w:val="000000"/>
          <w:sz w:val="24"/>
          <w:szCs w:val="24"/>
        </w:rPr>
        <w:t>w</w:t>
      </w:r>
      <w:r w:rsidR="00D464A9" w:rsidRPr="007A1E27">
        <w:rPr>
          <w:rFonts w:ascii="Cambria" w:hAnsi="Cambria" w:cs="Times New Roman"/>
          <w:color w:val="000000"/>
          <w:sz w:val="24"/>
          <w:szCs w:val="24"/>
        </w:rPr>
        <w:t xml:space="preserve"> Biał</w:t>
      </w:r>
      <w:r w:rsidR="00D464A9">
        <w:rPr>
          <w:rFonts w:ascii="Cambria" w:hAnsi="Cambria" w:cs="Times New Roman"/>
          <w:color w:val="000000"/>
          <w:sz w:val="24"/>
          <w:szCs w:val="24"/>
        </w:rPr>
        <w:t>ej</w:t>
      </w:r>
      <w:r w:rsidR="00D464A9" w:rsidRPr="007A1E27">
        <w:rPr>
          <w:rFonts w:ascii="Cambria" w:hAnsi="Cambria" w:cs="Times New Roman"/>
          <w:color w:val="000000"/>
          <w:sz w:val="24"/>
          <w:szCs w:val="24"/>
        </w:rPr>
        <w:t xml:space="preserve"> Rawsk</w:t>
      </w:r>
      <w:r w:rsidR="00D464A9">
        <w:rPr>
          <w:rFonts w:ascii="Cambria" w:hAnsi="Cambria" w:cs="Times New Roman"/>
          <w:color w:val="000000"/>
          <w:sz w:val="24"/>
          <w:szCs w:val="24"/>
        </w:rPr>
        <w:t>iej</w:t>
      </w:r>
      <w:r w:rsidR="00D464A9" w:rsidRPr="00FA3452">
        <w:rPr>
          <w:rFonts w:ascii="Cambria" w:hAnsi="Cambria" w:cs="Times New Roman"/>
          <w:sz w:val="24"/>
          <w:szCs w:val="24"/>
        </w:rPr>
        <w:t xml:space="preserve"> </w:t>
      </w:r>
      <w:r w:rsidR="005359E9" w:rsidRPr="00FA3452">
        <w:rPr>
          <w:rFonts w:ascii="Cambria" w:hAnsi="Cambria" w:cs="Times New Roman"/>
          <w:sz w:val="24"/>
          <w:szCs w:val="24"/>
        </w:rPr>
        <w:t>procedur lub dobrych obyczajów</w:t>
      </w:r>
      <w:r w:rsidR="000F65A6" w:rsidRPr="00FA3452">
        <w:rPr>
          <w:rFonts w:ascii="Cambria" w:hAnsi="Cambria" w:cs="Times New Roman"/>
          <w:sz w:val="24"/>
          <w:szCs w:val="24"/>
        </w:rPr>
        <w:t>,</w:t>
      </w:r>
      <w:r w:rsidRPr="00FA3452">
        <w:rPr>
          <w:rFonts w:ascii="Cambria" w:hAnsi="Cambria" w:cs="Times New Roman"/>
          <w:sz w:val="24"/>
          <w:szCs w:val="24"/>
        </w:rPr>
        <w:t xml:space="preserve"> podejmowania działań następczych</w:t>
      </w:r>
      <w:r w:rsidR="000F65A6" w:rsidRPr="00FA3452">
        <w:rPr>
          <w:rFonts w:ascii="Cambria" w:hAnsi="Cambria" w:cs="Times New Roman"/>
          <w:sz w:val="24"/>
          <w:szCs w:val="24"/>
        </w:rPr>
        <w:t xml:space="preserve"> oraz ochronę </w:t>
      </w:r>
      <w:r w:rsidR="00FB4BC8" w:rsidRPr="00FA3452">
        <w:rPr>
          <w:rFonts w:ascii="Cambria" w:hAnsi="Cambria" w:cs="Times New Roman"/>
          <w:sz w:val="24"/>
          <w:szCs w:val="24"/>
        </w:rPr>
        <w:t>S</w:t>
      </w:r>
      <w:r w:rsidR="000F65A6" w:rsidRPr="00FA3452">
        <w:rPr>
          <w:rFonts w:ascii="Cambria" w:hAnsi="Cambria" w:cs="Times New Roman"/>
          <w:sz w:val="24"/>
          <w:szCs w:val="24"/>
        </w:rPr>
        <w:t>ygnalisty</w:t>
      </w:r>
      <w:r w:rsidR="00C2080E" w:rsidRPr="00FA3452">
        <w:rPr>
          <w:rFonts w:ascii="Cambria" w:hAnsi="Cambria" w:cs="Times New Roman"/>
          <w:sz w:val="24"/>
          <w:szCs w:val="24"/>
        </w:rPr>
        <w:t>.</w:t>
      </w:r>
    </w:p>
    <w:p w14:paraId="68800F1F" w14:textId="6E33EDE3" w:rsidR="006619C1" w:rsidRPr="00FA3452" w:rsidRDefault="006619C1" w:rsidP="00B770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Niniejsza </w:t>
      </w:r>
      <w:r w:rsidR="00D86C56" w:rsidRPr="00FA3452">
        <w:rPr>
          <w:rFonts w:ascii="Cambria" w:hAnsi="Cambria"/>
          <w:sz w:val="24"/>
          <w:szCs w:val="24"/>
        </w:rPr>
        <w:t xml:space="preserve">Procedura </w:t>
      </w:r>
      <w:r w:rsidRPr="00FA3452">
        <w:rPr>
          <w:rFonts w:ascii="Cambria" w:hAnsi="Cambria"/>
          <w:sz w:val="24"/>
          <w:szCs w:val="24"/>
        </w:rPr>
        <w:t>gwarantuje pełną anonimowość osób zgłaszających naruszenie, które nie chcą ujawniać swoich danych.</w:t>
      </w:r>
    </w:p>
    <w:p w14:paraId="07FF0FD0" w14:textId="07B0418C" w:rsidR="000F65A6" w:rsidRPr="00FA3452" w:rsidRDefault="000F65A6" w:rsidP="00B770A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FA3452">
        <w:rPr>
          <w:rFonts w:ascii="Cambria" w:hAnsi="Cambria"/>
        </w:rPr>
        <w:t xml:space="preserve">Niniejsza Procedura obowiązuje </w:t>
      </w:r>
      <w:r w:rsidR="00FB4BC8" w:rsidRPr="00FA3452">
        <w:rPr>
          <w:rFonts w:ascii="Cambria" w:hAnsi="Cambria"/>
        </w:rPr>
        <w:t>S</w:t>
      </w:r>
      <w:r w:rsidRPr="00FA3452">
        <w:rPr>
          <w:rFonts w:ascii="Cambria" w:hAnsi="Cambria"/>
        </w:rPr>
        <w:t>ygnalistę, który dokonuje zgłoszenia wewnętrznego w kontekście związanym z pracą, niezależnie od stosunku prawnego stanowiącego podstawę świadczenia przez niego pracy.</w:t>
      </w:r>
    </w:p>
    <w:p w14:paraId="352ABC6F" w14:textId="7E79E5E2" w:rsidR="000F65A6" w:rsidRPr="00FA3452" w:rsidRDefault="000F65A6" w:rsidP="00B770A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FA3452">
        <w:rPr>
          <w:rFonts w:ascii="Cambria" w:hAnsi="Cambria"/>
        </w:rPr>
        <w:t xml:space="preserve">Ochronie przewidzianej w procedurze </w:t>
      </w:r>
      <w:r w:rsidR="00FB4BC8" w:rsidRPr="00FA3452">
        <w:rPr>
          <w:rFonts w:ascii="Cambria" w:hAnsi="Cambria"/>
        </w:rPr>
        <w:t>S</w:t>
      </w:r>
      <w:r w:rsidRPr="00FA3452">
        <w:rPr>
          <w:rFonts w:ascii="Cambria" w:hAnsi="Cambria"/>
        </w:rPr>
        <w:t xml:space="preserve">ygnalista podlega od chwili dokonania zgłoszenia wewnętrznego, pod </w:t>
      </w:r>
      <w:r w:rsidR="00D224BF" w:rsidRPr="00FA3452">
        <w:rPr>
          <w:rFonts w:ascii="Cambria" w:hAnsi="Cambria"/>
        </w:rPr>
        <w:t>warunkiem,</w:t>
      </w:r>
      <w:r w:rsidRPr="00FA3452">
        <w:rPr>
          <w:rFonts w:ascii="Cambria" w:hAnsi="Cambria"/>
        </w:rPr>
        <w:t xml:space="preserve"> że miał uzasadnione podstawy sądzić, że informacja będąca przedmiotem zgłoszenia wewnętrznego jest prawdziwa w momencie jego dokonania i stanowi informację o naruszeniu prawa.</w:t>
      </w:r>
    </w:p>
    <w:p w14:paraId="3FC46682" w14:textId="54A4C129" w:rsidR="00A4132A" w:rsidRPr="00FA3452" w:rsidRDefault="000F65A6" w:rsidP="00B770A4">
      <w:pPr>
        <w:pStyle w:val="Akapitzlist"/>
        <w:numPr>
          <w:ilvl w:val="0"/>
          <w:numId w:val="1"/>
        </w:numPr>
        <w:spacing w:before="278" w:after="278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Ochronie przewidzianej w procedurze nie podlega </w:t>
      </w:r>
      <w:r w:rsidR="00D224BF" w:rsidRPr="00FA3452">
        <w:rPr>
          <w:rFonts w:ascii="Cambria" w:hAnsi="Cambria" w:cs="Times New Roman"/>
          <w:sz w:val="24"/>
          <w:szCs w:val="24"/>
        </w:rPr>
        <w:t>S</w:t>
      </w:r>
      <w:r w:rsidRPr="00FA3452">
        <w:rPr>
          <w:rFonts w:ascii="Cambria" w:hAnsi="Cambria" w:cs="Times New Roman"/>
          <w:sz w:val="24"/>
          <w:szCs w:val="24"/>
        </w:rPr>
        <w:t>ygnalista, który świadomie dokonuje zgłoszenia wewnętrznego, wiedząc, że do naruszenia nie doszło (zła wiara).</w:t>
      </w:r>
    </w:p>
    <w:p w14:paraId="48EFACD2" w14:textId="77777777" w:rsidR="00A4132A" w:rsidRPr="00FA3452" w:rsidRDefault="000F65A6" w:rsidP="00B770A4">
      <w:pPr>
        <w:pStyle w:val="Akapitzlist"/>
        <w:numPr>
          <w:ilvl w:val="0"/>
          <w:numId w:val="1"/>
        </w:numPr>
        <w:spacing w:before="278" w:after="278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Sygnalista w każdym przypadku może dokonać zgłoszenia zewnętrznego bez uprzedniego dokonania zgłoszenia wewnętrznego.</w:t>
      </w:r>
    </w:p>
    <w:p w14:paraId="4E5F365E" w14:textId="77777777" w:rsidR="00AE496A" w:rsidRPr="00FA3452" w:rsidRDefault="000F65A6" w:rsidP="00B770A4">
      <w:pPr>
        <w:pStyle w:val="Akapitzlist"/>
        <w:numPr>
          <w:ilvl w:val="0"/>
          <w:numId w:val="1"/>
        </w:numPr>
        <w:spacing w:before="278" w:after="278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Zgłoszenia zewnętrzne przyjmowane są przez Rzecznika Praw Obywatelskich lub inny organ publiczny, którego właściwość obejmuje podejmowanie odpowiednich działań następczych obejmujących przedmiot zgłoszenia. W stosownych </w:t>
      </w:r>
      <w:r w:rsidRPr="00FA3452">
        <w:rPr>
          <w:rFonts w:ascii="Cambria" w:hAnsi="Cambria" w:cs="Times New Roman"/>
          <w:sz w:val="24"/>
          <w:szCs w:val="24"/>
        </w:rPr>
        <w:lastRenderedPageBreak/>
        <w:t>przypadkach zgłoszenia zewnętrzne są dokonywane także do instytucji, organów lub jednostek organizacyjnych Unii Europejskiej</w:t>
      </w:r>
    </w:p>
    <w:p w14:paraId="7C1BBEC6" w14:textId="3EEF5207" w:rsidR="00516CA6" w:rsidRPr="00C876FF" w:rsidRDefault="00AE496A" w:rsidP="00B770A4">
      <w:pPr>
        <w:pStyle w:val="Akapitzlist"/>
        <w:numPr>
          <w:ilvl w:val="0"/>
          <w:numId w:val="1"/>
        </w:numPr>
        <w:spacing w:before="278" w:after="278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Procedura wchodzi w życie z dniem </w:t>
      </w:r>
      <w:r w:rsidR="007375CD">
        <w:rPr>
          <w:rFonts w:ascii="Cambria" w:hAnsi="Cambria"/>
          <w:sz w:val="24"/>
          <w:szCs w:val="24"/>
        </w:rPr>
        <w:t>10.04.2025r.</w:t>
      </w:r>
    </w:p>
    <w:p w14:paraId="0E033E08" w14:textId="758F3523" w:rsidR="00516CA6" w:rsidRPr="00FA3452" w:rsidRDefault="00516CA6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§</w:t>
      </w:r>
      <w:r w:rsidR="00CD445C">
        <w:rPr>
          <w:rFonts w:ascii="Cambria" w:hAnsi="Cambria"/>
          <w:b/>
          <w:bCs/>
        </w:rPr>
        <w:t xml:space="preserve"> </w:t>
      </w:r>
      <w:r w:rsidRPr="00FA3452">
        <w:rPr>
          <w:rFonts w:ascii="Cambria" w:hAnsi="Cambria"/>
          <w:b/>
          <w:bCs/>
        </w:rPr>
        <w:t>2</w:t>
      </w:r>
    </w:p>
    <w:p w14:paraId="7EBE0D5F" w14:textId="6EE0A741" w:rsidR="00516CA6" w:rsidRPr="00FA3452" w:rsidRDefault="00516CA6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Akty prawne</w:t>
      </w:r>
    </w:p>
    <w:p w14:paraId="0A7C5BE7" w14:textId="24B5EE02" w:rsidR="00EC5417" w:rsidRPr="00FA3452" w:rsidRDefault="00EC54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r w:rsidR="002666B3" w:rsidRPr="00FA3452">
        <w:rPr>
          <w:rFonts w:ascii="Cambria" w:hAnsi="Cambria" w:cs="Times New Roman"/>
          <w:sz w:val="24"/>
          <w:szCs w:val="24"/>
        </w:rPr>
        <w:t>.</w:t>
      </w:r>
    </w:p>
    <w:p w14:paraId="3D10A2FD" w14:textId="77777777" w:rsidR="00FA3452" w:rsidRPr="00FA3452" w:rsidRDefault="001A4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Dyrektywa Parlamentu Europejskiego i Rady (UE) 2019/1937 z dnia 23 października 2019r. w sprawie ochrony osób zgłaszających naruszenia prawa Unii</w:t>
      </w:r>
      <w:r w:rsidR="002666B3" w:rsidRPr="00FA3452">
        <w:rPr>
          <w:rFonts w:ascii="Cambria" w:hAnsi="Cambria" w:cs="Times New Roman"/>
          <w:sz w:val="24"/>
          <w:szCs w:val="24"/>
        </w:rPr>
        <w:t>.</w:t>
      </w:r>
    </w:p>
    <w:p w14:paraId="09D4A80D" w14:textId="1991CA81" w:rsidR="00FA3452" w:rsidRPr="00FA3452" w:rsidRDefault="00FA345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Ustawa z dnia 14 czerwca 2024 r. o ochronie sygnalistów (Dz. U. </w:t>
      </w:r>
      <w:r w:rsidR="003A654E">
        <w:rPr>
          <w:rFonts w:ascii="Cambria" w:hAnsi="Cambria"/>
          <w:sz w:val="24"/>
          <w:szCs w:val="24"/>
        </w:rPr>
        <w:t xml:space="preserve">z 2024 r., </w:t>
      </w:r>
      <w:r w:rsidRPr="00FA3452">
        <w:rPr>
          <w:rFonts w:ascii="Cambria" w:hAnsi="Cambria"/>
          <w:sz w:val="24"/>
          <w:szCs w:val="24"/>
        </w:rPr>
        <w:t>poz. 928).</w:t>
      </w:r>
    </w:p>
    <w:p w14:paraId="6B6D616F" w14:textId="7AFDCC30" w:rsidR="00F02308" w:rsidRPr="00FA3452" w:rsidRDefault="00F02308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§</w:t>
      </w:r>
      <w:r w:rsidR="00CD445C">
        <w:rPr>
          <w:rFonts w:ascii="Cambria" w:hAnsi="Cambria"/>
          <w:b/>
          <w:bCs/>
        </w:rPr>
        <w:t xml:space="preserve"> </w:t>
      </w:r>
      <w:r w:rsidRPr="00FA3452">
        <w:rPr>
          <w:rFonts w:ascii="Cambria" w:hAnsi="Cambria"/>
          <w:b/>
          <w:bCs/>
        </w:rPr>
        <w:t>3</w:t>
      </w:r>
    </w:p>
    <w:p w14:paraId="744CA6C1" w14:textId="09074A8E" w:rsidR="00F02308" w:rsidRPr="00FA3452" w:rsidRDefault="00F02308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Definicje</w:t>
      </w:r>
    </w:p>
    <w:p w14:paraId="69BB5E7A" w14:textId="77777777" w:rsidR="000F65A6" w:rsidRPr="00FA3452" w:rsidRDefault="000F65A6" w:rsidP="00B770A4">
      <w:pPr>
        <w:spacing w:before="240" w:line="360" w:lineRule="auto"/>
        <w:jc w:val="both"/>
        <w:rPr>
          <w:rFonts w:ascii="Cambria" w:hAnsi="Cambria"/>
        </w:rPr>
      </w:pPr>
      <w:r w:rsidRPr="00FA3452">
        <w:rPr>
          <w:rFonts w:ascii="Cambria" w:hAnsi="Cambria"/>
        </w:rPr>
        <w:t>Ilekroć w Procedurze jest mowa o:</w:t>
      </w:r>
    </w:p>
    <w:p w14:paraId="00C956C7" w14:textId="14940CF0" w:rsidR="00A55C91" w:rsidRPr="007A1E27" w:rsidRDefault="00A55C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Procedurze – rozumie się przez to </w:t>
      </w:r>
      <w:r w:rsidR="00FB4BC8" w:rsidRPr="00FA3452">
        <w:rPr>
          <w:rFonts w:ascii="Cambria" w:hAnsi="Cambria" w:cs="Times New Roman"/>
          <w:sz w:val="24"/>
          <w:szCs w:val="24"/>
        </w:rPr>
        <w:t xml:space="preserve">niniejszą </w:t>
      </w:r>
      <w:r w:rsidRPr="00FA3452">
        <w:rPr>
          <w:rFonts w:ascii="Cambria" w:hAnsi="Cambria" w:cs="Times New Roman"/>
          <w:sz w:val="24"/>
          <w:szCs w:val="24"/>
        </w:rPr>
        <w:t xml:space="preserve">Procedurę dotyczącą przyjmowania zgłoszeń wewnętrznych oraz podejmowania działań </w:t>
      </w:r>
      <w:r w:rsidRPr="007A1E27">
        <w:rPr>
          <w:rFonts w:ascii="Cambria" w:hAnsi="Cambria" w:cs="Times New Roman"/>
          <w:sz w:val="24"/>
          <w:szCs w:val="24"/>
        </w:rPr>
        <w:t>następczych;</w:t>
      </w:r>
    </w:p>
    <w:p w14:paraId="420A119D" w14:textId="269D197A" w:rsidR="000F65A6" w:rsidRPr="007A1E27" w:rsidRDefault="000F65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1E27">
        <w:rPr>
          <w:rFonts w:ascii="Cambria" w:hAnsi="Cambria" w:cs="Times New Roman"/>
          <w:sz w:val="24"/>
          <w:szCs w:val="24"/>
        </w:rPr>
        <w:t>Podmiocie prawnym</w:t>
      </w:r>
      <w:r w:rsidR="00D224BF" w:rsidRPr="007A1E27">
        <w:rPr>
          <w:rFonts w:ascii="Cambria" w:hAnsi="Cambria" w:cs="Times New Roman"/>
          <w:sz w:val="24"/>
          <w:szCs w:val="24"/>
        </w:rPr>
        <w:t>/Pracodawcy</w:t>
      </w:r>
      <w:r w:rsidRPr="007A1E27">
        <w:rPr>
          <w:rFonts w:ascii="Cambria" w:hAnsi="Cambria" w:cs="Times New Roman"/>
          <w:sz w:val="24"/>
          <w:szCs w:val="24"/>
        </w:rPr>
        <w:t xml:space="preserve"> – rozumie się przez to </w:t>
      </w:r>
      <w:r w:rsidR="000F0209" w:rsidRPr="007A1E27">
        <w:rPr>
          <w:rFonts w:ascii="Cambria" w:hAnsi="Cambria" w:cs="Times New Roman"/>
          <w:sz w:val="24"/>
          <w:szCs w:val="24"/>
        </w:rPr>
        <w:t xml:space="preserve">Urząd Miasta i Gminy </w:t>
      </w:r>
      <w:r w:rsidR="00D464A9">
        <w:rPr>
          <w:rFonts w:ascii="Cambria" w:hAnsi="Cambria" w:cs="Times New Roman"/>
          <w:color w:val="000000"/>
          <w:sz w:val="24"/>
          <w:szCs w:val="24"/>
        </w:rPr>
        <w:t>w</w:t>
      </w:r>
      <w:r w:rsidR="00D464A9" w:rsidRPr="007A1E27">
        <w:rPr>
          <w:rFonts w:ascii="Cambria" w:hAnsi="Cambria" w:cs="Times New Roman"/>
          <w:color w:val="000000"/>
          <w:sz w:val="24"/>
          <w:szCs w:val="24"/>
        </w:rPr>
        <w:t xml:space="preserve"> Biał</w:t>
      </w:r>
      <w:r w:rsidR="00D464A9">
        <w:rPr>
          <w:rFonts w:ascii="Cambria" w:hAnsi="Cambria" w:cs="Times New Roman"/>
          <w:color w:val="000000"/>
          <w:sz w:val="24"/>
          <w:szCs w:val="24"/>
        </w:rPr>
        <w:t>ej</w:t>
      </w:r>
      <w:r w:rsidR="00D464A9" w:rsidRPr="007A1E27">
        <w:rPr>
          <w:rFonts w:ascii="Cambria" w:hAnsi="Cambria" w:cs="Times New Roman"/>
          <w:color w:val="000000"/>
          <w:sz w:val="24"/>
          <w:szCs w:val="24"/>
        </w:rPr>
        <w:t xml:space="preserve"> Rawsk</w:t>
      </w:r>
      <w:r w:rsidR="00D464A9">
        <w:rPr>
          <w:rFonts w:ascii="Cambria" w:hAnsi="Cambria" w:cs="Times New Roman"/>
          <w:color w:val="000000"/>
          <w:sz w:val="24"/>
          <w:szCs w:val="24"/>
        </w:rPr>
        <w:t>iej.</w:t>
      </w:r>
    </w:p>
    <w:p w14:paraId="04E96557" w14:textId="7DE2200C" w:rsidR="00B448DB" w:rsidRPr="000C5881" w:rsidRDefault="000F65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7A1E27">
        <w:rPr>
          <w:rFonts w:ascii="Cambria" w:hAnsi="Cambria" w:cs="Times New Roman"/>
          <w:sz w:val="24"/>
          <w:szCs w:val="24"/>
        </w:rPr>
        <w:t>Wewnętrznej Jednostce Organizacyjnej (WJO) – rozumie się przez to jednostkę organizacyjną lub osobę</w:t>
      </w:r>
      <w:r w:rsidRPr="00FA3452">
        <w:rPr>
          <w:rFonts w:ascii="Cambria" w:hAnsi="Cambria" w:cs="Times New Roman"/>
          <w:sz w:val="24"/>
          <w:szCs w:val="24"/>
        </w:rPr>
        <w:t xml:space="preserve"> w ramach struktury organizacyjnej </w:t>
      </w:r>
      <w:r w:rsidR="0042081F" w:rsidRPr="00FA3452">
        <w:rPr>
          <w:rFonts w:ascii="Cambria" w:hAnsi="Cambria" w:cs="Times New Roman"/>
          <w:sz w:val="24"/>
          <w:szCs w:val="24"/>
        </w:rPr>
        <w:t>p</w:t>
      </w:r>
      <w:r w:rsidRPr="00FA3452">
        <w:rPr>
          <w:rFonts w:ascii="Cambria" w:hAnsi="Cambria" w:cs="Times New Roman"/>
          <w:sz w:val="24"/>
          <w:szCs w:val="24"/>
        </w:rPr>
        <w:t>odmiotu prawnego, lub podmiot zewnętrzny upoważnion</w:t>
      </w:r>
      <w:r w:rsidR="0042081F" w:rsidRPr="00FA3452">
        <w:rPr>
          <w:rFonts w:ascii="Cambria" w:hAnsi="Cambria" w:cs="Times New Roman"/>
          <w:sz w:val="24"/>
          <w:szCs w:val="24"/>
        </w:rPr>
        <w:t>y</w:t>
      </w:r>
      <w:r w:rsidRPr="00FA3452">
        <w:rPr>
          <w:rFonts w:ascii="Cambria" w:hAnsi="Cambria" w:cs="Times New Roman"/>
          <w:sz w:val="24"/>
          <w:szCs w:val="24"/>
        </w:rPr>
        <w:t xml:space="preserve"> do przyjmowania zgłoszeń </w:t>
      </w:r>
      <w:r w:rsidRPr="000C5881">
        <w:rPr>
          <w:rFonts w:ascii="Cambria" w:hAnsi="Cambria" w:cs="Times New Roman"/>
          <w:sz w:val="24"/>
          <w:szCs w:val="24"/>
        </w:rPr>
        <w:t xml:space="preserve">wewnętrznych; WJO jest </w:t>
      </w:r>
      <w:r w:rsidR="00B47A5C" w:rsidRPr="000C5881">
        <w:rPr>
          <w:rFonts w:ascii="Cambria" w:hAnsi="Cambria" w:cs="Times New Roman"/>
          <w:sz w:val="24"/>
          <w:szCs w:val="24"/>
        </w:rPr>
        <w:t xml:space="preserve">podmiot zewnętrzny </w:t>
      </w:r>
      <w:r w:rsidR="00AD0C75">
        <w:rPr>
          <w:rFonts w:ascii="Cambria" w:hAnsi="Cambria" w:cs="Times New Roman"/>
          <w:sz w:val="24"/>
          <w:szCs w:val="24"/>
        </w:rPr>
        <w:t>–</w:t>
      </w:r>
      <w:r w:rsidR="00B47A5C" w:rsidRPr="000C5881">
        <w:rPr>
          <w:rFonts w:ascii="Cambria" w:hAnsi="Cambria" w:cs="Times New Roman"/>
          <w:sz w:val="24"/>
          <w:szCs w:val="24"/>
        </w:rPr>
        <w:t xml:space="preserve"> </w:t>
      </w:r>
      <w:bookmarkStart w:id="1" w:name="_Hlk178243072"/>
      <w:r w:rsidR="00AD0C75">
        <w:rPr>
          <w:rFonts w:ascii="Cambria" w:hAnsi="Cambria" w:cs="Times New Roman"/>
          <w:sz w:val="24"/>
          <w:szCs w:val="24"/>
        </w:rPr>
        <w:t>Instytut Szkoleniowo-Doradczy,</w:t>
      </w:r>
      <w:r w:rsidR="00B448DB" w:rsidRPr="000C5881">
        <w:rPr>
          <w:rFonts w:ascii="Cambria" w:hAnsi="Cambria"/>
          <w:sz w:val="24"/>
          <w:szCs w:val="24"/>
        </w:rPr>
        <w:t xml:space="preserve"> ul. Gdańska 116/7, 90-520 Łódź.</w:t>
      </w:r>
    </w:p>
    <w:bookmarkEnd w:id="1"/>
    <w:p w14:paraId="09BACE71" w14:textId="68DCA9FC" w:rsidR="00A55C91" w:rsidRPr="00FA3452" w:rsidRDefault="00A55C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Bezstronnej Jednostce Organizacyjnej (BJO) – rozumie się przez to jednostkę organizacyjną lub osobę w ramach struktury organizacyjnej podmiotu prawnego, upoważnioną do podejmowania działań następczych, włączając </w:t>
      </w:r>
      <w:r w:rsidRPr="00FA3452">
        <w:rPr>
          <w:rFonts w:ascii="Cambria" w:hAnsi="Cambria" w:cs="Times New Roman"/>
          <w:sz w:val="24"/>
          <w:szCs w:val="24"/>
        </w:rPr>
        <w:lastRenderedPageBreak/>
        <w:t xml:space="preserve">w to weryfikację zgłoszenia, komunikację z Sygnalistą. </w:t>
      </w:r>
      <w:r w:rsidR="0042081F" w:rsidRPr="00FA3452">
        <w:rPr>
          <w:rFonts w:ascii="Cambria" w:hAnsi="Cambria" w:cs="Times New Roman"/>
          <w:sz w:val="24"/>
          <w:szCs w:val="24"/>
        </w:rPr>
        <w:t>BJO</w:t>
      </w:r>
      <w:r w:rsidRPr="00FA3452">
        <w:rPr>
          <w:rFonts w:ascii="Cambria" w:hAnsi="Cambria" w:cs="Times New Roman"/>
          <w:sz w:val="24"/>
          <w:szCs w:val="24"/>
        </w:rPr>
        <w:t xml:space="preserve"> jest </w:t>
      </w:r>
      <w:r w:rsidR="0042081F" w:rsidRPr="00FA3452">
        <w:rPr>
          <w:rFonts w:ascii="Cambria" w:hAnsi="Cambria" w:cs="Times New Roman"/>
          <w:sz w:val="24"/>
          <w:szCs w:val="24"/>
        </w:rPr>
        <w:t>Komisja ds. naruszeń</w:t>
      </w:r>
      <w:r w:rsidR="00E42EDF">
        <w:rPr>
          <w:rFonts w:ascii="Cambria" w:hAnsi="Cambria" w:cs="Times New Roman"/>
          <w:sz w:val="24"/>
          <w:szCs w:val="24"/>
        </w:rPr>
        <w:t xml:space="preserve"> wewnętrznych</w:t>
      </w:r>
      <w:r w:rsidR="0042081F" w:rsidRPr="00FA3452">
        <w:rPr>
          <w:rFonts w:ascii="Cambria" w:hAnsi="Cambria" w:cs="Times New Roman"/>
          <w:sz w:val="24"/>
          <w:szCs w:val="24"/>
        </w:rPr>
        <w:t>.</w:t>
      </w:r>
    </w:p>
    <w:p w14:paraId="2CCDB91A" w14:textId="01BD7BDB" w:rsidR="002D5D0B" w:rsidRPr="00FA3452" w:rsidRDefault="002D5D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Komisj</w:t>
      </w:r>
      <w:r w:rsidR="001E6230" w:rsidRPr="00FA3452">
        <w:rPr>
          <w:rFonts w:ascii="Cambria" w:hAnsi="Cambria" w:cs="Times New Roman"/>
          <w:sz w:val="24"/>
          <w:szCs w:val="24"/>
        </w:rPr>
        <w:t>i</w:t>
      </w:r>
      <w:r w:rsidR="00790670" w:rsidRPr="00FA3452">
        <w:rPr>
          <w:rFonts w:ascii="Cambria" w:hAnsi="Cambria" w:cs="Times New Roman"/>
          <w:sz w:val="24"/>
          <w:szCs w:val="24"/>
        </w:rPr>
        <w:t xml:space="preserve"> ds. naruszeń</w:t>
      </w:r>
      <w:r w:rsidR="00E42EDF">
        <w:rPr>
          <w:rFonts w:ascii="Cambria" w:hAnsi="Cambria" w:cs="Times New Roman"/>
          <w:sz w:val="24"/>
          <w:szCs w:val="24"/>
        </w:rPr>
        <w:t xml:space="preserve"> wewnętrznych</w:t>
      </w:r>
      <w:r w:rsidR="00683C25" w:rsidRPr="00FA3452">
        <w:rPr>
          <w:rFonts w:ascii="Cambria" w:hAnsi="Cambria" w:cs="Times New Roman"/>
          <w:sz w:val="24"/>
          <w:szCs w:val="24"/>
        </w:rPr>
        <w:t xml:space="preserve"> </w:t>
      </w:r>
      <w:r w:rsidRPr="00FA3452">
        <w:rPr>
          <w:rFonts w:ascii="Cambria" w:hAnsi="Cambria" w:cs="Times New Roman"/>
          <w:sz w:val="24"/>
          <w:szCs w:val="24"/>
        </w:rPr>
        <w:t>-</w:t>
      </w:r>
      <w:r w:rsidR="00683C25" w:rsidRPr="00FA3452">
        <w:rPr>
          <w:rFonts w:ascii="Cambria" w:hAnsi="Cambria" w:cs="Times New Roman"/>
          <w:sz w:val="24"/>
          <w:szCs w:val="24"/>
        </w:rPr>
        <w:t xml:space="preserve"> </w:t>
      </w:r>
      <w:r w:rsidRPr="00FA3452">
        <w:rPr>
          <w:rFonts w:ascii="Cambria" w:hAnsi="Cambria" w:cs="Times New Roman"/>
          <w:sz w:val="24"/>
          <w:szCs w:val="24"/>
        </w:rPr>
        <w:t xml:space="preserve">komisja </w:t>
      </w:r>
      <w:r w:rsidR="0042081F" w:rsidRPr="00FA3452">
        <w:rPr>
          <w:rFonts w:ascii="Cambria" w:hAnsi="Cambria" w:cs="Times New Roman"/>
          <w:sz w:val="24"/>
          <w:szCs w:val="24"/>
        </w:rPr>
        <w:t xml:space="preserve">upoważniona do podejmowania działań następczych, włączając w to weryfikację zgłoszenia wewnętrznego </w:t>
      </w:r>
      <w:r w:rsidR="00D464A9">
        <w:rPr>
          <w:rFonts w:ascii="Cambria" w:hAnsi="Cambria" w:cs="Times New Roman"/>
          <w:sz w:val="24"/>
          <w:szCs w:val="24"/>
        </w:rPr>
        <w:br/>
      </w:r>
      <w:r w:rsidR="0042081F" w:rsidRPr="00FA3452">
        <w:rPr>
          <w:rFonts w:ascii="Cambria" w:hAnsi="Cambria" w:cs="Times New Roman"/>
          <w:sz w:val="24"/>
          <w:szCs w:val="24"/>
        </w:rPr>
        <w:t>i dalszą komunikację z sygnalistą, w tym występowanie o dodatkowe informacje i przekazywanie sygnaliście informacji zwrotnej</w:t>
      </w:r>
      <w:r w:rsidR="00790670" w:rsidRPr="00FA3452">
        <w:rPr>
          <w:rFonts w:ascii="Cambria" w:hAnsi="Cambria" w:cs="Times New Roman"/>
          <w:sz w:val="24"/>
          <w:szCs w:val="24"/>
        </w:rPr>
        <w:t xml:space="preserve">. </w:t>
      </w:r>
      <w:r w:rsidR="00790670" w:rsidRPr="00D464A9">
        <w:rPr>
          <w:rFonts w:ascii="Cambria" w:hAnsi="Cambria" w:cs="Times New Roman"/>
          <w:sz w:val="24"/>
          <w:szCs w:val="24"/>
        </w:rPr>
        <w:t>Komisja</w:t>
      </w:r>
      <w:r w:rsidR="001963BC" w:rsidRPr="00D464A9">
        <w:rPr>
          <w:rFonts w:ascii="Cambria" w:hAnsi="Cambria" w:cs="Times New Roman"/>
          <w:sz w:val="24"/>
          <w:szCs w:val="24"/>
        </w:rPr>
        <w:t xml:space="preserve"> </w:t>
      </w:r>
      <w:r w:rsidR="00A104CC" w:rsidRPr="00D464A9">
        <w:rPr>
          <w:rFonts w:ascii="Cambria" w:hAnsi="Cambria" w:cs="Times New Roman"/>
          <w:sz w:val="24"/>
          <w:szCs w:val="24"/>
        </w:rPr>
        <w:t xml:space="preserve">składa się </w:t>
      </w:r>
      <w:r w:rsidR="00D464A9" w:rsidRPr="00D464A9">
        <w:rPr>
          <w:rFonts w:ascii="Cambria" w:hAnsi="Cambria" w:cs="Times New Roman"/>
          <w:sz w:val="24"/>
          <w:szCs w:val="24"/>
        </w:rPr>
        <w:br/>
      </w:r>
      <w:r w:rsidR="00A104CC" w:rsidRPr="00D464A9">
        <w:rPr>
          <w:rFonts w:ascii="Cambria" w:hAnsi="Cambria" w:cs="Times New Roman"/>
          <w:sz w:val="24"/>
          <w:szCs w:val="24"/>
        </w:rPr>
        <w:t xml:space="preserve">z przedstawiciela </w:t>
      </w:r>
      <w:r w:rsidR="00AD0C75" w:rsidRPr="00D464A9">
        <w:rPr>
          <w:rFonts w:ascii="Cambria" w:hAnsi="Cambria" w:cs="Times New Roman"/>
          <w:sz w:val="24"/>
          <w:szCs w:val="24"/>
        </w:rPr>
        <w:t>Instytutu Szkoleniowo-Doradczego</w:t>
      </w:r>
      <w:r w:rsidR="00B448DB" w:rsidRPr="00D464A9">
        <w:rPr>
          <w:rFonts w:ascii="Cambria" w:hAnsi="Cambria" w:cs="Times New Roman"/>
          <w:sz w:val="24"/>
          <w:szCs w:val="24"/>
        </w:rPr>
        <w:t xml:space="preserve"> </w:t>
      </w:r>
      <w:r w:rsidR="00790670" w:rsidRPr="00FA3452">
        <w:rPr>
          <w:rFonts w:ascii="Cambria" w:hAnsi="Cambria" w:cs="Times New Roman"/>
          <w:sz w:val="24"/>
          <w:szCs w:val="24"/>
        </w:rPr>
        <w:t>Pracodawca udziela pisemnego upoważnienia komisji ds. naruszeń</w:t>
      </w:r>
      <w:r w:rsidR="00E42EDF">
        <w:rPr>
          <w:rFonts w:ascii="Cambria" w:hAnsi="Cambria" w:cs="Times New Roman"/>
          <w:sz w:val="24"/>
          <w:szCs w:val="24"/>
        </w:rPr>
        <w:t xml:space="preserve"> wewnętrznych</w:t>
      </w:r>
      <w:r w:rsidR="00790670" w:rsidRPr="00FA3452">
        <w:rPr>
          <w:rFonts w:ascii="Cambria" w:hAnsi="Cambria" w:cs="Times New Roman"/>
          <w:sz w:val="24"/>
          <w:szCs w:val="24"/>
        </w:rPr>
        <w:t>.</w:t>
      </w:r>
      <w:r w:rsidR="005C7602" w:rsidRPr="00FA3452">
        <w:rPr>
          <w:rFonts w:ascii="Cambria" w:hAnsi="Cambria" w:cs="Times New Roman"/>
          <w:sz w:val="24"/>
          <w:szCs w:val="24"/>
        </w:rPr>
        <w:t xml:space="preserve"> </w:t>
      </w:r>
      <w:r w:rsidR="00BB5518" w:rsidRPr="00BB5518">
        <w:rPr>
          <w:rFonts w:ascii="Cambria" w:hAnsi="Cambria" w:cs="Times New Roman"/>
          <w:b/>
          <w:bCs/>
          <w:sz w:val="24"/>
          <w:szCs w:val="24"/>
        </w:rPr>
        <w:t>(Załącznik nr 8)</w:t>
      </w:r>
      <w:r w:rsidR="00BB5518">
        <w:rPr>
          <w:rFonts w:ascii="Cambria" w:hAnsi="Cambria" w:cs="Times New Roman"/>
          <w:sz w:val="24"/>
          <w:szCs w:val="24"/>
        </w:rPr>
        <w:t xml:space="preserve">. </w:t>
      </w:r>
      <w:r w:rsidR="005C7602" w:rsidRPr="00FA3452">
        <w:rPr>
          <w:rFonts w:ascii="Cambria" w:hAnsi="Cambria" w:cs="Times New Roman"/>
          <w:sz w:val="24"/>
          <w:szCs w:val="24"/>
        </w:rPr>
        <w:t>Upoważniane osoby są zobowiązane do zachowania poufności;</w:t>
      </w:r>
    </w:p>
    <w:p w14:paraId="5AF38F5C" w14:textId="3A83222D" w:rsidR="0042081F" w:rsidRPr="00FA3452" w:rsidRDefault="0042081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Sygnaliście – rozumie się przez to osobę fizyczną, która dokonuje zgłoszenia o naruszeniu prawa w kontekście związanym z pracą, niezależnie od zajmowanego stanowiska, formy zatrudnienia czy współpracy, w tym pracownika, byłego pracownika, osoby ubiegającej się o zatrudnienie, osoby świadczącej pracę na innej podstawie niż stosunek pracy, w tym na podstawie umowy cywilnoprawnej, przedsiębiorcy, akcjonariusza lub wspólnika, członka organu osoby prawnej, osoby świadczącej pracę pod nadzorem i kierownictwem wykonawcy, podwykonawcy lub dostawcy, w tym na podstawie umowy cywilnoprawnej, stażysty, wolontariusza;</w:t>
      </w:r>
    </w:p>
    <w:p w14:paraId="112B94CB" w14:textId="3CF7C595" w:rsidR="00F02308" w:rsidRPr="00FA3452" w:rsidRDefault="005359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Z</w:t>
      </w:r>
      <w:r w:rsidR="000308D2" w:rsidRPr="00FA3452">
        <w:rPr>
          <w:rFonts w:ascii="Cambria" w:hAnsi="Cambria" w:cs="Times New Roman"/>
          <w:sz w:val="24"/>
          <w:szCs w:val="24"/>
        </w:rPr>
        <w:t xml:space="preserve">głoszeniu wewnętrznym – </w:t>
      </w:r>
      <w:r w:rsidR="0042081F" w:rsidRPr="00FA3452">
        <w:rPr>
          <w:rFonts w:ascii="Cambria" w:hAnsi="Cambria" w:cs="Times New Roman"/>
          <w:sz w:val="24"/>
          <w:szCs w:val="24"/>
        </w:rPr>
        <w:t>rozumie się przez to informacje o naruszeniu prawa, dokonane za pośrednictwem przeznaczonych do tego kanałów komunikacji</w:t>
      </w:r>
      <w:r w:rsidR="00D224BF" w:rsidRPr="00FA3452">
        <w:rPr>
          <w:rFonts w:ascii="Cambria" w:hAnsi="Cambria" w:cs="Times New Roman"/>
          <w:sz w:val="24"/>
          <w:szCs w:val="24"/>
        </w:rPr>
        <w:t>, przewidzianych w niniejszej Procedurze</w:t>
      </w:r>
      <w:r w:rsidR="000308D2" w:rsidRPr="00FA3452">
        <w:rPr>
          <w:rFonts w:ascii="Cambria" w:hAnsi="Cambria" w:cs="Times New Roman"/>
          <w:sz w:val="24"/>
          <w:szCs w:val="24"/>
        </w:rPr>
        <w:t>;</w:t>
      </w:r>
    </w:p>
    <w:p w14:paraId="65741CED" w14:textId="75893537" w:rsidR="000308D2" w:rsidRPr="00FA3452" w:rsidRDefault="00707B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działaniu następczym – należy przez to rozumieć </w:t>
      </w:r>
      <w:r w:rsidR="0042081F" w:rsidRPr="00FA3452">
        <w:rPr>
          <w:rFonts w:ascii="Cambria" w:hAnsi="Cambria" w:cs="Times New Roman"/>
          <w:sz w:val="24"/>
          <w:szCs w:val="24"/>
        </w:rPr>
        <w:t>postępowanie prowadzone w związku ze złożonym zgłoszeniem. D</w:t>
      </w:r>
      <w:r w:rsidRPr="00FA3452">
        <w:rPr>
          <w:rFonts w:ascii="Cambria" w:hAnsi="Cambria" w:cs="Times New Roman"/>
          <w:sz w:val="24"/>
          <w:szCs w:val="24"/>
        </w:rPr>
        <w:t>ziałanie podjęte przez</w:t>
      </w:r>
      <w:r w:rsidR="005C7602" w:rsidRPr="00FA3452">
        <w:rPr>
          <w:rFonts w:ascii="Cambria" w:hAnsi="Cambria" w:cs="Times New Roman"/>
          <w:sz w:val="24"/>
          <w:szCs w:val="24"/>
        </w:rPr>
        <w:t xml:space="preserve"> Komisję ds. naruszeń</w:t>
      </w:r>
      <w:r w:rsidR="00E225CD" w:rsidRPr="00FA3452">
        <w:rPr>
          <w:rFonts w:ascii="Cambria" w:hAnsi="Cambria" w:cs="Times New Roman"/>
          <w:sz w:val="24"/>
          <w:szCs w:val="24"/>
        </w:rPr>
        <w:t xml:space="preserve">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Pr="00FA3452">
        <w:rPr>
          <w:rFonts w:ascii="Cambria" w:hAnsi="Cambria" w:cs="Times New Roman"/>
          <w:sz w:val="24"/>
          <w:szCs w:val="24"/>
        </w:rPr>
        <w:t xml:space="preserve">w celu oceny prawdziwości zarzutów zawartych w zgłoszeniu oraz, w stosownych przypadkach, w celu przeciwdziałania naruszeniu prawa będącemu przedmiotem zgłoszenia, w tym przez dochodzenie wewnętrzne, postępowanie wyjaśniające, wniesienie </w:t>
      </w:r>
      <w:r w:rsidR="006A3063" w:rsidRPr="00FA3452">
        <w:rPr>
          <w:rFonts w:ascii="Cambria" w:hAnsi="Cambria" w:cs="Times New Roman"/>
          <w:sz w:val="24"/>
          <w:szCs w:val="24"/>
        </w:rPr>
        <w:t>oskarżenia, zamknięcie</w:t>
      </w:r>
      <w:r w:rsidRPr="00FA3452">
        <w:rPr>
          <w:rFonts w:ascii="Cambria" w:hAnsi="Cambria" w:cs="Times New Roman"/>
          <w:sz w:val="24"/>
          <w:szCs w:val="24"/>
        </w:rPr>
        <w:t xml:space="preserve"> procedury przyjmowania i weryfikacji zgłoszeń;</w:t>
      </w:r>
    </w:p>
    <w:p w14:paraId="1AB3FB78" w14:textId="0528FA62" w:rsidR="00E225CD" w:rsidRPr="00FA3452" w:rsidRDefault="005359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D</w:t>
      </w:r>
      <w:r w:rsidR="00C52B86" w:rsidRPr="00FA3452">
        <w:rPr>
          <w:rFonts w:ascii="Cambria" w:hAnsi="Cambria" w:cs="Times New Roman"/>
          <w:sz w:val="24"/>
          <w:szCs w:val="24"/>
        </w:rPr>
        <w:t xml:space="preserve">ziałaniu odwetowym – </w:t>
      </w:r>
      <w:r w:rsidR="0042081F" w:rsidRPr="00FA3452">
        <w:rPr>
          <w:rFonts w:ascii="Cambria" w:hAnsi="Cambria" w:cs="Times New Roman"/>
          <w:sz w:val="24"/>
          <w:szCs w:val="24"/>
        </w:rPr>
        <w:t>rozumie się przez to bezpośrednie lub pośrednie działanie lub zaniechanie w kontekście związanym z pracą, które jest spowodowane zgłoszeniem, i które narusza lub może naruszyć prawa Sygnalisty lub wyrządza, lub może wyrządzić Sygnaliście nieuzasadnioną szkodę, w tym bezpodstawne inicjowanie postępowań przeciwko Sygnaliście</w:t>
      </w:r>
      <w:r w:rsidR="00C52B86" w:rsidRPr="00FA3452">
        <w:rPr>
          <w:rFonts w:ascii="Cambria" w:hAnsi="Cambria" w:cs="Times New Roman"/>
          <w:sz w:val="24"/>
          <w:szCs w:val="24"/>
        </w:rPr>
        <w:t>;</w:t>
      </w:r>
    </w:p>
    <w:p w14:paraId="2604A58D" w14:textId="6D3BB6E4" w:rsidR="009F73F6" w:rsidRPr="00FA3452" w:rsidRDefault="00D01E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lastRenderedPageBreak/>
        <w:t>Zgłosze</w:t>
      </w:r>
      <w:r w:rsidR="005C7602" w:rsidRPr="00FA3452">
        <w:rPr>
          <w:rFonts w:ascii="Cambria" w:hAnsi="Cambria" w:cs="Times New Roman"/>
          <w:sz w:val="24"/>
          <w:szCs w:val="24"/>
        </w:rPr>
        <w:t>nie</w:t>
      </w:r>
      <w:r w:rsidRPr="00FA3452">
        <w:rPr>
          <w:rFonts w:ascii="Cambria" w:hAnsi="Cambria" w:cs="Times New Roman"/>
          <w:sz w:val="24"/>
          <w:szCs w:val="24"/>
        </w:rPr>
        <w:t xml:space="preserve"> </w:t>
      </w:r>
      <w:r w:rsidR="009F73F6" w:rsidRPr="00FA3452">
        <w:rPr>
          <w:rFonts w:ascii="Cambria" w:hAnsi="Cambria" w:cs="Times New Roman"/>
          <w:sz w:val="24"/>
          <w:szCs w:val="24"/>
        </w:rPr>
        <w:t xml:space="preserve">anonimowe – zgłoszenie dokonane przez </w:t>
      </w:r>
      <w:r w:rsidR="006A3063" w:rsidRPr="00FA3452">
        <w:rPr>
          <w:rFonts w:ascii="Cambria" w:hAnsi="Cambria" w:cs="Times New Roman"/>
          <w:sz w:val="24"/>
          <w:szCs w:val="24"/>
        </w:rPr>
        <w:t>osobę,</w:t>
      </w:r>
      <w:r w:rsidR="009F73F6" w:rsidRPr="00FA3452">
        <w:rPr>
          <w:rFonts w:ascii="Cambria" w:hAnsi="Cambria" w:cs="Times New Roman"/>
          <w:sz w:val="24"/>
          <w:szCs w:val="24"/>
        </w:rPr>
        <w:t xml:space="preserve"> której </w:t>
      </w:r>
      <w:r w:rsidR="001E6230" w:rsidRPr="00FA3452">
        <w:rPr>
          <w:rFonts w:ascii="Cambria" w:hAnsi="Cambria" w:cs="Times New Roman"/>
          <w:sz w:val="24"/>
          <w:szCs w:val="24"/>
        </w:rPr>
        <w:t xml:space="preserve">tożsamości </w:t>
      </w:r>
      <w:r w:rsidR="009F73F6" w:rsidRPr="00FA3452">
        <w:rPr>
          <w:rFonts w:ascii="Cambria" w:hAnsi="Cambria" w:cs="Times New Roman"/>
          <w:sz w:val="24"/>
          <w:szCs w:val="24"/>
        </w:rPr>
        <w:t>nie jesteśmy w stanie zidentyfikować;</w:t>
      </w:r>
    </w:p>
    <w:p w14:paraId="6D4072EB" w14:textId="5145E96F" w:rsidR="009F73F6" w:rsidRPr="00FA3452" w:rsidRDefault="005359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O</w:t>
      </w:r>
      <w:r w:rsidR="009F73F6" w:rsidRPr="00FA3452">
        <w:rPr>
          <w:rFonts w:ascii="Cambria" w:hAnsi="Cambria" w:cs="Times New Roman"/>
          <w:sz w:val="24"/>
          <w:szCs w:val="24"/>
        </w:rPr>
        <w:t>s</w:t>
      </w:r>
      <w:r w:rsidR="00D43761" w:rsidRPr="00FA3452">
        <w:rPr>
          <w:rFonts w:ascii="Cambria" w:hAnsi="Cambria" w:cs="Times New Roman"/>
          <w:sz w:val="24"/>
          <w:szCs w:val="24"/>
        </w:rPr>
        <w:t>oba</w:t>
      </w:r>
      <w:r w:rsidR="009F73F6" w:rsidRPr="00FA3452">
        <w:rPr>
          <w:rFonts w:ascii="Cambria" w:hAnsi="Cambria" w:cs="Times New Roman"/>
          <w:sz w:val="24"/>
          <w:szCs w:val="24"/>
        </w:rPr>
        <w:t xml:space="preserve">, której dotyczy zgłoszenie – </w:t>
      </w:r>
      <w:r w:rsidR="0042081F" w:rsidRPr="00FA3452">
        <w:rPr>
          <w:rFonts w:ascii="Cambria" w:hAnsi="Cambria" w:cs="Times New Roman"/>
          <w:sz w:val="24"/>
          <w:szCs w:val="24"/>
        </w:rPr>
        <w:t>rozumie się przez to osobę wskazaną w zgłoszeniu jako osobę, która dopuściła się naruszenia prawa</w:t>
      </w:r>
      <w:r w:rsidR="009F73F6" w:rsidRPr="00FA3452">
        <w:rPr>
          <w:rFonts w:ascii="Cambria" w:hAnsi="Cambria" w:cs="Times New Roman"/>
          <w:sz w:val="24"/>
          <w:szCs w:val="24"/>
        </w:rPr>
        <w:t>;</w:t>
      </w:r>
    </w:p>
    <w:p w14:paraId="07CBF448" w14:textId="6D6AA8E7" w:rsidR="00D43761" w:rsidRPr="00FA3452" w:rsidRDefault="005359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O</w:t>
      </w:r>
      <w:r w:rsidR="00D43761" w:rsidRPr="00FA3452">
        <w:rPr>
          <w:rFonts w:ascii="Cambria" w:hAnsi="Cambria" w:cs="Times New Roman"/>
          <w:sz w:val="24"/>
          <w:szCs w:val="24"/>
        </w:rPr>
        <w:t>soba powiązanej ze zgłaszającym – należy przez to rozumieć osobę fizyczną, która może</w:t>
      </w:r>
      <w:r w:rsidR="002666B3" w:rsidRPr="00FA3452">
        <w:rPr>
          <w:rFonts w:ascii="Cambria" w:hAnsi="Cambria" w:cs="Times New Roman"/>
          <w:sz w:val="24"/>
          <w:szCs w:val="24"/>
        </w:rPr>
        <w:t xml:space="preserve"> </w:t>
      </w:r>
      <w:r w:rsidR="00D43761" w:rsidRPr="00FA3452">
        <w:rPr>
          <w:rFonts w:ascii="Cambria" w:hAnsi="Cambria" w:cs="Times New Roman"/>
          <w:sz w:val="24"/>
          <w:szCs w:val="24"/>
        </w:rPr>
        <w:t>doświadczyć działań odwetowych, w tym współpracownika lub członka rodziny zgłaszającego;</w:t>
      </w:r>
    </w:p>
    <w:p w14:paraId="2E1F8F7A" w14:textId="77777777" w:rsidR="00D43761" w:rsidRPr="00FA3452" w:rsidRDefault="00D43761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5AE61F08" w14:textId="103276A2" w:rsidR="00D43761" w:rsidRPr="00FA3452" w:rsidRDefault="00D43761" w:rsidP="00B770A4">
      <w:pPr>
        <w:spacing w:line="360" w:lineRule="auto"/>
        <w:jc w:val="center"/>
        <w:rPr>
          <w:rFonts w:ascii="Cambria" w:hAnsi="Cambria"/>
          <w:b/>
          <w:bCs/>
        </w:rPr>
      </w:pPr>
      <w:bookmarkStart w:id="2" w:name="_Hlk89344510"/>
      <w:r w:rsidRPr="00FA3452">
        <w:rPr>
          <w:rFonts w:ascii="Cambria" w:hAnsi="Cambria"/>
          <w:b/>
          <w:bCs/>
        </w:rPr>
        <w:t>§</w:t>
      </w:r>
      <w:r w:rsidR="00CD445C">
        <w:rPr>
          <w:rFonts w:ascii="Cambria" w:hAnsi="Cambria"/>
          <w:b/>
          <w:bCs/>
        </w:rPr>
        <w:t xml:space="preserve"> </w:t>
      </w:r>
      <w:r w:rsidRPr="00FA3452">
        <w:rPr>
          <w:rFonts w:ascii="Cambria" w:hAnsi="Cambria"/>
          <w:b/>
          <w:bCs/>
        </w:rPr>
        <w:t>4</w:t>
      </w:r>
    </w:p>
    <w:p w14:paraId="75A9B1E5" w14:textId="728F9A90" w:rsidR="00C94C17" w:rsidRPr="00FA3452" w:rsidRDefault="00C94C17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Pracownicy</w:t>
      </w:r>
    </w:p>
    <w:p w14:paraId="72C4C4FE" w14:textId="7E2AB5EC" w:rsidR="00C2080E" w:rsidRPr="007A1E27" w:rsidRDefault="00C2080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Osobie ubiegającej się o pracę na podstawie stosunku pracy lub innego stosunku prawnego stanowiącego podstawę świadczenia pracy lub usług lub pełnienia funkcji, lub pełnienia służby Pracodawca przekazuje informację </w:t>
      </w:r>
      <w:r w:rsidR="007375CD">
        <w:rPr>
          <w:rFonts w:ascii="Cambria" w:hAnsi="Cambria" w:cs="Times New Roman"/>
          <w:sz w:val="24"/>
          <w:szCs w:val="24"/>
        </w:rPr>
        <w:br/>
      </w:r>
      <w:r w:rsidRPr="00FA3452">
        <w:rPr>
          <w:rFonts w:ascii="Cambria" w:hAnsi="Cambria" w:cs="Times New Roman"/>
          <w:sz w:val="24"/>
          <w:szCs w:val="24"/>
        </w:rPr>
        <w:t xml:space="preserve">o </w:t>
      </w:r>
      <w:r w:rsidRPr="007A1E27">
        <w:rPr>
          <w:rFonts w:ascii="Cambria" w:hAnsi="Cambria" w:cs="Times New Roman"/>
          <w:sz w:val="24"/>
          <w:szCs w:val="24"/>
        </w:rPr>
        <w:t>procedurze zgłoszeń wewnętrznych wraz z rozpoczęciem rekrutacji lub negocjacji poprzedzających zawarcie umowy.</w:t>
      </w:r>
    </w:p>
    <w:p w14:paraId="0A296BD8" w14:textId="479227B4" w:rsidR="00C94C17" w:rsidRPr="007A1E27" w:rsidRDefault="00C84BC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1E27">
        <w:rPr>
          <w:rFonts w:ascii="Cambria" w:hAnsi="Cambria" w:cs="Times New Roman"/>
          <w:sz w:val="24"/>
          <w:szCs w:val="24"/>
        </w:rPr>
        <w:t>Pracowni</w:t>
      </w:r>
      <w:r w:rsidR="003560D0" w:rsidRPr="007A1E27">
        <w:rPr>
          <w:rFonts w:ascii="Cambria" w:hAnsi="Cambria" w:cs="Times New Roman"/>
          <w:sz w:val="24"/>
          <w:szCs w:val="24"/>
        </w:rPr>
        <w:t>cy</w:t>
      </w:r>
      <w:r w:rsidRPr="007A1E27">
        <w:rPr>
          <w:rFonts w:ascii="Cambria" w:hAnsi="Cambria" w:cs="Times New Roman"/>
          <w:sz w:val="24"/>
          <w:szCs w:val="24"/>
        </w:rPr>
        <w:t xml:space="preserve"> przed przystąpieniem do wykonywania pracy zapoznaj</w:t>
      </w:r>
      <w:r w:rsidR="00C72EC0" w:rsidRPr="007A1E27">
        <w:rPr>
          <w:rFonts w:ascii="Cambria" w:hAnsi="Cambria" w:cs="Times New Roman"/>
          <w:sz w:val="24"/>
          <w:szCs w:val="24"/>
        </w:rPr>
        <w:t>ą</w:t>
      </w:r>
      <w:r w:rsidRPr="007A1E27">
        <w:rPr>
          <w:rFonts w:ascii="Cambria" w:hAnsi="Cambria" w:cs="Times New Roman"/>
          <w:sz w:val="24"/>
          <w:szCs w:val="24"/>
        </w:rPr>
        <w:t xml:space="preserve"> się </w:t>
      </w:r>
      <w:r w:rsidR="007375CD">
        <w:rPr>
          <w:rFonts w:ascii="Cambria" w:hAnsi="Cambria" w:cs="Times New Roman"/>
          <w:sz w:val="24"/>
          <w:szCs w:val="24"/>
        </w:rPr>
        <w:br/>
      </w:r>
      <w:r w:rsidRPr="007A1E27">
        <w:rPr>
          <w:rFonts w:ascii="Cambria" w:hAnsi="Cambria" w:cs="Times New Roman"/>
          <w:sz w:val="24"/>
          <w:szCs w:val="24"/>
        </w:rPr>
        <w:t xml:space="preserve">z Procedurą </w:t>
      </w:r>
      <w:r w:rsidR="00C2080E" w:rsidRPr="007A1E27">
        <w:rPr>
          <w:rFonts w:ascii="Cambria" w:hAnsi="Cambria" w:cs="Times New Roman"/>
          <w:sz w:val="24"/>
          <w:szCs w:val="24"/>
        </w:rPr>
        <w:t xml:space="preserve">i </w:t>
      </w:r>
      <w:r w:rsidR="00D224BF" w:rsidRPr="007A1E27">
        <w:rPr>
          <w:rFonts w:ascii="Cambria" w:hAnsi="Cambria" w:cs="Times New Roman"/>
          <w:sz w:val="24"/>
          <w:szCs w:val="24"/>
        </w:rPr>
        <w:t>potwierdzają</w:t>
      </w:r>
      <w:r w:rsidRPr="007A1E27">
        <w:rPr>
          <w:rFonts w:ascii="Cambria" w:hAnsi="Cambria" w:cs="Times New Roman"/>
          <w:sz w:val="24"/>
          <w:szCs w:val="24"/>
        </w:rPr>
        <w:t xml:space="preserve"> to podpisaniem </w:t>
      </w:r>
      <w:r w:rsidR="00720CA3" w:rsidRPr="007A1E27">
        <w:rPr>
          <w:rFonts w:ascii="Cambria" w:hAnsi="Cambria" w:cs="Times New Roman"/>
          <w:sz w:val="24"/>
          <w:szCs w:val="24"/>
        </w:rPr>
        <w:t xml:space="preserve">odpowiedniego </w:t>
      </w:r>
      <w:r w:rsidRPr="007A1E27">
        <w:rPr>
          <w:rFonts w:ascii="Cambria" w:hAnsi="Cambria" w:cs="Times New Roman"/>
          <w:sz w:val="24"/>
          <w:szCs w:val="24"/>
        </w:rPr>
        <w:t xml:space="preserve">oświadczenia </w:t>
      </w:r>
      <w:r w:rsidRPr="007A1E27">
        <w:rPr>
          <w:rFonts w:ascii="Cambria" w:hAnsi="Cambria" w:cs="Times New Roman"/>
          <w:b/>
          <w:bCs/>
          <w:sz w:val="24"/>
          <w:szCs w:val="24"/>
        </w:rPr>
        <w:t>(Załącznik nr 1)</w:t>
      </w:r>
      <w:r w:rsidR="00C2080E" w:rsidRPr="007A1E27">
        <w:rPr>
          <w:rFonts w:ascii="Cambria" w:hAnsi="Cambria" w:cs="Times New Roman"/>
          <w:b/>
          <w:bCs/>
          <w:sz w:val="24"/>
          <w:szCs w:val="24"/>
        </w:rPr>
        <w:t>.</w:t>
      </w:r>
    </w:p>
    <w:p w14:paraId="28E95ECF" w14:textId="770F1A7A" w:rsidR="00C94C17" w:rsidRPr="00FA3452" w:rsidRDefault="00C94C17" w:rsidP="00B770A4">
      <w:pPr>
        <w:spacing w:line="360" w:lineRule="auto"/>
        <w:jc w:val="center"/>
        <w:rPr>
          <w:rFonts w:ascii="Cambria" w:hAnsi="Cambria"/>
          <w:b/>
          <w:bCs/>
        </w:rPr>
      </w:pPr>
    </w:p>
    <w:p w14:paraId="1977BF78" w14:textId="19348DD9" w:rsidR="00C94C17" w:rsidRPr="00FA3452" w:rsidRDefault="00C94C17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§</w:t>
      </w:r>
      <w:r w:rsidR="00CD445C">
        <w:rPr>
          <w:rFonts w:ascii="Cambria" w:hAnsi="Cambria"/>
          <w:b/>
          <w:bCs/>
        </w:rPr>
        <w:t xml:space="preserve"> </w:t>
      </w:r>
      <w:r w:rsidRPr="00FA3452">
        <w:rPr>
          <w:rFonts w:ascii="Cambria" w:hAnsi="Cambria"/>
          <w:b/>
          <w:bCs/>
        </w:rPr>
        <w:t>5</w:t>
      </w:r>
    </w:p>
    <w:bookmarkEnd w:id="2"/>
    <w:p w14:paraId="786291C2" w14:textId="09AB30FF" w:rsidR="00D43761" w:rsidRPr="00FA3452" w:rsidRDefault="00D43761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Zgłaszan</w:t>
      </w:r>
      <w:r w:rsidR="00330A40" w:rsidRPr="00FA3452">
        <w:rPr>
          <w:rFonts w:ascii="Cambria" w:hAnsi="Cambria"/>
          <w:b/>
          <w:bCs/>
        </w:rPr>
        <w:t>ie</w:t>
      </w:r>
      <w:r w:rsidRPr="00FA3452">
        <w:rPr>
          <w:rFonts w:ascii="Cambria" w:hAnsi="Cambria"/>
          <w:b/>
          <w:bCs/>
        </w:rPr>
        <w:t xml:space="preserve"> narusze</w:t>
      </w:r>
      <w:r w:rsidR="00330A40" w:rsidRPr="00FA3452">
        <w:rPr>
          <w:rFonts w:ascii="Cambria" w:hAnsi="Cambria"/>
          <w:b/>
          <w:bCs/>
        </w:rPr>
        <w:t>ń</w:t>
      </w:r>
    </w:p>
    <w:p w14:paraId="78FD73E7" w14:textId="4D09FFBA" w:rsidR="00D43761" w:rsidRPr="00FA3452" w:rsidRDefault="00042F3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Zgłoszenie naruszeń może obejmować</w:t>
      </w:r>
      <w:r w:rsidR="002666B3"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 działanie lub zaniechanie niezgodne </w:t>
      </w:r>
      <w:r w:rsidR="007375CD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="002666B3" w:rsidRPr="00FA3452">
        <w:rPr>
          <w:rFonts w:ascii="Cambria" w:hAnsi="Cambria" w:cs="Times New Roman"/>
          <w:color w:val="000000" w:themeColor="text1"/>
          <w:sz w:val="24"/>
          <w:szCs w:val="24"/>
        </w:rPr>
        <w:t>z prawem lub mające na celu obejście prawa, dotyczące</w:t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132F9298" w14:textId="32F59DAD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korupcji;</w:t>
      </w:r>
    </w:p>
    <w:p w14:paraId="35400CFE" w14:textId="214C9CFE" w:rsidR="00042F3C" w:rsidRPr="00FA3452" w:rsidRDefault="00610D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zamówień publicznych;</w:t>
      </w:r>
    </w:p>
    <w:p w14:paraId="343466AE" w14:textId="66EE608F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usług, produktów i rynków finansowych;</w:t>
      </w:r>
    </w:p>
    <w:p w14:paraId="1F1AEAB6" w14:textId="18A26127" w:rsidR="00610D54" w:rsidRPr="00FA3452" w:rsidRDefault="00610D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zapobiegania praniu pieniędzy i finansowaniu terroryzmu;</w:t>
      </w:r>
    </w:p>
    <w:p w14:paraId="32DEE20B" w14:textId="7B0943B4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bezpieczeństwa produktów i ich zgodności z wymogami;</w:t>
      </w:r>
    </w:p>
    <w:p w14:paraId="2875CF17" w14:textId="4270F634" w:rsidR="00610D54" w:rsidRPr="00FA3452" w:rsidRDefault="00610D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bezpieczeństwa transportu;</w:t>
      </w:r>
    </w:p>
    <w:p w14:paraId="02A1FBEA" w14:textId="47032999" w:rsidR="00610D54" w:rsidRPr="00FA3452" w:rsidRDefault="00610D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ochrony środowiska;</w:t>
      </w:r>
    </w:p>
    <w:p w14:paraId="53701F01" w14:textId="51C172F9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ochrony radiologicznej i bezpieczeństwa jądrowego;</w:t>
      </w:r>
    </w:p>
    <w:p w14:paraId="7F12B3D9" w14:textId="2F29F78B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bezpieczeństwa żywności i pasz;</w:t>
      </w:r>
    </w:p>
    <w:p w14:paraId="539494D2" w14:textId="5E3862F4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zdrowia i dobrostanu zwierząt;</w:t>
      </w:r>
    </w:p>
    <w:p w14:paraId="5F5FA30E" w14:textId="04032213" w:rsidR="00610D54" w:rsidRPr="00FA3452" w:rsidRDefault="00610D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zdrowia publicznego;</w:t>
      </w:r>
    </w:p>
    <w:p w14:paraId="073EF43E" w14:textId="11674845" w:rsidR="00610D54" w:rsidRPr="00FA3452" w:rsidRDefault="00610D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ochrony konsumentów;</w:t>
      </w:r>
    </w:p>
    <w:p w14:paraId="424C30D2" w14:textId="1344FC21" w:rsidR="00610D54" w:rsidRPr="00FA3452" w:rsidRDefault="00610D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ochrony prywatności i danych osobowych;</w:t>
      </w:r>
    </w:p>
    <w:p w14:paraId="06CC5C29" w14:textId="36158777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bezpieczeństwa sieci i systemów teleinformatycznych;</w:t>
      </w:r>
    </w:p>
    <w:p w14:paraId="0257BCA6" w14:textId="77777777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interesów finansowych Skarbu Państwa Rzeczypospolitej Polskiej, jednostki samorządu terytorialnego oraz Unii Europejskiej; </w:t>
      </w:r>
    </w:p>
    <w:p w14:paraId="6C2F4EE1" w14:textId="4E231DFD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rynku wewnętrznego Unii Europejskiej, w tym publicznoprawnych zasad konkurencji i pomocy państwa oraz opodatkowania osób prawnych;</w:t>
      </w:r>
    </w:p>
    <w:p w14:paraId="6EF74E60" w14:textId="2BA110E7" w:rsidR="002666B3" w:rsidRPr="00FA3452" w:rsidRDefault="002666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konstytucyjnych wolności i praw człowieka i obywatela - występujące </w:t>
      </w:r>
      <w:r w:rsidR="00F33AF1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w stosunkach jednostki z organami władzy publicznej i niezwiązane </w:t>
      </w:r>
      <w:r w:rsidR="00F33AF1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z dziedzinami wskazanymi w pkt 1-16.</w:t>
      </w:r>
    </w:p>
    <w:p w14:paraId="374B256B" w14:textId="49003125" w:rsidR="0067402F" w:rsidRPr="00FA3452" w:rsidRDefault="006740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Zgłoszenie nie </w:t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może obejmować</w:t>
      </w:r>
      <w:r w:rsidR="002666B3"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 informacji objętych</w:t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37CB53C7" w14:textId="4233735D" w:rsidR="0067402F" w:rsidRPr="00FA3452" w:rsidRDefault="002666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przepisami o </w:t>
      </w:r>
      <w:r w:rsidR="0067402F" w:rsidRPr="00FA3452">
        <w:rPr>
          <w:rFonts w:ascii="Cambria" w:hAnsi="Cambria" w:cs="Times New Roman"/>
          <w:color w:val="000000" w:themeColor="text1"/>
          <w:sz w:val="24"/>
          <w:szCs w:val="24"/>
        </w:rPr>
        <w:t>ochron</w:t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ie</w:t>
      </w:r>
      <w:r w:rsidR="0067402F"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 informacji niejawnych</w:t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 oraz innych informacji, które nie podlegają ujawnieniu z mocy przepisów prawa powszechnie obowiązującego ze względów bezpieczeństwa publicznego;</w:t>
      </w:r>
    </w:p>
    <w:p w14:paraId="086424CD" w14:textId="77B8ED83" w:rsidR="0067402F" w:rsidRPr="00FA3452" w:rsidRDefault="002666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tajemnicą zawodową zawodów medycznych oraz prawniczych</w:t>
      </w:r>
      <w:r w:rsidR="0067402F" w:rsidRPr="00FA3452">
        <w:rPr>
          <w:rFonts w:ascii="Cambria" w:hAnsi="Cambria" w:cs="Times New Roman"/>
          <w:color w:val="000000" w:themeColor="text1"/>
          <w:sz w:val="24"/>
          <w:szCs w:val="24"/>
        </w:rPr>
        <w:t>;</w:t>
      </w:r>
    </w:p>
    <w:p w14:paraId="27E311D3" w14:textId="4ADD974B" w:rsidR="002666B3" w:rsidRPr="00FA3452" w:rsidRDefault="002666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tajemnicą narady sędziowskiej;</w:t>
      </w:r>
    </w:p>
    <w:p w14:paraId="0F6C0AC5" w14:textId="5D124356" w:rsidR="002666B3" w:rsidRPr="00FA3452" w:rsidRDefault="002666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postępowaniem karnym - w zakresie tajemnicy postępowania przygotowawczego oraz tajemnicy rozprawy sądowej prowadzonej </w:t>
      </w:r>
      <w:r w:rsidR="00F33AF1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z wyłączeniem jawności;</w:t>
      </w:r>
    </w:p>
    <w:p w14:paraId="2B6F197F" w14:textId="1CFA1422" w:rsidR="0067402F" w:rsidRPr="00FA3452" w:rsidRDefault="00CE5F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naruszenie godzi </w:t>
      </w:r>
      <w:r w:rsidR="006A3063" w:rsidRPr="00FA3452">
        <w:rPr>
          <w:rFonts w:ascii="Cambria" w:hAnsi="Cambria" w:cs="Times New Roman"/>
          <w:color w:val="000000" w:themeColor="text1"/>
          <w:sz w:val="24"/>
          <w:szCs w:val="24"/>
        </w:rPr>
        <w:t>wyłącznie w</w:t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 prawa zgłaszającego lub jego indywidualny interes;</w:t>
      </w:r>
    </w:p>
    <w:p w14:paraId="6922B8D5" w14:textId="13A46C86" w:rsidR="002666B3" w:rsidRPr="00FA3452" w:rsidRDefault="004B648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 xml:space="preserve">naruszenie została zgłoszone na postawie przepisów odrębnych, </w:t>
      </w:r>
      <w:r w:rsidR="007375CD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w szczególności jako skarga lub zawiadomienie o możliwości popełnienia przestępstwa</w:t>
      </w:r>
    </w:p>
    <w:p w14:paraId="4E6A0449" w14:textId="55473D98" w:rsidR="009F64D9" w:rsidRPr="00C876FF" w:rsidRDefault="002666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color w:val="000000" w:themeColor="text1"/>
          <w:sz w:val="24"/>
          <w:szCs w:val="24"/>
        </w:rPr>
        <w:t>Procedury nie stosuje się do naruszeń prawa w zakresie</w:t>
      </w:r>
      <w:r w:rsidRPr="00FA3452">
        <w:rPr>
          <w:rFonts w:ascii="Cambria" w:hAnsi="Cambria" w:cs="Times New Roman"/>
          <w:sz w:val="24"/>
          <w:szCs w:val="24"/>
        </w:rPr>
        <w:t xml:space="preserve"> zamówień w dziedzinach obronności i bezpieczeństwa w rozumieniu art. 7 pkt 36 ustawy z dnia 11 września 2019 r. - Prawo zamówień publicznych (Dz. U. z 2023 r. poz. 1605 i 1720), do których nie stosuje się tej ustawy, umów offsetowych zawieranych na podstawie ustawy z dnia 26 czerwca 2014 r. o niektórych umowach zawieranych w związku z realizacją zamówień o podstawowym znaczeniu dla bezpieczeństwa państwa (Dz. U. z 2022 r. poz. 1218) oraz innych środków podejmowanych w celu ochrony </w:t>
      </w:r>
      <w:r w:rsidRPr="00FA3452">
        <w:rPr>
          <w:rFonts w:ascii="Cambria" w:hAnsi="Cambria" w:cs="Times New Roman"/>
          <w:sz w:val="24"/>
          <w:szCs w:val="24"/>
        </w:rPr>
        <w:lastRenderedPageBreak/>
        <w:t>podstawowych lub istotnych interesów bezpieczeństwa państwa na podstawie art. 346 Traktatu o funkcjonowaniu Unii Europejskiej.</w:t>
      </w:r>
    </w:p>
    <w:p w14:paraId="53E8D90D" w14:textId="5160FB02" w:rsidR="00C2080E" w:rsidRPr="00FA3452" w:rsidRDefault="00C2080E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§ 6</w:t>
      </w:r>
    </w:p>
    <w:p w14:paraId="24B11C7B" w14:textId="1BFA07E3" w:rsidR="00C2080E" w:rsidRPr="00FA3452" w:rsidRDefault="00C2080E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Dokonanie zgłoszenia wewnętrznego</w:t>
      </w:r>
    </w:p>
    <w:p w14:paraId="373431D2" w14:textId="41D1139A" w:rsidR="00B47A5C" w:rsidRPr="00FA3452" w:rsidRDefault="00610D5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Zgłoszenia wewnęt</w:t>
      </w:r>
      <w:r w:rsidR="00C2080E" w:rsidRPr="00FA3452">
        <w:rPr>
          <w:rFonts w:ascii="Cambria" w:hAnsi="Cambria" w:cs="Times New Roman"/>
          <w:sz w:val="24"/>
          <w:szCs w:val="24"/>
        </w:rPr>
        <w:t>r</w:t>
      </w:r>
      <w:r w:rsidRPr="00FA3452">
        <w:rPr>
          <w:rFonts w:ascii="Cambria" w:hAnsi="Cambria" w:cs="Times New Roman"/>
          <w:sz w:val="24"/>
          <w:szCs w:val="24"/>
        </w:rPr>
        <w:t xml:space="preserve">znego </w:t>
      </w:r>
      <w:r w:rsidR="002666B3" w:rsidRPr="00FA3452">
        <w:rPr>
          <w:rFonts w:ascii="Cambria" w:hAnsi="Cambria" w:cs="Times New Roman"/>
          <w:sz w:val="24"/>
          <w:szCs w:val="24"/>
        </w:rPr>
        <w:t xml:space="preserve">może dokonać </w:t>
      </w:r>
      <w:r w:rsidR="00B47A5C" w:rsidRPr="00FA3452">
        <w:rPr>
          <w:rFonts w:ascii="Cambria" w:hAnsi="Cambria" w:cs="Times New Roman"/>
          <w:sz w:val="24"/>
          <w:szCs w:val="24"/>
        </w:rPr>
        <w:t>S</w:t>
      </w:r>
      <w:r w:rsidR="002666B3" w:rsidRPr="00FA3452">
        <w:rPr>
          <w:rFonts w:ascii="Cambria" w:hAnsi="Cambria" w:cs="Times New Roman"/>
          <w:sz w:val="24"/>
          <w:szCs w:val="24"/>
        </w:rPr>
        <w:t>ygnalista</w:t>
      </w:r>
      <w:r w:rsidR="00B47A5C" w:rsidRPr="00FA3452">
        <w:rPr>
          <w:rFonts w:ascii="Cambria" w:hAnsi="Cambria" w:cs="Times New Roman"/>
          <w:sz w:val="24"/>
          <w:szCs w:val="24"/>
        </w:rPr>
        <w:t>.</w:t>
      </w:r>
    </w:p>
    <w:p w14:paraId="6829543C" w14:textId="05C1CA48" w:rsidR="00C00DDC" w:rsidRDefault="00C2080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Pracodawca</w:t>
      </w:r>
      <w:r w:rsidR="00FB4BC8" w:rsidRPr="00FA3452">
        <w:rPr>
          <w:rFonts w:ascii="Cambria" w:hAnsi="Cambria" w:cs="Times New Roman"/>
          <w:sz w:val="24"/>
          <w:szCs w:val="24"/>
        </w:rPr>
        <w:t xml:space="preserve"> </w:t>
      </w:r>
      <w:r w:rsidR="00A91CDE" w:rsidRPr="00FA3452">
        <w:rPr>
          <w:rFonts w:ascii="Cambria" w:hAnsi="Cambria" w:cs="Times New Roman"/>
          <w:sz w:val="24"/>
          <w:szCs w:val="24"/>
        </w:rPr>
        <w:t xml:space="preserve">upoważnia do przyjmowania zgłoszeń </w:t>
      </w:r>
      <w:r w:rsidR="00FB4BC8" w:rsidRPr="00FA3452">
        <w:rPr>
          <w:rFonts w:ascii="Cambria" w:hAnsi="Cambria" w:cs="Times New Roman"/>
          <w:sz w:val="24"/>
          <w:szCs w:val="24"/>
        </w:rPr>
        <w:t xml:space="preserve">jako </w:t>
      </w:r>
      <w:r w:rsidR="008844AE" w:rsidRPr="00FA3452">
        <w:rPr>
          <w:rFonts w:ascii="Cambria" w:hAnsi="Cambria" w:cs="Times New Roman"/>
          <w:sz w:val="24"/>
          <w:szCs w:val="24"/>
        </w:rPr>
        <w:t>Wewnętrzną</w:t>
      </w:r>
      <w:r w:rsidR="00FB4BC8" w:rsidRPr="00FA3452">
        <w:rPr>
          <w:rFonts w:ascii="Cambria" w:hAnsi="Cambria" w:cs="Times New Roman"/>
          <w:sz w:val="24"/>
          <w:szCs w:val="24"/>
        </w:rPr>
        <w:t xml:space="preserve"> Jednostk</w:t>
      </w:r>
      <w:r w:rsidR="008844AE" w:rsidRPr="00FA3452">
        <w:rPr>
          <w:rFonts w:ascii="Cambria" w:hAnsi="Cambria" w:cs="Times New Roman"/>
          <w:sz w:val="24"/>
          <w:szCs w:val="24"/>
        </w:rPr>
        <w:t>ę</w:t>
      </w:r>
      <w:r w:rsidR="00FB4BC8" w:rsidRPr="00FA3452">
        <w:rPr>
          <w:rFonts w:ascii="Cambria" w:hAnsi="Cambria" w:cs="Times New Roman"/>
          <w:sz w:val="24"/>
          <w:szCs w:val="24"/>
        </w:rPr>
        <w:t xml:space="preserve"> Organizacyjn</w:t>
      </w:r>
      <w:r w:rsidR="008844AE" w:rsidRPr="00FA3452">
        <w:rPr>
          <w:rFonts w:ascii="Cambria" w:hAnsi="Cambria" w:cs="Times New Roman"/>
          <w:sz w:val="24"/>
          <w:szCs w:val="24"/>
        </w:rPr>
        <w:t>ą</w:t>
      </w:r>
      <w:r w:rsidR="00FB4BC8" w:rsidRPr="00FA3452">
        <w:rPr>
          <w:rFonts w:ascii="Cambria" w:hAnsi="Cambria" w:cs="Times New Roman"/>
          <w:sz w:val="24"/>
          <w:szCs w:val="24"/>
        </w:rPr>
        <w:t xml:space="preserve"> </w:t>
      </w:r>
      <w:r w:rsidR="00353D60" w:rsidRPr="00FA3452">
        <w:rPr>
          <w:rFonts w:ascii="Cambria" w:hAnsi="Cambria"/>
          <w:sz w:val="24"/>
          <w:szCs w:val="24"/>
        </w:rPr>
        <w:t xml:space="preserve">podmiot </w:t>
      </w:r>
      <w:r w:rsidR="00A91CDE" w:rsidRPr="00FA3452">
        <w:rPr>
          <w:rFonts w:ascii="Cambria" w:hAnsi="Cambria"/>
          <w:sz w:val="24"/>
          <w:szCs w:val="24"/>
        </w:rPr>
        <w:t>zewnętrzny</w:t>
      </w:r>
      <w:r w:rsidR="00FB4BC8" w:rsidRPr="00FA3452">
        <w:rPr>
          <w:rFonts w:ascii="Cambria" w:hAnsi="Cambria"/>
          <w:sz w:val="24"/>
          <w:szCs w:val="24"/>
        </w:rPr>
        <w:t>:</w:t>
      </w:r>
      <w:r w:rsidR="005267BC" w:rsidRPr="00FA3452">
        <w:rPr>
          <w:rFonts w:ascii="Cambria" w:hAnsi="Cambria"/>
          <w:sz w:val="24"/>
          <w:szCs w:val="24"/>
        </w:rPr>
        <w:t xml:space="preserve"> </w:t>
      </w:r>
      <w:r w:rsidR="000F0209" w:rsidRPr="00E61F3E">
        <w:rPr>
          <w:rFonts w:ascii="Cambria" w:hAnsi="Cambria" w:cs="Times New Roman"/>
          <w:sz w:val="24"/>
          <w:szCs w:val="24"/>
        </w:rPr>
        <w:t>Instytut Szkoleniowo Doradczy</w:t>
      </w:r>
      <w:r w:rsidR="000F0209">
        <w:rPr>
          <w:rFonts w:ascii="Cambria" w:hAnsi="Cambria" w:cs="Times New Roman"/>
          <w:sz w:val="24"/>
          <w:szCs w:val="24"/>
        </w:rPr>
        <w:t xml:space="preserve">, </w:t>
      </w:r>
      <w:r w:rsidR="000F0209" w:rsidRPr="00E61F3E">
        <w:rPr>
          <w:rFonts w:ascii="Cambria" w:hAnsi="Cambria" w:cs="Times New Roman"/>
          <w:sz w:val="24"/>
          <w:szCs w:val="24"/>
        </w:rPr>
        <w:t>ul. Gdańska 116/7, 90-520 Łódź</w:t>
      </w:r>
      <w:r w:rsidR="00FF3DAD" w:rsidRPr="000C5881">
        <w:rPr>
          <w:rFonts w:ascii="Cambria" w:hAnsi="Cambria"/>
          <w:sz w:val="24"/>
          <w:szCs w:val="24"/>
        </w:rPr>
        <w:t xml:space="preserve">, </w:t>
      </w:r>
      <w:r w:rsidR="006A3063" w:rsidRPr="000C5881">
        <w:rPr>
          <w:rFonts w:ascii="Cambria" w:hAnsi="Cambria"/>
          <w:sz w:val="24"/>
          <w:szCs w:val="24"/>
        </w:rPr>
        <w:t xml:space="preserve">z którym </w:t>
      </w:r>
      <w:r w:rsidR="00FF3DAD" w:rsidRPr="000C5881">
        <w:rPr>
          <w:rFonts w:ascii="Cambria" w:hAnsi="Cambria"/>
          <w:sz w:val="24"/>
          <w:szCs w:val="24"/>
        </w:rPr>
        <w:t>została podpisana umowa powierzenia danych osobowych</w:t>
      </w:r>
      <w:r w:rsidR="006A3063" w:rsidRPr="000C5881">
        <w:rPr>
          <w:rFonts w:ascii="Cambria" w:hAnsi="Cambria"/>
          <w:sz w:val="24"/>
          <w:szCs w:val="24"/>
        </w:rPr>
        <w:t>.</w:t>
      </w:r>
    </w:p>
    <w:p w14:paraId="48073DE5" w14:textId="12A77172" w:rsidR="00E61F3E" w:rsidRPr="000C5881" w:rsidRDefault="00E61F3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Sygnalista </w:t>
      </w:r>
      <w:r w:rsidRPr="00D464A9">
        <w:rPr>
          <w:rFonts w:ascii="Cambria" w:hAnsi="Cambria"/>
          <w:sz w:val="24"/>
          <w:szCs w:val="24"/>
        </w:rPr>
        <w:t xml:space="preserve">może </w:t>
      </w:r>
      <w:r>
        <w:rPr>
          <w:rFonts w:ascii="Cambria" w:hAnsi="Cambria"/>
          <w:sz w:val="24"/>
          <w:szCs w:val="24"/>
        </w:rPr>
        <w:t xml:space="preserve">dokonać zgłoszenia anonimowego. </w:t>
      </w:r>
    </w:p>
    <w:p w14:paraId="1E8AD112" w14:textId="548A4416" w:rsidR="005E6B9C" w:rsidRPr="00FA3452" w:rsidRDefault="005E6B9C">
      <w:pPr>
        <w:pStyle w:val="Akapitzlist"/>
        <w:numPr>
          <w:ilvl w:val="0"/>
          <w:numId w:val="29"/>
        </w:numPr>
        <w:spacing w:line="360" w:lineRule="auto"/>
        <w:ind w:hanging="357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Zgłoszenie powinno zawierać przejrzyste i pełne wyjaśnienie przedmiotu zgłoszenia, w tym co najmniej: </w:t>
      </w:r>
    </w:p>
    <w:p w14:paraId="4E83521E" w14:textId="3FC11F70" w:rsidR="005E6B9C" w:rsidRPr="00FA3452" w:rsidRDefault="005E6B9C">
      <w:pPr>
        <w:pStyle w:val="Akapitzlist"/>
        <w:numPr>
          <w:ilvl w:val="1"/>
          <w:numId w:val="29"/>
        </w:numPr>
        <w:spacing w:line="360" w:lineRule="auto"/>
        <w:ind w:hanging="357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>datę oraz miejsce zaistnienia naruszenia prawa lub datę i miejsce pozyskania informacji o naruszeniu prawa;</w:t>
      </w:r>
    </w:p>
    <w:p w14:paraId="1EF21F2E" w14:textId="0CDA8878" w:rsidR="005E6B9C" w:rsidRPr="00FA3452" w:rsidRDefault="005E6B9C">
      <w:pPr>
        <w:pStyle w:val="Akapitzlist"/>
        <w:numPr>
          <w:ilvl w:val="1"/>
          <w:numId w:val="29"/>
        </w:numPr>
        <w:spacing w:line="360" w:lineRule="auto"/>
        <w:ind w:hanging="357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>opis konkretnej sytuacji lub okoliczności stwarzających możliwość wystąpienia naruszenia prawa;</w:t>
      </w:r>
    </w:p>
    <w:p w14:paraId="49A2F483" w14:textId="70BE56ED" w:rsidR="005E6B9C" w:rsidRPr="00FA3452" w:rsidRDefault="005E6B9C">
      <w:pPr>
        <w:pStyle w:val="Akapitzlist"/>
        <w:numPr>
          <w:ilvl w:val="1"/>
          <w:numId w:val="29"/>
        </w:numPr>
        <w:spacing w:line="360" w:lineRule="auto"/>
        <w:ind w:hanging="357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>wskazanie osoby, której dotyczy zgłoszenie;</w:t>
      </w:r>
    </w:p>
    <w:p w14:paraId="0B8B2667" w14:textId="4F71A5C0" w:rsidR="005E6B9C" w:rsidRPr="00FA3452" w:rsidRDefault="005E6B9C">
      <w:pPr>
        <w:pStyle w:val="Akapitzlist"/>
        <w:numPr>
          <w:ilvl w:val="1"/>
          <w:numId w:val="29"/>
        </w:numPr>
        <w:spacing w:line="360" w:lineRule="auto"/>
        <w:ind w:hanging="357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>wskazanie ewentualnej osoby pokrzywdzonej;</w:t>
      </w:r>
    </w:p>
    <w:p w14:paraId="744CE49A" w14:textId="0910E937" w:rsidR="005E6B9C" w:rsidRPr="00FA3452" w:rsidRDefault="005E6B9C">
      <w:pPr>
        <w:pStyle w:val="Akapitzlist"/>
        <w:numPr>
          <w:ilvl w:val="1"/>
          <w:numId w:val="29"/>
        </w:numPr>
        <w:spacing w:line="360" w:lineRule="auto"/>
        <w:ind w:hanging="357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wskazanie ewentualnych świadków naruszenia prawa; </w:t>
      </w:r>
    </w:p>
    <w:p w14:paraId="44EAE813" w14:textId="2C1E809A" w:rsidR="005E6B9C" w:rsidRPr="00FA3452" w:rsidRDefault="005E6B9C">
      <w:pPr>
        <w:pStyle w:val="Akapitzlist"/>
        <w:numPr>
          <w:ilvl w:val="1"/>
          <w:numId w:val="29"/>
        </w:numPr>
        <w:spacing w:line="360" w:lineRule="auto"/>
        <w:ind w:hanging="357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wskazanie wszystkich dowodów i informacji, jakimi dysponuje sygnalista, które mogą okazać się pomocne w procesie rozpatrywania zgłoszenia; </w:t>
      </w:r>
    </w:p>
    <w:p w14:paraId="0BC6F9F2" w14:textId="438EEA96" w:rsidR="005E6B9C" w:rsidRPr="00FA3452" w:rsidRDefault="005E6B9C">
      <w:pPr>
        <w:pStyle w:val="Akapitzlist"/>
        <w:numPr>
          <w:ilvl w:val="1"/>
          <w:numId w:val="29"/>
        </w:numPr>
        <w:spacing w:line="360" w:lineRule="auto"/>
        <w:ind w:hanging="357"/>
        <w:jc w:val="both"/>
        <w:rPr>
          <w:rFonts w:ascii="Cambria" w:hAnsi="Cambria" w:cs="Calibri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wskazanie preferowanego sposobu kontaktu zwrotnego. </w:t>
      </w:r>
    </w:p>
    <w:p w14:paraId="231E8C3F" w14:textId="2B4AC5D2" w:rsidR="00A91CDE" w:rsidRPr="00FA3452" w:rsidRDefault="00A91CDE">
      <w:pPr>
        <w:pStyle w:val="Akapitzlist"/>
        <w:numPr>
          <w:ilvl w:val="0"/>
          <w:numId w:val="29"/>
        </w:numPr>
        <w:spacing w:line="360" w:lineRule="auto"/>
        <w:ind w:hanging="357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Zgłoszenia </w:t>
      </w:r>
      <w:r w:rsidR="002078E5" w:rsidRPr="00FA3452">
        <w:rPr>
          <w:rFonts w:ascii="Cambria" w:hAnsi="Cambria" w:cs="Times New Roman"/>
          <w:sz w:val="24"/>
          <w:szCs w:val="24"/>
        </w:rPr>
        <w:t xml:space="preserve">naruszeń prawa </w:t>
      </w:r>
      <w:r w:rsidRPr="00FA3452">
        <w:rPr>
          <w:rFonts w:ascii="Cambria" w:hAnsi="Cambria" w:cs="Times New Roman"/>
          <w:sz w:val="24"/>
          <w:szCs w:val="24"/>
        </w:rPr>
        <w:t>można przekazywać za pośrednictwem</w:t>
      </w:r>
      <w:r w:rsidR="002078E5" w:rsidRPr="00FA3452">
        <w:rPr>
          <w:rFonts w:ascii="Cambria" w:hAnsi="Cambria" w:cs="Times New Roman"/>
          <w:sz w:val="24"/>
          <w:szCs w:val="24"/>
        </w:rPr>
        <w:t xml:space="preserve"> następujących</w:t>
      </w:r>
      <w:r w:rsidRPr="00FA3452">
        <w:rPr>
          <w:rFonts w:ascii="Cambria" w:hAnsi="Cambria" w:cs="Times New Roman"/>
          <w:sz w:val="24"/>
          <w:szCs w:val="24"/>
        </w:rPr>
        <w:t xml:space="preserve"> kanałów:</w:t>
      </w:r>
    </w:p>
    <w:p w14:paraId="7E320228" w14:textId="77777777" w:rsidR="007A1E27" w:rsidRDefault="00C00DDC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Zgłoszenie ustne</w:t>
      </w:r>
      <w:r w:rsidR="007A1E27">
        <w:rPr>
          <w:rFonts w:ascii="Cambria" w:hAnsi="Cambria" w:cs="Times New Roman"/>
          <w:sz w:val="24"/>
          <w:szCs w:val="24"/>
        </w:rPr>
        <w:t>:</w:t>
      </w:r>
    </w:p>
    <w:p w14:paraId="42228537" w14:textId="77777777" w:rsidR="007A1E27" w:rsidRDefault="007A1E2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 </w:t>
      </w:r>
      <w:r w:rsidR="005770BF" w:rsidRPr="00FA3452">
        <w:rPr>
          <w:rFonts w:ascii="Cambria" w:hAnsi="Cambria" w:cs="Times New Roman"/>
          <w:sz w:val="24"/>
          <w:szCs w:val="24"/>
        </w:rPr>
        <w:t>numer telefonu</w:t>
      </w:r>
      <w:r w:rsidR="00D55ED5" w:rsidRPr="00FA3452">
        <w:rPr>
          <w:rFonts w:ascii="Cambria" w:hAnsi="Cambria" w:cs="Times New Roman"/>
          <w:sz w:val="24"/>
          <w:szCs w:val="24"/>
        </w:rPr>
        <w:t xml:space="preserve"> </w:t>
      </w:r>
      <w:r w:rsidR="00D55ED5" w:rsidRPr="00D464A9">
        <w:rPr>
          <w:rFonts w:ascii="Cambria" w:hAnsi="Cambria" w:cs="Times New Roman"/>
          <w:sz w:val="24"/>
          <w:szCs w:val="24"/>
        </w:rPr>
        <w:t>725-725-476</w:t>
      </w:r>
      <w:r w:rsidR="00D55ED5" w:rsidRPr="00FA3452">
        <w:rPr>
          <w:rFonts w:ascii="Cambria" w:hAnsi="Cambria" w:cs="Times New Roman"/>
          <w:sz w:val="24"/>
          <w:szCs w:val="24"/>
        </w:rPr>
        <w:t xml:space="preserve"> w godzinach 9-1</w:t>
      </w:r>
      <w:r w:rsidR="00882F6F">
        <w:rPr>
          <w:rFonts w:ascii="Cambria" w:hAnsi="Cambria" w:cs="Times New Roman"/>
          <w:sz w:val="24"/>
          <w:szCs w:val="24"/>
        </w:rPr>
        <w:t>5</w:t>
      </w:r>
      <w:r w:rsidR="004E3131" w:rsidRPr="00FA3452">
        <w:rPr>
          <w:rFonts w:ascii="Cambria" w:hAnsi="Cambria" w:cs="Times New Roman"/>
          <w:sz w:val="24"/>
          <w:szCs w:val="24"/>
        </w:rPr>
        <w:t xml:space="preserve"> w dni robocze</w:t>
      </w:r>
      <w:r w:rsidR="00C00DDC" w:rsidRPr="00FA3452">
        <w:rPr>
          <w:rFonts w:ascii="Cambria" w:hAnsi="Cambria" w:cs="Times New Roman"/>
          <w:sz w:val="24"/>
          <w:szCs w:val="24"/>
        </w:rPr>
        <w:t xml:space="preserve">, </w:t>
      </w:r>
    </w:p>
    <w:p w14:paraId="1236A5B1" w14:textId="430EBD50" w:rsidR="00683C25" w:rsidRPr="007A1E27" w:rsidRDefault="00C00DD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lub na wniosek </w:t>
      </w:r>
      <w:r w:rsidR="00A55C91" w:rsidRPr="00FA3452">
        <w:rPr>
          <w:rFonts w:ascii="Cambria" w:hAnsi="Cambria" w:cs="Times New Roman"/>
          <w:sz w:val="24"/>
          <w:szCs w:val="24"/>
        </w:rPr>
        <w:t>zgłaszającego podczas</w:t>
      </w:r>
      <w:r w:rsidRPr="00FA3452">
        <w:rPr>
          <w:rFonts w:ascii="Cambria" w:hAnsi="Cambria" w:cs="Times New Roman"/>
          <w:sz w:val="24"/>
          <w:szCs w:val="24"/>
        </w:rPr>
        <w:t xml:space="preserve"> bezpośredniego spotkania w</w:t>
      </w:r>
      <w:r w:rsidR="007A1E27">
        <w:rPr>
          <w:rFonts w:ascii="Cambria" w:hAnsi="Cambria" w:cs="Times New Roman"/>
          <w:sz w:val="24"/>
          <w:szCs w:val="24"/>
        </w:rPr>
        <w:t xml:space="preserve"> albo w siedzibie podmiotu zewnętrznego: </w:t>
      </w:r>
      <w:r w:rsidR="007A1E27" w:rsidRPr="00E61F3E">
        <w:rPr>
          <w:rFonts w:ascii="Cambria" w:hAnsi="Cambria" w:cs="Times New Roman"/>
          <w:sz w:val="24"/>
          <w:szCs w:val="24"/>
        </w:rPr>
        <w:t>Instytut Szkoleniowo Doradczy</w:t>
      </w:r>
      <w:r w:rsidR="007A1E27">
        <w:rPr>
          <w:rFonts w:ascii="Cambria" w:hAnsi="Cambria" w:cs="Times New Roman"/>
          <w:sz w:val="24"/>
          <w:szCs w:val="24"/>
        </w:rPr>
        <w:t xml:space="preserve">, </w:t>
      </w:r>
      <w:r w:rsidR="007A1E27" w:rsidRPr="00E61F3E">
        <w:rPr>
          <w:rFonts w:ascii="Cambria" w:hAnsi="Cambria" w:cs="Times New Roman"/>
          <w:sz w:val="24"/>
          <w:szCs w:val="24"/>
        </w:rPr>
        <w:t>ul. Gdańska 116/7, 90-520 Łódź</w:t>
      </w:r>
      <w:r w:rsidR="007A1E27">
        <w:rPr>
          <w:rFonts w:ascii="Cambria" w:hAnsi="Cambria" w:cs="Times New Roman"/>
          <w:sz w:val="24"/>
          <w:szCs w:val="24"/>
        </w:rPr>
        <w:t>,</w:t>
      </w:r>
      <w:r w:rsidRPr="00FA3452">
        <w:rPr>
          <w:rFonts w:ascii="Cambria" w:hAnsi="Cambria" w:cs="Times New Roman"/>
          <w:sz w:val="24"/>
          <w:szCs w:val="24"/>
        </w:rPr>
        <w:t xml:space="preserve"> w ciągu </w:t>
      </w:r>
      <w:r w:rsidR="00683C25" w:rsidRPr="00FA3452">
        <w:rPr>
          <w:rFonts w:ascii="Cambria" w:hAnsi="Cambria" w:cs="Times New Roman"/>
          <w:sz w:val="24"/>
          <w:szCs w:val="24"/>
        </w:rPr>
        <w:t>14</w:t>
      </w:r>
      <w:r w:rsidRPr="00FA3452">
        <w:rPr>
          <w:rFonts w:ascii="Cambria" w:hAnsi="Cambria" w:cs="Times New Roman"/>
          <w:sz w:val="24"/>
          <w:szCs w:val="24"/>
        </w:rPr>
        <w:t xml:space="preserve"> dni od dnia </w:t>
      </w:r>
      <w:r w:rsidR="00683C25" w:rsidRPr="00FA3452">
        <w:rPr>
          <w:rFonts w:ascii="Cambria" w:hAnsi="Cambria" w:cs="Times New Roman"/>
          <w:sz w:val="24"/>
          <w:szCs w:val="24"/>
        </w:rPr>
        <w:t>otrzymania</w:t>
      </w:r>
      <w:r w:rsidRPr="00FA3452">
        <w:rPr>
          <w:rFonts w:ascii="Cambria" w:hAnsi="Cambria" w:cs="Times New Roman"/>
          <w:sz w:val="24"/>
          <w:szCs w:val="24"/>
        </w:rPr>
        <w:t xml:space="preserve"> </w:t>
      </w:r>
      <w:r w:rsidRPr="007A1E27">
        <w:rPr>
          <w:rFonts w:ascii="Cambria" w:hAnsi="Cambria" w:cs="Times New Roman"/>
          <w:sz w:val="24"/>
          <w:szCs w:val="24"/>
        </w:rPr>
        <w:t>wniosku (</w:t>
      </w:r>
      <w:r w:rsidRPr="007A1E27">
        <w:rPr>
          <w:rFonts w:ascii="Cambria" w:hAnsi="Cambria" w:cs="Times New Roman"/>
          <w:b/>
          <w:bCs/>
          <w:sz w:val="24"/>
          <w:szCs w:val="24"/>
        </w:rPr>
        <w:t xml:space="preserve">Załącznik nr </w:t>
      </w:r>
      <w:r w:rsidR="00720CA3" w:rsidRPr="007A1E27">
        <w:rPr>
          <w:rFonts w:ascii="Cambria" w:hAnsi="Cambria" w:cs="Times New Roman"/>
          <w:b/>
          <w:bCs/>
          <w:sz w:val="24"/>
          <w:szCs w:val="24"/>
        </w:rPr>
        <w:t>2</w:t>
      </w:r>
      <w:r w:rsidRPr="007A1E27">
        <w:rPr>
          <w:rFonts w:ascii="Cambria" w:hAnsi="Cambria" w:cs="Times New Roman"/>
          <w:b/>
          <w:bCs/>
          <w:sz w:val="24"/>
          <w:szCs w:val="24"/>
        </w:rPr>
        <w:t>)</w:t>
      </w:r>
      <w:r w:rsidR="00683C25" w:rsidRPr="007A1E27">
        <w:rPr>
          <w:rFonts w:ascii="Cambria" w:hAnsi="Cambria" w:cs="Times New Roman"/>
          <w:b/>
          <w:bCs/>
          <w:sz w:val="24"/>
          <w:szCs w:val="24"/>
        </w:rPr>
        <w:t>.</w:t>
      </w:r>
      <w:r w:rsidR="005770BF" w:rsidRPr="007A1E27">
        <w:rPr>
          <w:rFonts w:ascii="Cambria" w:hAnsi="Cambria" w:cs="Times New Roman"/>
          <w:sz w:val="24"/>
          <w:szCs w:val="24"/>
        </w:rPr>
        <w:t xml:space="preserve"> </w:t>
      </w:r>
      <w:r w:rsidR="00683C25" w:rsidRPr="007A1E27">
        <w:rPr>
          <w:rFonts w:ascii="Cambria" w:hAnsi="Cambria" w:cs="Times New Roman"/>
          <w:sz w:val="24"/>
          <w:szCs w:val="24"/>
        </w:rPr>
        <w:t xml:space="preserve">W takim przypadku za zgodą Sygnalisty zgłoszenie jest dokumentowane w formie nagrania rozmowy umożliwiającej jej wyszukanie lub protokołu spotkania, które odtwarza </w:t>
      </w:r>
      <w:r w:rsidR="00683C25" w:rsidRPr="007A1E27">
        <w:rPr>
          <w:rFonts w:ascii="Cambria" w:hAnsi="Cambria" w:cs="Times New Roman"/>
          <w:sz w:val="24"/>
          <w:szCs w:val="24"/>
        </w:rPr>
        <w:lastRenderedPageBreak/>
        <w:t>jego dokładny przebieg (Sygnalista może dokonać sprawdzenia protokołu, poprawienia i jego zatwierdzenia przez jego podpisanie)</w:t>
      </w:r>
    </w:p>
    <w:p w14:paraId="33964271" w14:textId="25E3FE03" w:rsidR="00155E7E" w:rsidRPr="00E61F3E" w:rsidRDefault="00C00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1E27">
        <w:rPr>
          <w:rFonts w:ascii="Cambria" w:hAnsi="Cambria" w:cs="Times New Roman"/>
          <w:sz w:val="24"/>
          <w:szCs w:val="24"/>
        </w:rPr>
        <w:t>Zgłoszenie w postaci papierowej</w:t>
      </w:r>
      <w:r w:rsidR="00353D60" w:rsidRPr="007A1E27">
        <w:rPr>
          <w:rFonts w:ascii="Cambria" w:hAnsi="Cambria" w:cs="Times New Roman"/>
          <w:sz w:val="24"/>
          <w:szCs w:val="24"/>
        </w:rPr>
        <w:t>,</w:t>
      </w:r>
      <w:r w:rsidR="00D55ED5" w:rsidRPr="007A1E27">
        <w:rPr>
          <w:rFonts w:ascii="Cambria" w:hAnsi="Cambria" w:cs="Times New Roman"/>
          <w:sz w:val="24"/>
          <w:szCs w:val="24"/>
        </w:rPr>
        <w:t xml:space="preserve"> na adres </w:t>
      </w:r>
      <w:r w:rsidR="00E61F3E" w:rsidRPr="007A1E27">
        <w:rPr>
          <w:rFonts w:ascii="Cambria" w:hAnsi="Cambria" w:cs="Times New Roman"/>
          <w:sz w:val="24"/>
          <w:szCs w:val="24"/>
        </w:rPr>
        <w:t xml:space="preserve">Instytut Szkoleniowo Doradczy, </w:t>
      </w:r>
      <w:r w:rsidR="007375CD">
        <w:rPr>
          <w:rFonts w:ascii="Cambria" w:hAnsi="Cambria" w:cs="Times New Roman"/>
          <w:sz w:val="24"/>
          <w:szCs w:val="24"/>
        </w:rPr>
        <w:br/>
      </w:r>
      <w:r w:rsidR="00C876FF" w:rsidRPr="007A1E27">
        <w:rPr>
          <w:rFonts w:ascii="Cambria" w:hAnsi="Cambria" w:cs="Times New Roman"/>
          <w:sz w:val="24"/>
          <w:szCs w:val="24"/>
        </w:rPr>
        <w:t>ul. Gdańska 116/7, 90-520 Łódź</w:t>
      </w:r>
      <w:r w:rsidR="00E61F3E" w:rsidRPr="007A1E27">
        <w:rPr>
          <w:rFonts w:ascii="Cambria" w:hAnsi="Cambria" w:cs="Times New Roman"/>
          <w:sz w:val="24"/>
          <w:szCs w:val="24"/>
        </w:rPr>
        <w:t xml:space="preserve"> przy pomocy </w:t>
      </w:r>
      <w:r w:rsidR="00155E7E" w:rsidRPr="007A1E27">
        <w:rPr>
          <w:rFonts w:ascii="Cambria" w:hAnsi="Cambria"/>
          <w:sz w:val="24"/>
          <w:szCs w:val="24"/>
        </w:rPr>
        <w:t>Formularza zgłoszeniowego (</w:t>
      </w:r>
      <w:r w:rsidR="00155E7E" w:rsidRPr="007A1E27">
        <w:rPr>
          <w:rFonts w:ascii="Cambria" w:hAnsi="Cambria"/>
          <w:b/>
          <w:bCs/>
          <w:sz w:val="24"/>
          <w:szCs w:val="24"/>
        </w:rPr>
        <w:t>Załącznik nr 3)</w:t>
      </w:r>
      <w:r w:rsidR="00E61F3E" w:rsidRPr="007A1E27">
        <w:rPr>
          <w:rFonts w:ascii="Cambria" w:hAnsi="Cambria"/>
          <w:b/>
          <w:bCs/>
          <w:sz w:val="24"/>
          <w:szCs w:val="24"/>
        </w:rPr>
        <w:t xml:space="preserve">, </w:t>
      </w:r>
      <w:r w:rsidR="00E61F3E" w:rsidRPr="007A1E27">
        <w:rPr>
          <w:rFonts w:ascii="Cambria" w:hAnsi="Cambria"/>
          <w:sz w:val="24"/>
          <w:szCs w:val="24"/>
        </w:rPr>
        <w:t>z</w:t>
      </w:r>
      <w:r w:rsidR="00E61F3E" w:rsidRPr="00E61F3E">
        <w:rPr>
          <w:rFonts w:ascii="Cambria" w:hAnsi="Cambria"/>
          <w:sz w:val="24"/>
          <w:szCs w:val="24"/>
        </w:rPr>
        <w:t xml:space="preserve"> dopiskiem</w:t>
      </w:r>
      <w:r w:rsidR="00E61F3E">
        <w:rPr>
          <w:rFonts w:ascii="Cambria" w:hAnsi="Cambria"/>
          <w:sz w:val="24"/>
          <w:szCs w:val="24"/>
        </w:rPr>
        <w:t xml:space="preserve"> na kopercie</w:t>
      </w:r>
      <w:r w:rsidR="00E61F3E" w:rsidRPr="00E61F3E">
        <w:rPr>
          <w:rFonts w:ascii="Cambria" w:hAnsi="Cambria"/>
          <w:sz w:val="24"/>
          <w:szCs w:val="24"/>
        </w:rPr>
        <w:t xml:space="preserve"> „</w:t>
      </w:r>
      <w:r w:rsidR="00E61F3E">
        <w:rPr>
          <w:rFonts w:ascii="Cambria" w:hAnsi="Cambria"/>
          <w:sz w:val="24"/>
          <w:szCs w:val="24"/>
        </w:rPr>
        <w:t>Komisja ds. naruszeń wewnętrznych”, „Do rąk Komisji”,  lub „Zgłoszenie wewnętrzne”</w:t>
      </w:r>
      <w:r w:rsidR="006A3063" w:rsidRPr="00E61F3E">
        <w:rPr>
          <w:rFonts w:ascii="Cambria" w:hAnsi="Cambria"/>
          <w:sz w:val="24"/>
          <w:szCs w:val="24"/>
        </w:rPr>
        <w:t>;</w:t>
      </w:r>
    </w:p>
    <w:p w14:paraId="0F5A777C" w14:textId="3188CD5A" w:rsidR="00A91CDE" w:rsidRPr="00FA3452" w:rsidRDefault="0072159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Zgłoszenie elektroniczne:</w:t>
      </w:r>
    </w:p>
    <w:p w14:paraId="683AC20C" w14:textId="71038ADE" w:rsidR="0072159B" w:rsidRPr="000F0209" w:rsidRDefault="0072159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C5881">
        <w:rPr>
          <w:rFonts w:ascii="Cambria" w:hAnsi="Cambria" w:cs="Times New Roman"/>
          <w:sz w:val="24"/>
          <w:szCs w:val="24"/>
        </w:rPr>
        <w:t xml:space="preserve">Za </w:t>
      </w:r>
      <w:r w:rsidRPr="000F0209">
        <w:rPr>
          <w:rFonts w:ascii="Cambria" w:hAnsi="Cambria" w:cs="Times New Roman"/>
          <w:sz w:val="24"/>
          <w:szCs w:val="24"/>
        </w:rPr>
        <w:t>pośrednictwem poczty</w:t>
      </w:r>
      <w:r w:rsidR="004E3131" w:rsidRPr="000F0209">
        <w:rPr>
          <w:rFonts w:ascii="Cambria" w:hAnsi="Cambria" w:cs="Times New Roman"/>
          <w:sz w:val="24"/>
          <w:szCs w:val="24"/>
        </w:rPr>
        <w:t xml:space="preserve"> </w:t>
      </w:r>
      <w:r w:rsidRPr="000F0209">
        <w:rPr>
          <w:rFonts w:ascii="Cambria" w:hAnsi="Cambria" w:cs="Times New Roman"/>
          <w:sz w:val="24"/>
          <w:szCs w:val="24"/>
        </w:rPr>
        <w:t>elektronicznej</w:t>
      </w:r>
      <w:r w:rsidR="004E3131" w:rsidRPr="000F0209">
        <w:rPr>
          <w:rFonts w:ascii="Cambria" w:hAnsi="Cambria" w:cs="Times New Roman"/>
          <w:sz w:val="24"/>
          <w:szCs w:val="24"/>
        </w:rPr>
        <w:t xml:space="preserve"> </w:t>
      </w:r>
      <w:r w:rsidR="00E42EDF" w:rsidRPr="000F0209">
        <w:rPr>
          <w:rFonts w:ascii="Cambria" w:hAnsi="Cambria"/>
          <w:sz w:val="24"/>
          <w:szCs w:val="24"/>
        </w:rPr>
        <w:t>na adres:</w:t>
      </w:r>
      <w:r w:rsidR="004001DF" w:rsidRPr="000F0209">
        <w:rPr>
          <w:rFonts w:ascii="Cambria" w:hAnsi="Cambria"/>
          <w:sz w:val="24"/>
          <w:szCs w:val="24"/>
        </w:rPr>
        <w:t xml:space="preserve"> </w:t>
      </w:r>
      <w:hyperlink r:id="rId8" w:history="1">
        <w:r w:rsidR="00E42EDF" w:rsidRPr="000F0209">
          <w:rPr>
            <w:rStyle w:val="Hipercze"/>
            <w:rFonts w:ascii="Cambria" w:hAnsi="Cambria"/>
            <w:sz w:val="24"/>
            <w:szCs w:val="24"/>
          </w:rPr>
          <w:t>sygnalista@iszd.pl</w:t>
        </w:r>
      </w:hyperlink>
      <w:r w:rsidR="00E42EDF" w:rsidRPr="000F0209">
        <w:rPr>
          <w:rFonts w:ascii="Cambria" w:hAnsi="Cambria"/>
          <w:sz w:val="24"/>
          <w:szCs w:val="24"/>
        </w:rPr>
        <w:t xml:space="preserve"> </w:t>
      </w:r>
    </w:p>
    <w:p w14:paraId="5ABE9460" w14:textId="22F1B9B9" w:rsidR="0072159B" w:rsidRPr="000F0209" w:rsidRDefault="0072159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F0209">
        <w:rPr>
          <w:rFonts w:ascii="Cambria" w:hAnsi="Cambria" w:cs="Times New Roman"/>
          <w:sz w:val="24"/>
          <w:szCs w:val="24"/>
        </w:rPr>
        <w:t>Za pośrednictwem formularz</w:t>
      </w:r>
      <w:r w:rsidR="003560D0" w:rsidRPr="000F0209">
        <w:rPr>
          <w:rFonts w:ascii="Cambria" w:hAnsi="Cambria" w:cs="Times New Roman"/>
          <w:sz w:val="24"/>
          <w:szCs w:val="24"/>
        </w:rPr>
        <w:t>a</w:t>
      </w:r>
      <w:r w:rsidRPr="000F0209">
        <w:rPr>
          <w:rFonts w:ascii="Cambria" w:hAnsi="Cambria" w:cs="Times New Roman"/>
          <w:sz w:val="24"/>
          <w:szCs w:val="24"/>
        </w:rPr>
        <w:t xml:space="preserve"> zgłoszeniow</w:t>
      </w:r>
      <w:r w:rsidR="003560D0" w:rsidRPr="000F0209">
        <w:rPr>
          <w:rFonts w:ascii="Cambria" w:hAnsi="Cambria" w:cs="Times New Roman"/>
          <w:sz w:val="24"/>
          <w:szCs w:val="24"/>
        </w:rPr>
        <w:t>ego</w:t>
      </w:r>
      <w:r w:rsidRPr="000F0209">
        <w:rPr>
          <w:rFonts w:ascii="Cambria" w:hAnsi="Cambria" w:cs="Times New Roman"/>
          <w:sz w:val="24"/>
          <w:szCs w:val="24"/>
        </w:rPr>
        <w:t xml:space="preserve"> dostępn</w:t>
      </w:r>
      <w:r w:rsidR="003560D0" w:rsidRPr="000F0209">
        <w:rPr>
          <w:rFonts w:ascii="Cambria" w:hAnsi="Cambria" w:cs="Times New Roman"/>
          <w:sz w:val="24"/>
          <w:szCs w:val="24"/>
        </w:rPr>
        <w:t>ego</w:t>
      </w:r>
      <w:r w:rsidRPr="000F0209">
        <w:rPr>
          <w:rFonts w:ascii="Cambria" w:hAnsi="Cambria" w:cs="Times New Roman"/>
          <w:sz w:val="24"/>
          <w:szCs w:val="24"/>
        </w:rPr>
        <w:t xml:space="preserve"> na stronie</w:t>
      </w:r>
      <w:r w:rsidR="004E3131" w:rsidRPr="000F0209">
        <w:rPr>
          <w:rFonts w:ascii="Cambria" w:hAnsi="Cambria" w:cs="Times New Roman"/>
          <w:sz w:val="24"/>
          <w:szCs w:val="24"/>
        </w:rPr>
        <w:t xml:space="preserve"> </w:t>
      </w:r>
      <w:hyperlink r:id="rId9" w:history="1">
        <w:r w:rsidR="000F0209" w:rsidRPr="000F0209">
          <w:rPr>
            <w:rStyle w:val="Hipercze"/>
            <w:rFonts w:ascii="Cambria" w:hAnsi="Cambria"/>
            <w:sz w:val="24"/>
            <w:szCs w:val="24"/>
          </w:rPr>
          <w:t>www.sygnalisci.iszd.pl/umigbialarawska</w:t>
        </w:r>
      </w:hyperlink>
      <w:r w:rsidR="000F0209" w:rsidRPr="000F0209">
        <w:rPr>
          <w:rFonts w:ascii="Cambria" w:hAnsi="Cambria"/>
          <w:sz w:val="24"/>
          <w:szCs w:val="24"/>
        </w:rPr>
        <w:t xml:space="preserve"> </w:t>
      </w:r>
      <w:r w:rsidR="00C2080E" w:rsidRPr="000F0209">
        <w:rPr>
          <w:rFonts w:ascii="Cambria" w:hAnsi="Cambria" w:cs="Times New Roman"/>
          <w:sz w:val="24"/>
          <w:szCs w:val="24"/>
        </w:rPr>
        <w:t>który</w:t>
      </w:r>
      <w:r w:rsidRPr="000F0209">
        <w:rPr>
          <w:rFonts w:ascii="Cambria" w:hAnsi="Cambria" w:cs="Times New Roman"/>
          <w:sz w:val="24"/>
          <w:szCs w:val="24"/>
        </w:rPr>
        <w:t xml:space="preserve"> </w:t>
      </w:r>
      <w:r w:rsidR="00421033" w:rsidRPr="000F0209">
        <w:rPr>
          <w:rFonts w:ascii="Cambria" w:hAnsi="Cambria" w:cs="Times New Roman"/>
          <w:sz w:val="24"/>
          <w:szCs w:val="24"/>
        </w:rPr>
        <w:t>umożliwi</w:t>
      </w:r>
      <w:r w:rsidRPr="000F0209">
        <w:rPr>
          <w:rFonts w:ascii="Cambria" w:hAnsi="Cambria" w:cs="Times New Roman"/>
          <w:sz w:val="24"/>
          <w:szCs w:val="24"/>
        </w:rPr>
        <w:t xml:space="preserve"> zg</w:t>
      </w:r>
      <w:r w:rsidR="00421033" w:rsidRPr="000F0209">
        <w:rPr>
          <w:rFonts w:ascii="Cambria" w:hAnsi="Cambria" w:cs="Times New Roman"/>
          <w:sz w:val="24"/>
          <w:szCs w:val="24"/>
        </w:rPr>
        <w:t xml:space="preserve">łoszenie </w:t>
      </w:r>
      <w:r w:rsidR="00421033" w:rsidRPr="007A1E27">
        <w:rPr>
          <w:rFonts w:ascii="Cambria" w:hAnsi="Cambria" w:cs="Times New Roman"/>
          <w:sz w:val="24"/>
          <w:szCs w:val="24"/>
        </w:rPr>
        <w:t>anonimowe</w:t>
      </w:r>
      <w:r w:rsidR="004E3131" w:rsidRPr="007A1E27">
        <w:rPr>
          <w:rFonts w:ascii="Cambria" w:hAnsi="Cambria" w:cs="Times New Roman"/>
          <w:sz w:val="24"/>
          <w:szCs w:val="24"/>
        </w:rPr>
        <w:t xml:space="preserve"> naruszenia prawa</w:t>
      </w:r>
      <w:r w:rsidR="00755755" w:rsidRPr="007A1E27">
        <w:rPr>
          <w:rFonts w:ascii="Cambria" w:hAnsi="Cambria" w:cs="Times New Roman"/>
          <w:sz w:val="24"/>
          <w:szCs w:val="24"/>
        </w:rPr>
        <w:t xml:space="preserve"> </w:t>
      </w:r>
      <w:bookmarkStart w:id="3" w:name="_Hlk89341195"/>
      <w:r w:rsidR="00755755" w:rsidRPr="007A1E27">
        <w:rPr>
          <w:rFonts w:ascii="Cambria" w:hAnsi="Cambria" w:cs="Times New Roman"/>
          <w:sz w:val="24"/>
          <w:szCs w:val="24"/>
        </w:rPr>
        <w:t xml:space="preserve">(Instrukcja obsługi formularza </w:t>
      </w:r>
      <w:r w:rsidR="00755755" w:rsidRPr="007A1E27">
        <w:rPr>
          <w:rFonts w:ascii="Cambria" w:hAnsi="Cambria" w:cs="Times New Roman"/>
          <w:b/>
          <w:bCs/>
          <w:sz w:val="24"/>
          <w:szCs w:val="24"/>
        </w:rPr>
        <w:t xml:space="preserve">Załącznik nr </w:t>
      </w:r>
      <w:r w:rsidR="00155E7E" w:rsidRPr="007A1E27">
        <w:rPr>
          <w:rFonts w:ascii="Cambria" w:hAnsi="Cambria" w:cs="Times New Roman"/>
          <w:b/>
          <w:bCs/>
          <w:sz w:val="24"/>
          <w:szCs w:val="24"/>
        </w:rPr>
        <w:t>4</w:t>
      </w:r>
      <w:r w:rsidR="00755755" w:rsidRPr="007A1E27">
        <w:rPr>
          <w:rFonts w:ascii="Cambria" w:hAnsi="Cambria" w:cs="Times New Roman"/>
          <w:sz w:val="24"/>
          <w:szCs w:val="24"/>
        </w:rPr>
        <w:t>)</w:t>
      </w:r>
      <w:bookmarkEnd w:id="3"/>
      <w:r w:rsidR="006A3063" w:rsidRPr="007A1E27">
        <w:rPr>
          <w:rFonts w:ascii="Cambria" w:hAnsi="Cambria" w:cs="Times New Roman"/>
          <w:sz w:val="24"/>
          <w:szCs w:val="24"/>
        </w:rPr>
        <w:t>.</w:t>
      </w:r>
    </w:p>
    <w:p w14:paraId="6C2DBB90" w14:textId="300EB94E" w:rsidR="005E6B9C" w:rsidRPr="00FA3452" w:rsidRDefault="005E6B9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Sygnalista możne dokonać zgłoszenia anonimowego, poprzez zgłoszenie elektroniczne, o którym mowa w ust. </w:t>
      </w:r>
      <w:r w:rsidR="007E39E1">
        <w:rPr>
          <w:rFonts w:ascii="Cambria" w:hAnsi="Cambria"/>
          <w:sz w:val="24"/>
          <w:szCs w:val="24"/>
        </w:rPr>
        <w:t>5</w:t>
      </w:r>
      <w:r w:rsidRPr="00FA3452">
        <w:rPr>
          <w:rFonts w:ascii="Cambria" w:hAnsi="Cambria"/>
          <w:sz w:val="24"/>
          <w:szCs w:val="24"/>
        </w:rPr>
        <w:t xml:space="preserve"> pkt 3) lit b).</w:t>
      </w:r>
    </w:p>
    <w:p w14:paraId="411A12A8" w14:textId="16E0DD8A" w:rsidR="00D309B8" w:rsidRPr="00FA3452" w:rsidRDefault="009A214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Osob</w:t>
      </w:r>
      <w:r w:rsidR="002078E5" w:rsidRPr="00FA3452">
        <w:rPr>
          <w:rFonts w:ascii="Cambria" w:hAnsi="Cambria" w:cs="Times New Roman"/>
          <w:sz w:val="24"/>
          <w:szCs w:val="24"/>
        </w:rPr>
        <w:t>y</w:t>
      </w:r>
      <w:r w:rsidRPr="00FA3452">
        <w:rPr>
          <w:rFonts w:ascii="Cambria" w:hAnsi="Cambria" w:cs="Times New Roman"/>
          <w:sz w:val="24"/>
          <w:szCs w:val="24"/>
        </w:rPr>
        <w:t xml:space="preserve"> zgłaszając</w:t>
      </w:r>
      <w:r w:rsidR="002078E5" w:rsidRPr="00FA3452">
        <w:rPr>
          <w:rFonts w:ascii="Cambria" w:hAnsi="Cambria" w:cs="Times New Roman"/>
          <w:sz w:val="24"/>
          <w:szCs w:val="24"/>
        </w:rPr>
        <w:t>e</w:t>
      </w:r>
      <w:r w:rsidRPr="00FA3452">
        <w:rPr>
          <w:rFonts w:ascii="Cambria" w:hAnsi="Cambria" w:cs="Times New Roman"/>
          <w:sz w:val="24"/>
          <w:szCs w:val="24"/>
        </w:rPr>
        <w:t xml:space="preserve"> naruszeni</w:t>
      </w:r>
      <w:r w:rsidR="002078E5" w:rsidRPr="00FA3452">
        <w:rPr>
          <w:rFonts w:ascii="Cambria" w:hAnsi="Cambria" w:cs="Times New Roman"/>
          <w:sz w:val="24"/>
          <w:szCs w:val="24"/>
        </w:rPr>
        <w:t>a</w:t>
      </w:r>
      <w:r w:rsidRPr="00FA3452">
        <w:rPr>
          <w:rFonts w:ascii="Cambria" w:hAnsi="Cambria" w:cs="Times New Roman"/>
          <w:sz w:val="24"/>
          <w:szCs w:val="24"/>
        </w:rPr>
        <w:t xml:space="preserve"> prawa otrzyma</w:t>
      </w:r>
      <w:r w:rsidR="002078E5" w:rsidRPr="00FA3452">
        <w:rPr>
          <w:rFonts w:ascii="Cambria" w:hAnsi="Cambria" w:cs="Times New Roman"/>
          <w:sz w:val="24"/>
          <w:szCs w:val="24"/>
        </w:rPr>
        <w:t>ją</w:t>
      </w:r>
      <w:r w:rsidRPr="00FA3452">
        <w:rPr>
          <w:rFonts w:ascii="Cambria" w:hAnsi="Cambria" w:cs="Times New Roman"/>
          <w:sz w:val="24"/>
          <w:szCs w:val="24"/>
        </w:rPr>
        <w:t xml:space="preserve"> potwierdzenie przyjęcia zgłoszenia w terminie 7 dni </w:t>
      </w:r>
      <w:r w:rsidR="00755755" w:rsidRPr="00FA3452">
        <w:rPr>
          <w:rFonts w:ascii="Cambria" w:hAnsi="Cambria" w:cs="Times New Roman"/>
          <w:sz w:val="24"/>
          <w:szCs w:val="24"/>
        </w:rPr>
        <w:t xml:space="preserve">od dnia jego </w:t>
      </w:r>
      <w:r w:rsidR="004E3131" w:rsidRPr="00FA3452">
        <w:rPr>
          <w:rFonts w:ascii="Cambria" w:hAnsi="Cambria" w:cs="Times New Roman"/>
          <w:sz w:val="24"/>
          <w:szCs w:val="24"/>
        </w:rPr>
        <w:t>wysłania</w:t>
      </w:r>
      <w:r w:rsidR="00755755" w:rsidRPr="00FA3452">
        <w:rPr>
          <w:rFonts w:ascii="Cambria" w:hAnsi="Cambria" w:cs="Times New Roman"/>
          <w:sz w:val="24"/>
          <w:szCs w:val="24"/>
        </w:rPr>
        <w:t>, chyba że zgłaszający nie podał adresu, na który należy przekazać potwierdzenie</w:t>
      </w:r>
      <w:r w:rsidR="00D62213" w:rsidRPr="00FA3452">
        <w:rPr>
          <w:rFonts w:ascii="Cambria" w:hAnsi="Cambria" w:cs="Times New Roman"/>
          <w:sz w:val="24"/>
          <w:szCs w:val="24"/>
        </w:rPr>
        <w:t>.</w:t>
      </w:r>
      <w:r w:rsidR="00D309B8" w:rsidRPr="00FA3452">
        <w:rPr>
          <w:rFonts w:ascii="Cambria" w:hAnsi="Cambria" w:cs="Times New Roman"/>
          <w:sz w:val="24"/>
          <w:szCs w:val="24"/>
        </w:rPr>
        <w:t xml:space="preserve"> </w:t>
      </w:r>
    </w:p>
    <w:p w14:paraId="22B20967" w14:textId="3889D3ED" w:rsidR="00227428" w:rsidRPr="00FA3452" w:rsidRDefault="00D309B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Zgłaszając naruszenie prawa za pośrednictwem </w:t>
      </w:r>
      <w:r w:rsidR="00F86A72" w:rsidRPr="00FA3452">
        <w:rPr>
          <w:rFonts w:ascii="Cambria" w:hAnsi="Cambria" w:cs="Times New Roman"/>
          <w:sz w:val="24"/>
          <w:szCs w:val="24"/>
        </w:rPr>
        <w:t>kanału,</w:t>
      </w:r>
      <w:r w:rsidRPr="00FA3452">
        <w:rPr>
          <w:rFonts w:ascii="Cambria" w:hAnsi="Cambria" w:cs="Times New Roman"/>
          <w:sz w:val="24"/>
          <w:szCs w:val="24"/>
        </w:rPr>
        <w:t xml:space="preserve"> o którym mowa w §</w:t>
      </w:r>
      <w:r w:rsidR="00C2080E" w:rsidRPr="00FA3452">
        <w:rPr>
          <w:rFonts w:ascii="Cambria" w:hAnsi="Cambria" w:cs="Times New Roman"/>
          <w:sz w:val="24"/>
          <w:szCs w:val="24"/>
        </w:rPr>
        <w:t xml:space="preserve"> 6 ust.</w:t>
      </w:r>
      <w:r w:rsidRPr="00FA3452">
        <w:rPr>
          <w:rFonts w:ascii="Cambria" w:hAnsi="Cambria" w:cs="Times New Roman"/>
          <w:sz w:val="24"/>
          <w:szCs w:val="24"/>
        </w:rPr>
        <w:t xml:space="preserve"> </w:t>
      </w:r>
      <w:r w:rsidR="007E39E1">
        <w:rPr>
          <w:rFonts w:ascii="Cambria" w:hAnsi="Cambria" w:cs="Times New Roman"/>
          <w:sz w:val="24"/>
          <w:szCs w:val="24"/>
        </w:rPr>
        <w:t>5</w:t>
      </w:r>
      <w:r w:rsidR="00C2080E" w:rsidRPr="00FA3452">
        <w:rPr>
          <w:rFonts w:ascii="Cambria" w:hAnsi="Cambria" w:cs="Times New Roman"/>
          <w:sz w:val="24"/>
          <w:szCs w:val="24"/>
        </w:rPr>
        <w:t xml:space="preserve"> pkt </w:t>
      </w:r>
      <w:r w:rsidRPr="00FA3452">
        <w:rPr>
          <w:rFonts w:ascii="Cambria" w:hAnsi="Cambria" w:cs="Times New Roman"/>
          <w:sz w:val="24"/>
          <w:szCs w:val="24"/>
        </w:rPr>
        <w:t>3)</w:t>
      </w:r>
      <w:r w:rsidR="005E6B9C" w:rsidRPr="00FA3452">
        <w:rPr>
          <w:rFonts w:ascii="Cambria" w:hAnsi="Cambria" w:cs="Times New Roman"/>
          <w:sz w:val="24"/>
          <w:szCs w:val="24"/>
        </w:rPr>
        <w:t xml:space="preserve"> lit</w:t>
      </w:r>
      <w:r w:rsidRPr="00FA3452">
        <w:rPr>
          <w:rFonts w:ascii="Cambria" w:hAnsi="Cambria" w:cs="Times New Roman"/>
          <w:sz w:val="24"/>
          <w:szCs w:val="24"/>
        </w:rPr>
        <w:t xml:space="preserve"> b) potwierdzenie otrzyma od razu po zaakceptowaniu formularza zgłaszającego naruszenie prawa</w:t>
      </w:r>
      <w:r w:rsidR="0000222C" w:rsidRPr="00FA3452">
        <w:rPr>
          <w:rFonts w:ascii="Cambria" w:hAnsi="Cambria" w:cs="Times New Roman"/>
          <w:sz w:val="24"/>
          <w:szCs w:val="24"/>
        </w:rPr>
        <w:t>.</w:t>
      </w:r>
      <w:r w:rsidRPr="00FA3452">
        <w:rPr>
          <w:rFonts w:ascii="Cambria" w:hAnsi="Cambria" w:cs="Times New Roman"/>
          <w:sz w:val="24"/>
          <w:szCs w:val="24"/>
        </w:rPr>
        <w:t xml:space="preserve"> </w:t>
      </w:r>
    </w:p>
    <w:p w14:paraId="5D290F89" w14:textId="6C47CF02" w:rsidR="00227428" w:rsidRPr="00FA3452" w:rsidRDefault="00227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2. </w:t>
      </w:r>
    </w:p>
    <w:p w14:paraId="5002417E" w14:textId="07C0D3E9" w:rsidR="00D86C56" w:rsidRPr="00FA3452" w:rsidRDefault="00227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W przypadku </w:t>
      </w:r>
      <w:r w:rsidR="00C26392" w:rsidRPr="00FA3452">
        <w:rPr>
          <w:rFonts w:ascii="Cambria" w:hAnsi="Cambria" w:cs="Times New Roman"/>
          <w:sz w:val="24"/>
          <w:szCs w:val="24"/>
        </w:rPr>
        <w:t>ustalenia,</w:t>
      </w:r>
      <w:r w:rsidRPr="00FA3452">
        <w:rPr>
          <w:rFonts w:ascii="Cambria" w:hAnsi="Cambria" w:cs="Times New Roman"/>
          <w:sz w:val="24"/>
          <w:szCs w:val="24"/>
        </w:rPr>
        <w:t xml:space="preserve"> że w zgłoszeniu świadomie podano nieprawdę lub zatajono prawdę, dokonujący zgłoszenia może zostać pociągnięty do odpowiedzialności porządkowej określonej w przepisach Kodeksu Pracy oraz w regulacjach szczególnych, w tym także w przepisach porządkowych obowiązujących w Podmiocie. Zachowanie takie może być również zakwalifikowane jako ciężkie naruszenie podstawowych obowiązków pracowniczych lub osób wykonujących pracę zarobkową na innej podstawie niż stosunek prawny i jako takie skutkować rozwiązaniem umowy o pracę/umowy cywilnej bez zachowania okresu wypowiedzenia.</w:t>
      </w:r>
    </w:p>
    <w:p w14:paraId="0E479F02" w14:textId="5C0C1DEE" w:rsidR="0000222C" w:rsidRPr="00FA3452" w:rsidRDefault="0000222C" w:rsidP="00B770A4">
      <w:pPr>
        <w:pStyle w:val="Akapitzlist"/>
        <w:spacing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A3452">
        <w:rPr>
          <w:rFonts w:ascii="Cambria" w:hAnsi="Cambria" w:cs="Times New Roman"/>
          <w:b/>
          <w:bCs/>
          <w:sz w:val="24"/>
          <w:szCs w:val="24"/>
        </w:rPr>
        <w:lastRenderedPageBreak/>
        <w:t>§</w:t>
      </w:r>
      <w:r w:rsidR="00CD445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4001DF">
        <w:rPr>
          <w:rFonts w:ascii="Cambria" w:hAnsi="Cambria" w:cs="Times New Roman"/>
          <w:b/>
          <w:bCs/>
          <w:sz w:val="24"/>
          <w:szCs w:val="24"/>
        </w:rPr>
        <w:t>7</w:t>
      </w:r>
    </w:p>
    <w:p w14:paraId="3B69F27D" w14:textId="179E06DD" w:rsidR="00912980" w:rsidRPr="00FA3452" w:rsidRDefault="0000222C" w:rsidP="00B770A4">
      <w:pPr>
        <w:pStyle w:val="Akapitzlist"/>
        <w:spacing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A3452">
        <w:rPr>
          <w:rFonts w:ascii="Cambria" w:hAnsi="Cambria" w:cs="Times New Roman"/>
          <w:b/>
          <w:bCs/>
          <w:sz w:val="24"/>
          <w:szCs w:val="24"/>
        </w:rPr>
        <w:t>Obsługa zgłoszenia</w:t>
      </w:r>
    </w:p>
    <w:p w14:paraId="6581BF4F" w14:textId="3D9530E9" w:rsidR="00755755" w:rsidRPr="00FA3452" w:rsidRDefault="00755755" w:rsidP="00B770A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7082F59" w14:textId="2D8A42D1" w:rsidR="00FB4BC8" w:rsidRPr="00FA3452" w:rsidRDefault="00FB4B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Przyjęte zgłoszenia o naruszeniach prawa, podlegają weryfikacji i ocenie prawdziwości zarzutów przez Komisję ds. naruszeń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Pr="00FA3452">
        <w:rPr>
          <w:rFonts w:ascii="Cambria" w:hAnsi="Cambria" w:cs="Times New Roman"/>
          <w:sz w:val="24"/>
          <w:szCs w:val="24"/>
        </w:rPr>
        <w:t xml:space="preserve">jako Bezstronnej Jednostce Organizacyjnej. </w:t>
      </w:r>
    </w:p>
    <w:p w14:paraId="51E2E530" w14:textId="71A2A11B" w:rsidR="00B2507B" w:rsidRPr="00FA3452" w:rsidRDefault="00B2507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Zgłoszenia traktowane są z należytą </w:t>
      </w:r>
      <w:r w:rsidR="004E3131" w:rsidRPr="00FA3452">
        <w:rPr>
          <w:rFonts w:ascii="Cambria" w:hAnsi="Cambria" w:cs="Times New Roman"/>
          <w:sz w:val="24"/>
          <w:szCs w:val="24"/>
        </w:rPr>
        <w:t xml:space="preserve">starannością i </w:t>
      </w:r>
      <w:r w:rsidRPr="00FA3452">
        <w:rPr>
          <w:rFonts w:ascii="Cambria" w:hAnsi="Cambria" w:cs="Times New Roman"/>
          <w:sz w:val="24"/>
          <w:szCs w:val="24"/>
        </w:rPr>
        <w:t>powagą w sposób poufny:</w:t>
      </w:r>
    </w:p>
    <w:p w14:paraId="7A702161" w14:textId="68FBC695" w:rsidR="00B2507B" w:rsidRPr="00FA3452" w:rsidRDefault="00183D9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Uniemożliwiający</w:t>
      </w:r>
      <w:r w:rsidR="00B2507B" w:rsidRPr="00FA3452">
        <w:rPr>
          <w:rFonts w:ascii="Cambria" w:hAnsi="Cambria" w:cs="Times New Roman"/>
          <w:sz w:val="24"/>
          <w:szCs w:val="24"/>
        </w:rPr>
        <w:t xml:space="preserve"> </w:t>
      </w:r>
      <w:r w:rsidRPr="00FA3452">
        <w:rPr>
          <w:rFonts w:ascii="Cambria" w:hAnsi="Cambria" w:cs="Times New Roman"/>
          <w:sz w:val="24"/>
          <w:szCs w:val="24"/>
        </w:rPr>
        <w:t>uzyskanie dostępu do informacji zawartych w zgłoszeniu naruszeniu prawa osobą nieupoważnionym;</w:t>
      </w:r>
    </w:p>
    <w:p w14:paraId="1B7035DE" w14:textId="6439B98F" w:rsidR="00183D98" w:rsidRPr="00FA3452" w:rsidRDefault="00183D9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Zapewniająca ochronę tożsamości osoby zgłaszającej i osób których dotyczy zgłoszenie.</w:t>
      </w:r>
    </w:p>
    <w:p w14:paraId="0F7400AD" w14:textId="36948ECF" w:rsidR="00183D98" w:rsidRPr="00FA3452" w:rsidRDefault="002274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Prowadząc postępowanie </w:t>
      </w:r>
      <w:r w:rsidR="00183D98" w:rsidRPr="00FA3452">
        <w:rPr>
          <w:rFonts w:ascii="Cambria" w:hAnsi="Cambria" w:cs="Times New Roman"/>
          <w:sz w:val="24"/>
          <w:szCs w:val="24"/>
        </w:rPr>
        <w:t>Komisja ds. naruszeń</w:t>
      </w:r>
      <w:r w:rsidR="00E42EDF">
        <w:rPr>
          <w:rFonts w:ascii="Cambria" w:hAnsi="Cambria" w:cs="Times New Roman"/>
          <w:sz w:val="24"/>
          <w:szCs w:val="24"/>
        </w:rPr>
        <w:t xml:space="preserve"> wewnętrznych</w:t>
      </w:r>
      <w:r w:rsidR="00183D98" w:rsidRPr="00FA3452">
        <w:rPr>
          <w:rFonts w:ascii="Cambria" w:hAnsi="Cambria" w:cs="Times New Roman"/>
          <w:sz w:val="24"/>
          <w:szCs w:val="24"/>
        </w:rPr>
        <w:t xml:space="preserve"> działa zgodnie </w:t>
      </w:r>
      <w:r w:rsidR="007375CD">
        <w:rPr>
          <w:rFonts w:ascii="Cambria" w:hAnsi="Cambria" w:cs="Times New Roman"/>
          <w:sz w:val="24"/>
          <w:szCs w:val="24"/>
        </w:rPr>
        <w:br/>
      </w:r>
      <w:r w:rsidR="00183D98" w:rsidRPr="00FA3452">
        <w:rPr>
          <w:rFonts w:ascii="Cambria" w:hAnsi="Cambria" w:cs="Times New Roman"/>
          <w:sz w:val="24"/>
          <w:szCs w:val="24"/>
        </w:rPr>
        <w:t>z zasadami:</w:t>
      </w:r>
    </w:p>
    <w:p w14:paraId="530CECAA" w14:textId="1BAE29BD" w:rsidR="002078E5" w:rsidRPr="00FA3452" w:rsidRDefault="002078E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Bezzwłocznego działania;</w:t>
      </w:r>
    </w:p>
    <w:p w14:paraId="0383E79E" w14:textId="669D8AD5" w:rsidR="002078E5" w:rsidRPr="00FA3452" w:rsidRDefault="002078E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Poufności;</w:t>
      </w:r>
    </w:p>
    <w:p w14:paraId="44E4087C" w14:textId="3A462823" w:rsidR="002078E5" w:rsidRPr="00FA3452" w:rsidRDefault="002078E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Obiektywności</w:t>
      </w:r>
    </w:p>
    <w:p w14:paraId="54D16350" w14:textId="784C5F03" w:rsidR="002078E5" w:rsidRPr="00FA3452" w:rsidRDefault="002078E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Bezstronności</w:t>
      </w:r>
    </w:p>
    <w:p w14:paraId="794CB6E0" w14:textId="55162FC1" w:rsidR="00912980" w:rsidRPr="00FA3452" w:rsidRDefault="00733A4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Niezależności</w:t>
      </w:r>
    </w:p>
    <w:p w14:paraId="0742EAF2" w14:textId="002168EB" w:rsidR="00725E03" w:rsidRPr="00FA3452" w:rsidRDefault="00725E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W razie konieczności uzupełnienia lub wyjaśnienia zawartych w zgłoszeniu wewnętrznym informacji pracownika Komisja ds. naruszeń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Pr="00FA3452">
        <w:rPr>
          <w:rFonts w:ascii="Cambria" w:hAnsi="Cambria" w:cs="Times New Roman"/>
          <w:sz w:val="24"/>
          <w:szCs w:val="24"/>
        </w:rPr>
        <w:t xml:space="preserve">kontaktuje się z </w:t>
      </w:r>
      <w:r w:rsidR="00D5749E" w:rsidRPr="00FA3452">
        <w:rPr>
          <w:rFonts w:ascii="Cambria" w:hAnsi="Cambria" w:cs="Times New Roman"/>
          <w:sz w:val="24"/>
          <w:szCs w:val="24"/>
        </w:rPr>
        <w:t>S</w:t>
      </w:r>
      <w:r w:rsidRPr="00FA3452">
        <w:rPr>
          <w:rFonts w:ascii="Cambria" w:hAnsi="Cambria" w:cs="Times New Roman"/>
          <w:sz w:val="24"/>
          <w:szCs w:val="24"/>
        </w:rPr>
        <w:t>ygnalistą, o ile jest to możliwe.</w:t>
      </w:r>
    </w:p>
    <w:p w14:paraId="62724063" w14:textId="5DD3AA10" w:rsidR="00733A45" w:rsidRPr="00FA3452" w:rsidRDefault="002274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Komisja ds. naruszeń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Pr="00FA3452">
        <w:rPr>
          <w:rFonts w:ascii="Cambria" w:hAnsi="Cambria" w:cs="Times New Roman"/>
          <w:sz w:val="24"/>
          <w:szCs w:val="24"/>
        </w:rPr>
        <w:t xml:space="preserve">może podjąć decyzję o odstąpieniu od weryfikacji </w:t>
      </w:r>
      <w:r w:rsidR="00FB4BC8" w:rsidRPr="00FA3452">
        <w:rPr>
          <w:rFonts w:ascii="Cambria" w:hAnsi="Cambria" w:cs="Times New Roman"/>
          <w:sz w:val="24"/>
          <w:szCs w:val="24"/>
        </w:rPr>
        <w:t>z</w:t>
      </w:r>
      <w:r w:rsidRPr="00FA3452">
        <w:rPr>
          <w:rFonts w:ascii="Cambria" w:hAnsi="Cambria" w:cs="Times New Roman"/>
          <w:sz w:val="24"/>
          <w:szCs w:val="24"/>
        </w:rPr>
        <w:t>głoszenia w sytuacji</w:t>
      </w:r>
      <w:r w:rsidR="00725E03" w:rsidRPr="00FA3452">
        <w:rPr>
          <w:rFonts w:ascii="Cambria" w:hAnsi="Cambria" w:cs="Times New Roman"/>
          <w:sz w:val="24"/>
          <w:szCs w:val="24"/>
        </w:rPr>
        <w:t>,</w:t>
      </w:r>
      <w:r w:rsidRPr="00FA3452">
        <w:rPr>
          <w:rFonts w:ascii="Cambria" w:hAnsi="Cambria" w:cs="Times New Roman"/>
          <w:sz w:val="24"/>
          <w:szCs w:val="24"/>
        </w:rPr>
        <w:t xml:space="preserve"> gdy zgłoszenie jest w oczywisty sposób nieprawdziwe lub niemożliwe jest uzyskanie od Sygnalisty dodatkowych informacji niezbędnych do weryfikacji </w:t>
      </w:r>
      <w:r w:rsidR="00FB4BC8" w:rsidRPr="00FA3452">
        <w:rPr>
          <w:rFonts w:ascii="Cambria" w:hAnsi="Cambria" w:cs="Times New Roman"/>
          <w:sz w:val="24"/>
          <w:szCs w:val="24"/>
        </w:rPr>
        <w:t>z</w:t>
      </w:r>
      <w:r w:rsidRPr="00FA3452">
        <w:rPr>
          <w:rFonts w:ascii="Cambria" w:hAnsi="Cambria" w:cs="Times New Roman"/>
          <w:sz w:val="24"/>
          <w:szCs w:val="24"/>
        </w:rPr>
        <w:t>głoszenia.</w:t>
      </w:r>
    </w:p>
    <w:p w14:paraId="1EC21ABB" w14:textId="123F0136" w:rsidR="00733A45" w:rsidRPr="00FA3452" w:rsidRDefault="00733A4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Podejmowane zostają działania następcze za które uznaje się następujące czynności:</w:t>
      </w:r>
    </w:p>
    <w:p w14:paraId="01045874" w14:textId="3191FA2B" w:rsidR="00733A45" w:rsidRPr="00FA3452" w:rsidRDefault="005B604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Ocena zarzutów</w:t>
      </w:r>
      <w:r w:rsidR="00EA5391" w:rsidRPr="00FA3452">
        <w:rPr>
          <w:rFonts w:ascii="Cambria" w:hAnsi="Cambria" w:cs="Times New Roman"/>
          <w:sz w:val="24"/>
          <w:szCs w:val="24"/>
        </w:rPr>
        <w:t>;</w:t>
      </w:r>
    </w:p>
    <w:p w14:paraId="48372447" w14:textId="29132B0E" w:rsidR="00EA5391" w:rsidRPr="00FA3452" w:rsidRDefault="00EA53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Weryfikacja prawdziwości informacji o naruszeniu prawa;</w:t>
      </w:r>
    </w:p>
    <w:p w14:paraId="5F67778C" w14:textId="60EEA0F5" w:rsidR="00EA5391" w:rsidRPr="00FA3452" w:rsidRDefault="00EA53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Przeprowadzenie dochodzenia wewnętrznego wyjaśniającego;</w:t>
      </w:r>
    </w:p>
    <w:p w14:paraId="7EB6C92D" w14:textId="431629A0" w:rsidR="00D5749E" w:rsidRPr="00FA3452" w:rsidRDefault="00EA53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Zamknię</w:t>
      </w:r>
      <w:r w:rsidR="00C2080E" w:rsidRPr="00FA3452">
        <w:rPr>
          <w:rFonts w:ascii="Cambria" w:hAnsi="Cambria" w:cs="Times New Roman"/>
          <w:sz w:val="24"/>
          <w:szCs w:val="24"/>
        </w:rPr>
        <w:t>c</w:t>
      </w:r>
      <w:r w:rsidRPr="00FA3452">
        <w:rPr>
          <w:rFonts w:ascii="Cambria" w:hAnsi="Cambria" w:cs="Times New Roman"/>
          <w:sz w:val="24"/>
          <w:szCs w:val="24"/>
        </w:rPr>
        <w:t>ie działań następczych.</w:t>
      </w:r>
    </w:p>
    <w:p w14:paraId="25C8207E" w14:textId="5119D59F" w:rsidR="006B5C17" w:rsidRPr="00FA3452" w:rsidRDefault="00D574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Gdy zajdzie taka potrzeba, Komisja ds. naruszeń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Pr="00FA3452">
        <w:rPr>
          <w:rFonts w:ascii="Cambria" w:hAnsi="Cambria" w:cs="Times New Roman"/>
          <w:sz w:val="24"/>
          <w:szCs w:val="24"/>
        </w:rPr>
        <w:t xml:space="preserve">może wezwać każdą osobę wykonującą pracę </w:t>
      </w:r>
      <w:r w:rsidR="00D61C65" w:rsidRPr="00FA3452">
        <w:rPr>
          <w:rFonts w:ascii="Cambria" w:hAnsi="Cambria" w:cs="Times New Roman"/>
          <w:sz w:val="24"/>
          <w:szCs w:val="24"/>
        </w:rPr>
        <w:t>na rzecz</w:t>
      </w:r>
      <w:r w:rsidRPr="00FA3452">
        <w:rPr>
          <w:rFonts w:ascii="Cambria" w:hAnsi="Cambria" w:cs="Times New Roman"/>
          <w:sz w:val="24"/>
          <w:szCs w:val="24"/>
        </w:rPr>
        <w:t xml:space="preserve"> </w:t>
      </w:r>
      <w:r w:rsidR="000F0209">
        <w:rPr>
          <w:rFonts w:ascii="Cambria" w:hAnsi="Cambria" w:cs="Times New Roman"/>
          <w:sz w:val="24"/>
          <w:szCs w:val="24"/>
        </w:rPr>
        <w:t xml:space="preserve">Urzędu Gminy i Miasta </w:t>
      </w:r>
      <w:r w:rsidR="00D464A9">
        <w:rPr>
          <w:rFonts w:ascii="Cambria" w:hAnsi="Cambria" w:cs="Times New Roman"/>
          <w:color w:val="000000"/>
          <w:sz w:val="24"/>
          <w:szCs w:val="24"/>
        </w:rPr>
        <w:t>w</w:t>
      </w:r>
      <w:r w:rsidR="00D464A9" w:rsidRPr="007A1E27">
        <w:rPr>
          <w:rFonts w:ascii="Cambria" w:hAnsi="Cambria" w:cs="Times New Roman"/>
          <w:color w:val="000000"/>
          <w:sz w:val="24"/>
          <w:szCs w:val="24"/>
        </w:rPr>
        <w:t xml:space="preserve"> Biał</w:t>
      </w:r>
      <w:r w:rsidR="00D464A9">
        <w:rPr>
          <w:rFonts w:ascii="Cambria" w:hAnsi="Cambria" w:cs="Times New Roman"/>
          <w:color w:val="000000"/>
          <w:sz w:val="24"/>
          <w:szCs w:val="24"/>
        </w:rPr>
        <w:t>ej</w:t>
      </w:r>
      <w:r w:rsidR="00D464A9" w:rsidRPr="007A1E27">
        <w:rPr>
          <w:rFonts w:ascii="Cambria" w:hAnsi="Cambria" w:cs="Times New Roman"/>
          <w:color w:val="000000"/>
          <w:sz w:val="24"/>
          <w:szCs w:val="24"/>
        </w:rPr>
        <w:t xml:space="preserve"> Rawsk</w:t>
      </w:r>
      <w:r w:rsidR="00D464A9">
        <w:rPr>
          <w:rFonts w:ascii="Cambria" w:hAnsi="Cambria" w:cs="Times New Roman"/>
          <w:color w:val="000000"/>
          <w:sz w:val="24"/>
          <w:szCs w:val="24"/>
        </w:rPr>
        <w:t>iej</w:t>
      </w:r>
      <w:r w:rsidR="00D464A9" w:rsidRPr="00FA3452">
        <w:rPr>
          <w:rFonts w:ascii="Cambria" w:hAnsi="Cambria" w:cs="Times New Roman"/>
          <w:sz w:val="24"/>
          <w:szCs w:val="24"/>
        </w:rPr>
        <w:t xml:space="preserve"> </w:t>
      </w:r>
      <w:r w:rsidRPr="00FA3452">
        <w:rPr>
          <w:rFonts w:ascii="Cambria" w:hAnsi="Cambria" w:cs="Times New Roman"/>
          <w:sz w:val="24"/>
          <w:szCs w:val="24"/>
        </w:rPr>
        <w:lastRenderedPageBreak/>
        <w:t xml:space="preserve">celem złożenia wyjaśnień. Osoby wezwane są obowiązane do stawienia </w:t>
      </w:r>
      <w:r w:rsidR="00D464A9">
        <w:rPr>
          <w:rFonts w:ascii="Cambria" w:hAnsi="Cambria" w:cs="Times New Roman"/>
          <w:sz w:val="24"/>
          <w:szCs w:val="24"/>
        </w:rPr>
        <w:br/>
      </w:r>
      <w:r w:rsidRPr="00FA3452">
        <w:rPr>
          <w:rFonts w:ascii="Cambria" w:hAnsi="Cambria" w:cs="Times New Roman"/>
          <w:sz w:val="24"/>
          <w:szCs w:val="24"/>
        </w:rPr>
        <w:t>i przedstawienia wszystkich informacji oraz dokumentów, będących w ich posiadaniu, które umożliwić mogą ustalenie okoliczności naruszenia wskazanego w zgłoszeniu wewnętrznym.</w:t>
      </w:r>
    </w:p>
    <w:p w14:paraId="756858FB" w14:textId="671B5C38" w:rsidR="006B5C17" w:rsidRPr="00FA3452" w:rsidRDefault="006B5C1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W wyniku przeprowadzonych działań następczych zgłoszenie</w:t>
      </w:r>
      <w:r w:rsidR="006A3063" w:rsidRPr="00FA3452">
        <w:rPr>
          <w:rFonts w:ascii="Cambria" w:hAnsi="Cambria" w:cs="Times New Roman"/>
          <w:sz w:val="24"/>
          <w:szCs w:val="24"/>
        </w:rPr>
        <w:t xml:space="preserve"> </w:t>
      </w:r>
      <w:r w:rsidRPr="00FA3452">
        <w:rPr>
          <w:rFonts w:ascii="Cambria" w:hAnsi="Cambria" w:cs="Times New Roman"/>
          <w:sz w:val="24"/>
          <w:szCs w:val="24"/>
        </w:rPr>
        <w:t>może zostać uznane za:</w:t>
      </w:r>
    </w:p>
    <w:p w14:paraId="24D30B54" w14:textId="197A3997" w:rsidR="006B5C17" w:rsidRPr="00FA3452" w:rsidRDefault="006B5C1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zasadne i wówczas podejmowane są działania naprawcze lub zawiadamia się organy ścigania</w:t>
      </w:r>
      <w:r w:rsidR="00725E03" w:rsidRPr="00FA3452">
        <w:rPr>
          <w:rFonts w:ascii="Cambria" w:hAnsi="Cambria" w:cs="Times New Roman"/>
          <w:sz w:val="24"/>
          <w:szCs w:val="24"/>
        </w:rPr>
        <w:t xml:space="preserve"> lub inne właściwe organy</w:t>
      </w:r>
      <w:r w:rsidRPr="00FA3452">
        <w:rPr>
          <w:rFonts w:ascii="Cambria" w:hAnsi="Cambria" w:cs="Times New Roman"/>
          <w:sz w:val="24"/>
          <w:szCs w:val="24"/>
        </w:rPr>
        <w:t>;</w:t>
      </w:r>
    </w:p>
    <w:p w14:paraId="6C1269D0" w14:textId="20C81D4E" w:rsidR="00EA5391" w:rsidRPr="00FA3452" w:rsidRDefault="00FB4BC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bezzasadne,</w:t>
      </w:r>
      <w:r w:rsidR="003F641A" w:rsidRPr="00FA3452">
        <w:rPr>
          <w:rFonts w:ascii="Cambria" w:hAnsi="Cambria" w:cs="Times New Roman"/>
          <w:sz w:val="24"/>
          <w:szCs w:val="24"/>
        </w:rPr>
        <w:t xml:space="preserve"> j</w:t>
      </w:r>
      <w:r w:rsidR="006B5C17" w:rsidRPr="00FA3452">
        <w:rPr>
          <w:rFonts w:ascii="Cambria" w:hAnsi="Cambria" w:cs="Times New Roman"/>
          <w:sz w:val="24"/>
          <w:szCs w:val="24"/>
        </w:rPr>
        <w:t>eżeli zgłoszenie nie dotyczy informacji o naruszeniu prawa nie zostanie przekazane do dalszego rozpatrywania</w:t>
      </w:r>
      <w:r w:rsidR="00EA5391" w:rsidRPr="00FA3452">
        <w:rPr>
          <w:rFonts w:ascii="Cambria" w:hAnsi="Cambria" w:cs="Times New Roman"/>
          <w:sz w:val="24"/>
          <w:szCs w:val="24"/>
        </w:rPr>
        <w:t>.</w:t>
      </w:r>
    </w:p>
    <w:p w14:paraId="308361B9" w14:textId="7C376D3E" w:rsidR="00A85C8B" w:rsidRPr="00FA3452" w:rsidRDefault="00EA539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W przypadku stwierdzenia </w:t>
      </w:r>
      <w:r w:rsidR="002945DF" w:rsidRPr="00FA3452">
        <w:rPr>
          <w:rFonts w:ascii="Cambria" w:hAnsi="Cambria" w:cs="Times New Roman"/>
          <w:sz w:val="24"/>
          <w:szCs w:val="24"/>
        </w:rPr>
        <w:t xml:space="preserve">przez Komisję ds. naruszeń </w:t>
      </w:r>
      <w:r w:rsidR="000F0209">
        <w:rPr>
          <w:rFonts w:ascii="Cambria" w:hAnsi="Cambria" w:cs="Times New Roman"/>
          <w:sz w:val="24"/>
          <w:szCs w:val="24"/>
        </w:rPr>
        <w:t xml:space="preserve">wewnętrznych </w:t>
      </w:r>
      <w:r w:rsidR="002945DF" w:rsidRPr="00FA3452">
        <w:rPr>
          <w:rFonts w:ascii="Cambria" w:hAnsi="Cambria" w:cs="Times New Roman"/>
          <w:sz w:val="24"/>
          <w:szCs w:val="24"/>
        </w:rPr>
        <w:t xml:space="preserve">naruszenia prawa, Komisja bez zbędnej zwłoki powiadamia </w:t>
      </w:r>
      <w:r w:rsidR="00D5749E" w:rsidRPr="00FA3452">
        <w:rPr>
          <w:rFonts w:ascii="Cambria" w:hAnsi="Cambria" w:cs="Times New Roman"/>
          <w:sz w:val="24"/>
          <w:szCs w:val="24"/>
        </w:rPr>
        <w:t>kierownictwo jednostki</w:t>
      </w:r>
      <w:r w:rsidR="002945DF" w:rsidRPr="00FA3452">
        <w:rPr>
          <w:rFonts w:ascii="Cambria" w:hAnsi="Cambria" w:cs="Times New Roman"/>
          <w:sz w:val="24"/>
          <w:szCs w:val="24"/>
        </w:rPr>
        <w:t xml:space="preserve"> </w:t>
      </w:r>
      <w:r w:rsidR="007375CD">
        <w:rPr>
          <w:rFonts w:ascii="Cambria" w:hAnsi="Cambria" w:cs="Times New Roman"/>
          <w:sz w:val="24"/>
          <w:szCs w:val="24"/>
        </w:rPr>
        <w:br/>
      </w:r>
      <w:r w:rsidR="002945DF" w:rsidRPr="00FA3452">
        <w:rPr>
          <w:rFonts w:ascii="Cambria" w:hAnsi="Cambria" w:cs="Times New Roman"/>
          <w:sz w:val="24"/>
          <w:szCs w:val="24"/>
        </w:rPr>
        <w:t xml:space="preserve">o naruszeniu w celu zapobiegnięciu </w:t>
      </w:r>
      <w:r w:rsidR="00C2080E" w:rsidRPr="00FA3452">
        <w:rPr>
          <w:rFonts w:ascii="Cambria" w:hAnsi="Cambria" w:cs="Times New Roman"/>
          <w:sz w:val="24"/>
          <w:szCs w:val="24"/>
        </w:rPr>
        <w:t>dalszym naruszeniom</w:t>
      </w:r>
      <w:r w:rsidR="00F515BB" w:rsidRPr="00FA3452">
        <w:rPr>
          <w:rFonts w:ascii="Cambria" w:hAnsi="Cambria" w:cs="Times New Roman"/>
          <w:color w:val="FF0000"/>
          <w:sz w:val="24"/>
          <w:szCs w:val="24"/>
        </w:rPr>
        <w:t>.</w:t>
      </w:r>
    </w:p>
    <w:p w14:paraId="17AA6420" w14:textId="5B69F098" w:rsidR="00F515BB" w:rsidRPr="00FA3452" w:rsidRDefault="00A85C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Przy weryfikacji zgłoszenia, o ile będzie to uzasadnione stanem faktycznym opisanym w zgłoszeniu, zaangażowani mogą zostać specjaliści i niezależni konsultanci np. poprzez sporządzenie opinii dot. przedmiotu zgłoszenia</w:t>
      </w:r>
      <w:r w:rsidR="00C26392" w:rsidRPr="00FA3452">
        <w:rPr>
          <w:rFonts w:ascii="Cambria" w:hAnsi="Cambria" w:cs="Times New Roman"/>
          <w:sz w:val="24"/>
          <w:szCs w:val="24"/>
        </w:rPr>
        <w:t xml:space="preserve"> oraz przedstawiciele innych komórek organizacyjnych Pracodawcy</w:t>
      </w:r>
      <w:r w:rsidRPr="00FA3452">
        <w:rPr>
          <w:rFonts w:ascii="Cambria" w:hAnsi="Cambria" w:cs="Times New Roman"/>
          <w:sz w:val="24"/>
          <w:szCs w:val="24"/>
        </w:rPr>
        <w:t xml:space="preserve">. </w:t>
      </w:r>
    </w:p>
    <w:p w14:paraId="0084BD8B" w14:textId="7566DFC0" w:rsidR="00D5749E" w:rsidRPr="00FA3452" w:rsidRDefault="00F515B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Komisja ds. naruszeń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Pr="00FA3452">
        <w:rPr>
          <w:rFonts w:ascii="Cambria" w:hAnsi="Cambria" w:cs="Times New Roman"/>
          <w:sz w:val="24"/>
          <w:szCs w:val="24"/>
        </w:rPr>
        <w:t xml:space="preserve">nie podejmuje działań następczych </w:t>
      </w:r>
      <w:r w:rsidR="007375CD">
        <w:rPr>
          <w:rFonts w:ascii="Cambria" w:hAnsi="Cambria" w:cs="Times New Roman"/>
          <w:sz w:val="24"/>
          <w:szCs w:val="24"/>
        </w:rPr>
        <w:br/>
      </w:r>
      <w:r w:rsidRPr="00FA3452">
        <w:rPr>
          <w:rFonts w:ascii="Cambria" w:hAnsi="Cambria" w:cs="Times New Roman"/>
          <w:sz w:val="24"/>
          <w:szCs w:val="24"/>
        </w:rPr>
        <w:t>w sprawach będących już przedmiotem wcześniejszego zgłoszenia nie wnoszące do sprawy nowych informacji.</w:t>
      </w:r>
    </w:p>
    <w:p w14:paraId="626D6713" w14:textId="2B36440F" w:rsidR="00D5749E" w:rsidRPr="00FA3452" w:rsidRDefault="00D574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Komisja ds. naruszeń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Pr="00FA3452">
        <w:rPr>
          <w:rFonts w:ascii="Cambria" w:hAnsi="Cambria" w:cs="Times New Roman"/>
          <w:sz w:val="24"/>
          <w:szCs w:val="24"/>
        </w:rPr>
        <w:t>informuje Sygnalistę o pozostawieniu zgłoszenia wewnętrznego bez rozpoznania, podając przyczyny, a w razie kolejnego zgłoszenia wewnętrznego, pozostawia je bez rozpoznania i nie informuje o tym sygnalisty.</w:t>
      </w:r>
    </w:p>
    <w:p w14:paraId="12EE652D" w14:textId="2EF57F86" w:rsidR="00F515BB" w:rsidRPr="00FA3452" w:rsidRDefault="00D574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Komisja ds. naruszeń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Pr="00FA3452">
        <w:rPr>
          <w:rFonts w:ascii="Cambria" w:hAnsi="Cambria" w:cs="Times New Roman"/>
          <w:sz w:val="24"/>
          <w:szCs w:val="24"/>
        </w:rPr>
        <w:t xml:space="preserve">przekazuje sygnaliście informację zwrotną </w:t>
      </w:r>
      <w:r w:rsidR="007375CD">
        <w:rPr>
          <w:rFonts w:ascii="Cambria" w:hAnsi="Cambria" w:cs="Times New Roman"/>
          <w:sz w:val="24"/>
          <w:szCs w:val="24"/>
        </w:rPr>
        <w:br/>
      </w:r>
      <w:r w:rsidRPr="00FA3452">
        <w:rPr>
          <w:rFonts w:ascii="Cambria" w:hAnsi="Cambria" w:cs="Times New Roman"/>
          <w:sz w:val="24"/>
          <w:szCs w:val="24"/>
        </w:rPr>
        <w:t xml:space="preserve">w terminie nieprzekraczającym 3 miesięcy od dnia potwierdzenia przyjęcia zgłoszenia wewnętrznego lub, w przypadku nieprzekazania potwierdzenia, </w:t>
      </w:r>
      <w:r w:rsidR="007375CD">
        <w:rPr>
          <w:rFonts w:ascii="Cambria" w:hAnsi="Cambria" w:cs="Times New Roman"/>
          <w:sz w:val="24"/>
          <w:szCs w:val="24"/>
        </w:rPr>
        <w:br/>
      </w:r>
      <w:r w:rsidRPr="00FA3452">
        <w:rPr>
          <w:rFonts w:ascii="Cambria" w:hAnsi="Cambria" w:cs="Times New Roman"/>
          <w:sz w:val="24"/>
          <w:szCs w:val="24"/>
        </w:rPr>
        <w:t>3 miesięcy od upływu 7 dni od dnia dokonania zgłoszenia wewnętrznego.</w:t>
      </w:r>
      <w:r w:rsidR="00353D60" w:rsidRPr="00FA3452">
        <w:rPr>
          <w:rFonts w:ascii="Cambria" w:hAnsi="Cambria" w:cs="Times New Roman"/>
          <w:sz w:val="24"/>
          <w:szCs w:val="24"/>
        </w:rPr>
        <w:t xml:space="preserve"> </w:t>
      </w:r>
    </w:p>
    <w:p w14:paraId="365AE1B6" w14:textId="1B2A1724" w:rsidR="00B970A6" w:rsidRPr="00B770A4" w:rsidRDefault="00D574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Informacje zwrotne</w:t>
      </w:r>
      <w:r w:rsidR="00F515BB" w:rsidRPr="00FA3452">
        <w:rPr>
          <w:rFonts w:ascii="Cambria" w:hAnsi="Cambria" w:cs="Times New Roman"/>
          <w:sz w:val="24"/>
          <w:szCs w:val="24"/>
        </w:rPr>
        <w:t xml:space="preserve"> </w:t>
      </w:r>
      <w:r w:rsidRPr="00FA3452">
        <w:rPr>
          <w:rFonts w:ascii="Cambria" w:hAnsi="Cambria" w:cs="Times New Roman"/>
          <w:sz w:val="24"/>
          <w:szCs w:val="24"/>
        </w:rPr>
        <w:t xml:space="preserve">będą przekazywane </w:t>
      </w:r>
      <w:r w:rsidR="00F515BB" w:rsidRPr="00FA3452">
        <w:rPr>
          <w:rFonts w:ascii="Cambria" w:hAnsi="Cambria" w:cs="Times New Roman"/>
          <w:sz w:val="24"/>
          <w:szCs w:val="24"/>
        </w:rPr>
        <w:t>zgłaszając</w:t>
      </w:r>
      <w:r w:rsidR="00FA0251" w:rsidRPr="00FA3452">
        <w:rPr>
          <w:rFonts w:ascii="Cambria" w:hAnsi="Cambria" w:cs="Times New Roman"/>
          <w:sz w:val="24"/>
          <w:szCs w:val="24"/>
        </w:rPr>
        <w:t>emu</w:t>
      </w:r>
      <w:r w:rsidR="00F515BB" w:rsidRPr="00FA3452">
        <w:rPr>
          <w:rFonts w:ascii="Cambria" w:hAnsi="Cambria" w:cs="Times New Roman"/>
          <w:sz w:val="24"/>
          <w:szCs w:val="24"/>
        </w:rPr>
        <w:t xml:space="preserve"> tym samym kanałem co zostało zgłoszone naruszenie prawa</w:t>
      </w:r>
      <w:r w:rsidR="00353D60" w:rsidRPr="00FA3452">
        <w:rPr>
          <w:rFonts w:ascii="Cambria" w:hAnsi="Cambria" w:cs="Times New Roman"/>
          <w:sz w:val="24"/>
          <w:szCs w:val="24"/>
        </w:rPr>
        <w:t>.</w:t>
      </w:r>
      <w:r w:rsidR="00F515BB" w:rsidRPr="00FA3452">
        <w:rPr>
          <w:rFonts w:ascii="Cambria" w:hAnsi="Cambria" w:cs="Times New Roman"/>
          <w:sz w:val="24"/>
          <w:szCs w:val="24"/>
        </w:rPr>
        <w:t xml:space="preserve"> </w:t>
      </w:r>
      <w:r w:rsidR="00353D60" w:rsidRPr="00FA3452">
        <w:rPr>
          <w:rFonts w:ascii="Cambria" w:hAnsi="Cambria" w:cs="Times New Roman"/>
          <w:sz w:val="24"/>
          <w:szCs w:val="24"/>
        </w:rPr>
        <w:t>W</w:t>
      </w:r>
      <w:r w:rsidR="004D64C8" w:rsidRPr="00FA3452">
        <w:rPr>
          <w:rFonts w:ascii="Cambria" w:hAnsi="Cambria" w:cs="Times New Roman"/>
          <w:sz w:val="24"/>
          <w:szCs w:val="24"/>
        </w:rPr>
        <w:t xml:space="preserve"> </w:t>
      </w:r>
      <w:r w:rsidR="00FB4BC8" w:rsidRPr="00FA3452">
        <w:rPr>
          <w:rFonts w:ascii="Cambria" w:hAnsi="Cambria" w:cs="Times New Roman"/>
          <w:sz w:val="24"/>
          <w:szCs w:val="24"/>
        </w:rPr>
        <w:t>przypadku,</w:t>
      </w:r>
      <w:r w:rsidR="004D64C8" w:rsidRPr="00FA3452">
        <w:rPr>
          <w:rFonts w:ascii="Cambria" w:hAnsi="Cambria" w:cs="Times New Roman"/>
          <w:sz w:val="24"/>
          <w:szCs w:val="24"/>
        </w:rPr>
        <w:t xml:space="preserve"> gdy nie zostaną podane dane kontaktowe zgłaszającego </w:t>
      </w:r>
      <w:r w:rsidR="005D2E43" w:rsidRPr="00FA3452">
        <w:rPr>
          <w:rFonts w:ascii="Cambria" w:hAnsi="Cambria" w:cs="Times New Roman"/>
          <w:sz w:val="24"/>
          <w:szCs w:val="24"/>
        </w:rPr>
        <w:t>np.:</w:t>
      </w:r>
      <w:r w:rsidR="004D64C8" w:rsidRPr="00FA3452">
        <w:rPr>
          <w:rFonts w:ascii="Cambria" w:hAnsi="Cambria" w:cs="Times New Roman"/>
          <w:sz w:val="24"/>
          <w:szCs w:val="24"/>
        </w:rPr>
        <w:t xml:space="preserve">  numer telefonu, mail, adres korespondencji</w:t>
      </w:r>
      <w:r w:rsidR="005D2E43" w:rsidRPr="00FA3452">
        <w:rPr>
          <w:rFonts w:ascii="Cambria" w:hAnsi="Cambria" w:cs="Times New Roman"/>
          <w:sz w:val="24"/>
          <w:szCs w:val="24"/>
        </w:rPr>
        <w:t>, zgłaszający nie otrzyma informacji zwrotnej</w:t>
      </w:r>
      <w:r w:rsidRPr="00FA3452">
        <w:rPr>
          <w:rFonts w:ascii="Cambria" w:hAnsi="Cambria" w:cs="Times New Roman"/>
          <w:sz w:val="24"/>
          <w:szCs w:val="24"/>
        </w:rPr>
        <w:t xml:space="preserve"> </w:t>
      </w:r>
      <w:r w:rsidR="005D2E43" w:rsidRPr="00FA3452">
        <w:rPr>
          <w:rFonts w:ascii="Cambria" w:hAnsi="Cambria" w:cs="Times New Roman"/>
          <w:sz w:val="24"/>
          <w:szCs w:val="24"/>
        </w:rPr>
        <w:t>- dotyczy</w:t>
      </w:r>
      <w:r w:rsidR="004D64C8" w:rsidRPr="00FA3452">
        <w:rPr>
          <w:rFonts w:ascii="Cambria" w:hAnsi="Cambria" w:cs="Times New Roman"/>
          <w:sz w:val="24"/>
          <w:szCs w:val="24"/>
        </w:rPr>
        <w:t xml:space="preserve"> zgłoszeń w formie ustnej </w:t>
      </w:r>
      <w:r w:rsidR="007375CD">
        <w:rPr>
          <w:rFonts w:ascii="Cambria" w:hAnsi="Cambria" w:cs="Times New Roman"/>
          <w:sz w:val="24"/>
          <w:szCs w:val="24"/>
        </w:rPr>
        <w:br/>
      </w:r>
      <w:r w:rsidR="004D64C8" w:rsidRPr="00FA3452">
        <w:rPr>
          <w:rFonts w:ascii="Cambria" w:hAnsi="Cambria" w:cs="Times New Roman"/>
          <w:sz w:val="24"/>
          <w:szCs w:val="24"/>
        </w:rPr>
        <w:t>i papierowej</w:t>
      </w:r>
      <w:r w:rsidR="005D2E43" w:rsidRPr="00FA3452">
        <w:rPr>
          <w:rFonts w:ascii="Cambria" w:hAnsi="Cambria" w:cs="Times New Roman"/>
          <w:sz w:val="24"/>
          <w:szCs w:val="24"/>
        </w:rPr>
        <w:t>.</w:t>
      </w:r>
    </w:p>
    <w:p w14:paraId="2E1B0686" w14:textId="0BEDF59C" w:rsidR="00C7042C" w:rsidRPr="00FA3452" w:rsidRDefault="00AB5035" w:rsidP="00B770A4">
      <w:pPr>
        <w:pStyle w:val="Akapitzlist"/>
        <w:spacing w:line="360" w:lineRule="auto"/>
        <w:ind w:left="108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A3452">
        <w:rPr>
          <w:rFonts w:ascii="Cambria" w:hAnsi="Cambria" w:cs="Times New Roman"/>
          <w:b/>
          <w:bCs/>
          <w:sz w:val="24"/>
          <w:szCs w:val="24"/>
        </w:rPr>
        <w:lastRenderedPageBreak/>
        <w:t>§</w:t>
      </w:r>
      <w:r w:rsidR="00CD445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4001DF">
        <w:rPr>
          <w:rFonts w:ascii="Cambria" w:hAnsi="Cambria" w:cs="Times New Roman"/>
          <w:b/>
          <w:bCs/>
          <w:sz w:val="24"/>
          <w:szCs w:val="24"/>
        </w:rPr>
        <w:t>8</w:t>
      </w:r>
    </w:p>
    <w:p w14:paraId="3712E2C2" w14:textId="2B789E37" w:rsidR="00C7042C" w:rsidRPr="00B770A4" w:rsidRDefault="00C7042C" w:rsidP="00B770A4">
      <w:pPr>
        <w:pStyle w:val="Akapitzlist"/>
        <w:spacing w:line="360" w:lineRule="auto"/>
        <w:ind w:left="108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A3452">
        <w:rPr>
          <w:rFonts w:ascii="Cambria" w:hAnsi="Cambria" w:cs="Times New Roman"/>
          <w:b/>
          <w:bCs/>
          <w:sz w:val="24"/>
          <w:szCs w:val="24"/>
        </w:rPr>
        <w:t xml:space="preserve">Ochrona </w:t>
      </w:r>
      <w:r w:rsidR="00D5749E" w:rsidRPr="00FA3452">
        <w:rPr>
          <w:rFonts w:ascii="Cambria" w:hAnsi="Cambria" w:cs="Times New Roman"/>
          <w:b/>
          <w:bCs/>
          <w:sz w:val="24"/>
          <w:szCs w:val="24"/>
        </w:rPr>
        <w:t>Sygnalisty</w:t>
      </w:r>
    </w:p>
    <w:p w14:paraId="165FD23E" w14:textId="77777777" w:rsidR="00EB3C93" w:rsidRPr="00FA3452" w:rsidRDefault="00EB3C9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Zabronione jest stosowanie jakichkolwiek działań odwetowych wobec osoby, która:</w:t>
      </w:r>
    </w:p>
    <w:p w14:paraId="75114154" w14:textId="0B70953E" w:rsidR="00EB3C93" w:rsidRPr="00FA3452" w:rsidRDefault="00EB3C93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Dokonuje zgłoszenia (Sygnalisty);</w:t>
      </w:r>
    </w:p>
    <w:p w14:paraId="3204252F" w14:textId="77777777" w:rsidR="00EB3C93" w:rsidRPr="00FA3452" w:rsidRDefault="00EB3C93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Pomaga w dokonaniu zgłoszenia;</w:t>
      </w:r>
    </w:p>
    <w:p w14:paraId="3E12B4A8" w14:textId="361ED69A" w:rsidR="00EB3C93" w:rsidRPr="000C5881" w:rsidRDefault="00EB3C93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0C5881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</w:rPr>
        <w:t xml:space="preserve">Jest </w:t>
      </w:r>
      <w:r w:rsidRPr="000C5881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osobą powiązaną z Sygnalistą.</w:t>
      </w:r>
    </w:p>
    <w:p w14:paraId="5410A3ED" w14:textId="1577070F" w:rsidR="00EB3C93" w:rsidRPr="00FA3452" w:rsidRDefault="00926AEA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Podejmowanie jakichkolwiek działań o charakterze represyjnym, dyskryminacyjnym lub innego rodzaju niesprawiedliwe traktowanie wobec </w:t>
      </w:r>
      <w:r w:rsidR="00EB3C93" w:rsidRPr="00FA3452">
        <w:rPr>
          <w:rFonts w:ascii="Cambria" w:hAnsi="Cambria" w:cs="Times New Roman"/>
          <w:sz w:val="24"/>
          <w:szCs w:val="24"/>
        </w:rPr>
        <w:t>osób o których mowa w ust. 1</w:t>
      </w:r>
      <w:r w:rsidRPr="00FA3452">
        <w:rPr>
          <w:rFonts w:ascii="Cambria" w:hAnsi="Cambria" w:cs="Times New Roman"/>
          <w:sz w:val="24"/>
          <w:szCs w:val="24"/>
        </w:rPr>
        <w:t>, będą traktowane jako naruszenie Procedury i może skutkować odpowiedzialnością porządkową lub rozwiązaniem umowy łączącej dokonującego działań odwetowych z </w:t>
      </w:r>
      <w:r w:rsidR="000F0209">
        <w:rPr>
          <w:rFonts w:ascii="Cambria" w:hAnsi="Cambria" w:cs="Times New Roman"/>
          <w:sz w:val="24"/>
          <w:szCs w:val="24"/>
        </w:rPr>
        <w:t xml:space="preserve">Urzędem Gminy i Miasta </w:t>
      </w:r>
      <w:r w:rsidR="00D464A9">
        <w:rPr>
          <w:rFonts w:ascii="Cambria" w:hAnsi="Cambria" w:cs="Times New Roman"/>
          <w:color w:val="000000"/>
          <w:sz w:val="24"/>
          <w:szCs w:val="24"/>
        </w:rPr>
        <w:t>w</w:t>
      </w:r>
      <w:r w:rsidR="00D464A9" w:rsidRPr="007A1E27">
        <w:rPr>
          <w:rFonts w:ascii="Cambria" w:hAnsi="Cambria" w:cs="Times New Roman"/>
          <w:color w:val="000000"/>
          <w:sz w:val="24"/>
          <w:szCs w:val="24"/>
        </w:rPr>
        <w:t xml:space="preserve"> Biał</w:t>
      </w:r>
      <w:r w:rsidR="00D464A9">
        <w:rPr>
          <w:rFonts w:ascii="Cambria" w:hAnsi="Cambria" w:cs="Times New Roman"/>
          <w:color w:val="000000"/>
          <w:sz w:val="24"/>
          <w:szCs w:val="24"/>
        </w:rPr>
        <w:t>ej</w:t>
      </w:r>
      <w:r w:rsidR="00D464A9" w:rsidRPr="007A1E27">
        <w:rPr>
          <w:rFonts w:ascii="Cambria" w:hAnsi="Cambria" w:cs="Times New Roman"/>
          <w:color w:val="000000"/>
          <w:sz w:val="24"/>
          <w:szCs w:val="24"/>
        </w:rPr>
        <w:t xml:space="preserve"> Rawsk</w:t>
      </w:r>
      <w:r w:rsidR="00D464A9">
        <w:rPr>
          <w:rFonts w:ascii="Cambria" w:hAnsi="Cambria" w:cs="Times New Roman"/>
          <w:color w:val="000000"/>
          <w:sz w:val="24"/>
          <w:szCs w:val="24"/>
        </w:rPr>
        <w:t>iej</w:t>
      </w:r>
      <w:r w:rsidR="000F0209">
        <w:rPr>
          <w:rFonts w:ascii="Cambria" w:hAnsi="Cambria" w:cs="Times New Roman"/>
          <w:sz w:val="24"/>
          <w:szCs w:val="24"/>
        </w:rPr>
        <w:t xml:space="preserve"> lub z Gminą Biała Rawska.</w:t>
      </w:r>
    </w:p>
    <w:p w14:paraId="6961E582" w14:textId="63F89FA0" w:rsidR="00EB3C93" w:rsidRPr="00FA3452" w:rsidRDefault="00EB3C93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Przez działania odwetowe rozumie się w szczególności:</w:t>
      </w:r>
    </w:p>
    <w:p w14:paraId="6BAEA66F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odmowę nawiązania stosunku pracy;</w:t>
      </w:r>
    </w:p>
    <w:p w14:paraId="2633D3FB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wypowiedzenie lub rozwiązanie bez wypowiedzenia stosunku pracy;</w:t>
      </w:r>
    </w:p>
    <w:p w14:paraId="2D580DFD" w14:textId="38C6834A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proofErr w:type="spellStart"/>
      <w:r w:rsidRPr="00FA3452">
        <w:rPr>
          <w:rStyle w:val="Brak"/>
          <w:rFonts w:ascii="Cambria" w:eastAsia="Garamond" w:hAnsi="Cambria" w:cs="Times New Roman"/>
          <w:sz w:val="24"/>
          <w:szCs w:val="24"/>
        </w:rPr>
        <w:t>niezawarcie</w:t>
      </w:r>
      <w:proofErr w:type="spellEnd"/>
      <w:r w:rsidRPr="00FA3452">
        <w:rPr>
          <w:rStyle w:val="Brak"/>
          <w:rFonts w:ascii="Cambria" w:eastAsia="Garamond" w:hAnsi="Cambria" w:cs="Times New Roman"/>
          <w:sz w:val="24"/>
          <w:szCs w:val="24"/>
        </w:rPr>
        <w:t xml:space="preserve"> umowy o pracę na czas określony po rozwiązaniu umowy </w:t>
      </w:r>
      <w:r w:rsidR="007375CD">
        <w:rPr>
          <w:rStyle w:val="Brak"/>
          <w:rFonts w:ascii="Cambria" w:eastAsia="Garamond" w:hAnsi="Cambria" w:cs="Times New Roman"/>
          <w:sz w:val="24"/>
          <w:szCs w:val="24"/>
        </w:rPr>
        <w:br/>
      </w: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o pracę na okres próbny, nie zawarcie kolejnej umowy o pracę na czas określony lub nie zawarcie umowy o pracę na czas nieokreślony, po rozwiązaniu umowy o pracę na czas określony – w sytuacji gdy pracownik miał uzasadnione oczekiwanie, że zostanie z nim zawarta taka umowa;</w:t>
      </w:r>
    </w:p>
    <w:p w14:paraId="261D7987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obniżenie wynagrodzenia za pracę;</w:t>
      </w:r>
    </w:p>
    <w:p w14:paraId="53CC08FB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wstrzymanie awansu albo pominięcie przy awansowaniu;</w:t>
      </w:r>
    </w:p>
    <w:p w14:paraId="55817653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pominięcie przy przyznawaniu innych niż wynagrodzenie świadczeń związanych z pracą;</w:t>
      </w:r>
    </w:p>
    <w:p w14:paraId="62A532A1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przeniesienie pracownika na niższe stanowisko pracy;</w:t>
      </w:r>
    </w:p>
    <w:p w14:paraId="76943A94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zawieszenie w wykonywaniu obowiązków pracowniczych lub służbowych;</w:t>
      </w:r>
    </w:p>
    <w:p w14:paraId="2F9835C7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przekazanie innemu pracownikowi dotychczasowych obowiązków pracowniczych;</w:t>
      </w:r>
    </w:p>
    <w:p w14:paraId="7D53F06D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niekorzystną zmianę miejsca wykonywania pracy lub rozkładu czasu pracy;</w:t>
      </w:r>
    </w:p>
    <w:p w14:paraId="183B7D56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negatywną ocenę wyników pracy lub negatywną opinię o pracy;</w:t>
      </w:r>
    </w:p>
    <w:p w14:paraId="3D4409C2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 xml:space="preserve">nałożenie </w:t>
      </w: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</w:rPr>
        <w:t>lub zastosowanie środka dyscyplinarnego, w tym kary finansowej, lub środka o podobnym charakterze;</w:t>
      </w:r>
    </w:p>
    <w:p w14:paraId="7637362F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lastRenderedPageBreak/>
        <w:t>przymusie, zastraszaniu lub wykluczeniu;</w:t>
      </w:r>
    </w:p>
    <w:p w14:paraId="3F2699B1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proofErr w:type="spellStart"/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mobbingu</w:t>
      </w:r>
      <w:proofErr w:type="spellEnd"/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;</w:t>
      </w:r>
    </w:p>
    <w:p w14:paraId="46E2F570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dyskryminacji;</w:t>
      </w:r>
    </w:p>
    <w:p w14:paraId="0BEEB73C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niekorzystnym lub niesprawiedliwym traktowaniu;</w:t>
      </w:r>
    </w:p>
    <w:p w14:paraId="5FF841B3" w14:textId="32A7851A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 xml:space="preserve">wstrzymanie udziału lub pominięcie przy typowaniu do udziału </w:t>
      </w:r>
      <w:r w:rsidR="007375CD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br/>
      </w: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w szkoleniach podnoszących kwalifikacje zawodowe;</w:t>
      </w:r>
    </w:p>
    <w:p w14:paraId="51FD661D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nieuzasadnione skierowanie na badanie lekarskie, w tym badania psychiatryczne, o ile przepisy odrębne przewidują możliwość skierowania pracownika na takie badanie;</w:t>
      </w:r>
    </w:p>
    <w:p w14:paraId="01434A92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działanie zmierzające do utrudnienia znalezienia w przyszłości zatrudnienia w danym sektorze lub branży na podstawie nieformalnego lub formalnego porozumienia sektorowego lub branżowego;</w:t>
      </w:r>
    </w:p>
    <w:p w14:paraId="0D9062F6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spowodowaniu straty finansowej, w tym gospodarczej, lub utraty dochodu;</w:t>
      </w:r>
    </w:p>
    <w:p w14:paraId="77313961" w14:textId="77777777" w:rsidR="00EB3C93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wyrządzeniu innej szkody niematerialnej, w tym naruszeniu dóbr osobistych, w szczególności dobrego imienia sygnalisty.</w:t>
      </w:r>
    </w:p>
    <w:p w14:paraId="030516A6" w14:textId="11113762" w:rsidR="00216016" w:rsidRPr="00FA3452" w:rsidRDefault="00EB3C9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rozwiązanie, wypowiedzenie lub odmowę nawiązania stosunku prawnego, na podstawie którego jest lub ma być świadczona praca przez zgłaszającego, którego wiąże lub ma wiązać z Podmiotem umowa inna niż umowa o pracę.</w:t>
      </w:r>
    </w:p>
    <w:p w14:paraId="03FA3BA8" w14:textId="56814DFE" w:rsidR="00024724" w:rsidRPr="00FA3452" w:rsidRDefault="0083652F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Za niekorzystne traktowanie z powodu dokonania zgłoszenia uważa się także groźbę lub próbę zastosowania środka określonego w ust. </w:t>
      </w:r>
      <w:r w:rsidR="00D81C64" w:rsidRPr="00FA3452">
        <w:rPr>
          <w:rFonts w:ascii="Cambria" w:hAnsi="Cambria" w:cs="Times New Roman"/>
          <w:sz w:val="24"/>
          <w:szCs w:val="24"/>
        </w:rPr>
        <w:t>3</w:t>
      </w:r>
      <w:r w:rsidRPr="00FA3452">
        <w:rPr>
          <w:rFonts w:ascii="Cambria" w:hAnsi="Cambria" w:cs="Times New Roman"/>
          <w:sz w:val="24"/>
          <w:szCs w:val="24"/>
        </w:rPr>
        <w:t xml:space="preserve">. </w:t>
      </w:r>
    </w:p>
    <w:p w14:paraId="214A4E8F" w14:textId="40114389" w:rsidR="00024724" w:rsidRPr="00FA3452" w:rsidRDefault="0002472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Powyższych działań nie uznaj</w:t>
      </w:r>
      <w:r w:rsidR="00216016" w:rsidRPr="00FA3452">
        <w:rPr>
          <w:rFonts w:ascii="Cambria" w:hAnsi="Cambria" w:cs="Times New Roman"/>
          <w:sz w:val="24"/>
          <w:szCs w:val="24"/>
        </w:rPr>
        <w:t>e</w:t>
      </w:r>
      <w:r w:rsidRPr="00FA3452">
        <w:rPr>
          <w:rFonts w:ascii="Cambria" w:hAnsi="Cambria" w:cs="Times New Roman"/>
          <w:sz w:val="24"/>
          <w:szCs w:val="24"/>
        </w:rPr>
        <w:t xml:space="preserve"> się za </w:t>
      </w:r>
      <w:r w:rsidR="00FA0251" w:rsidRPr="00FA3452">
        <w:rPr>
          <w:rFonts w:ascii="Cambria" w:hAnsi="Cambria" w:cs="Times New Roman"/>
          <w:sz w:val="24"/>
          <w:szCs w:val="24"/>
        </w:rPr>
        <w:t>odwetowe,</w:t>
      </w:r>
      <w:r w:rsidRPr="00FA3452">
        <w:rPr>
          <w:rFonts w:ascii="Cambria" w:hAnsi="Cambria" w:cs="Times New Roman"/>
          <w:sz w:val="24"/>
          <w:szCs w:val="24"/>
        </w:rPr>
        <w:t xml:space="preserve"> jeżeli pracodawca udowodni</w:t>
      </w:r>
      <w:r w:rsidR="005359E9" w:rsidRPr="00FA3452">
        <w:rPr>
          <w:rFonts w:ascii="Cambria" w:hAnsi="Cambria" w:cs="Times New Roman"/>
          <w:sz w:val="24"/>
          <w:szCs w:val="24"/>
        </w:rPr>
        <w:t xml:space="preserve">, że </w:t>
      </w:r>
      <w:r w:rsidR="00EB3C93" w:rsidRPr="00FA3452">
        <w:rPr>
          <w:rFonts w:ascii="Cambria" w:hAnsi="Cambria" w:cs="Times New Roman"/>
          <w:sz w:val="24"/>
          <w:szCs w:val="24"/>
        </w:rPr>
        <w:t xml:space="preserve">podejmując je </w:t>
      </w:r>
      <w:r w:rsidR="005359E9" w:rsidRPr="00FA3452">
        <w:rPr>
          <w:rFonts w:ascii="Cambria" w:hAnsi="Cambria" w:cs="Times New Roman"/>
          <w:sz w:val="24"/>
          <w:szCs w:val="24"/>
        </w:rPr>
        <w:t>kierował się obiektywnymi powodami</w:t>
      </w:r>
      <w:r w:rsidR="005267BC" w:rsidRPr="00FA3452">
        <w:rPr>
          <w:rFonts w:ascii="Cambria" w:hAnsi="Cambria" w:cs="Times New Roman"/>
          <w:sz w:val="24"/>
          <w:szCs w:val="24"/>
        </w:rPr>
        <w:t>.</w:t>
      </w:r>
    </w:p>
    <w:p w14:paraId="1FAF2109" w14:textId="77777777" w:rsidR="00EB3C93" w:rsidRPr="00FA3452" w:rsidRDefault="00EB3C93" w:rsidP="00B770A4">
      <w:pPr>
        <w:pStyle w:val="Akapitzlist"/>
        <w:spacing w:line="360" w:lineRule="auto"/>
        <w:rPr>
          <w:rFonts w:ascii="Cambria" w:hAnsi="Cambria" w:cs="Times New Roman"/>
          <w:sz w:val="24"/>
          <w:szCs w:val="24"/>
        </w:rPr>
      </w:pPr>
    </w:p>
    <w:p w14:paraId="3262FA40" w14:textId="2A0CD6C5" w:rsidR="00EB3C93" w:rsidRPr="00FA3452" w:rsidRDefault="00EB3C93" w:rsidP="00B770A4">
      <w:pPr>
        <w:spacing w:line="360" w:lineRule="auto"/>
        <w:ind w:firstLine="568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 xml:space="preserve">§ </w:t>
      </w:r>
      <w:r w:rsidR="004001DF">
        <w:rPr>
          <w:rFonts w:ascii="Cambria" w:hAnsi="Cambria"/>
          <w:b/>
          <w:bCs/>
        </w:rPr>
        <w:t>9</w:t>
      </w:r>
    </w:p>
    <w:p w14:paraId="2B16930D" w14:textId="60EF93AF" w:rsidR="00653885" w:rsidRPr="00FA3452" w:rsidRDefault="00EB3C93" w:rsidP="00B770A4">
      <w:pPr>
        <w:spacing w:line="360" w:lineRule="auto"/>
        <w:ind w:firstLine="568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Ochrona Danych Osobowych</w:t>
      </w:r>
    </w:p>
    <w:p w14:paraId="07C8260B" w14:textId="605493D0" w:rsidR="000539D2" w:rsidRPr="00FA3452" w:rsidRDefault="000539D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Fonts w:ascii="Cambria" w:eastAsia="Garamond" w:hAnsi="Cambria"/>
          <w:color w:val="000000" w:themeColor="text1"/>
        </w:rPr>
      </w:pP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>Dane osobowe sygnalisty oraz innych osób wskazanych w zgłoszeniu lub osób, których dane osobowe zostały pozyskane w toku prowadzonego postepowania wyjaśniającego, są̨ przetwarzane zgodnie z obowiązującymi przepisami prawa, w tym z obowiązującymi w organizacji wewnętrznymi regulacjami w zakresie ochrony danych osobowych.</w:t>
      </w:r>
    </w:p>
    <w:p w14:paraId="2C6E2C4E" w14:textId="26D5FF56" w:rsidR="00AE496A" w:rsidRPr="00FA3452" w:rsidRDefault="00AE496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Style w:val="Brak"/>
          <w:rFonts w:ascii="Cambria" w:eastAsia="Garamond" w:hAnsi="Cambria"/>
          <w:color w:val="000000" w:themeColor="text1"/>
        </w:rPr>
      </w:pP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>Dane osobowe sygnalisty pozwalające na ustalenie jego tożsamości nie podlegają̨ ujawnieniu innym podmiotom, chyba że za wyraźną̨ zgodą sygnalisty.</w:t>
      </w:r>
    </w:p>
    <w:p w14:paraId="5E3686C8" w14:textId="77777777" w:rsidR="00AE496A" w:rsidRPr="00FA3452" w:rsidRDefault="00AE496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Style w:val="Brak"/>
          <w:rFonts w:ascii="Cambria" w:eastAsia="Garamond" w:hAnsi="Cambria"/>
          <w:color w:val="000000" w:themeColor="text1"/>
        </w:rPr>
      </w:pPr>
      <w:r w:rsidRPr="00FA3452">
        <w:rPr>
          <w:rFonts w:ascii="Cambria" w:hAnsi="Cambria"/>
        </w:rPr>
        <w:lastRenderedPageBreak/>
        <w:t xml:space="preserve">Tożsamość Sygnalisty, jak również wszystkie informacje umożliwiające jego identyfikację, nie będzie ujawniana podmiotom, których dotyczy zgłoszenie, osobom trzecim ani innym pracownikom i współpracownikom podmiotu. Tożsamość Sygnalisty, jak również inne informacje umożliwiające jego identyfikację mogą zostać ujawnione jedynie wtedy, gdy takie ujawnienie jest koniecznym i proporcjonalnym obowiązkiem wynikającym z powszechnie obowiązujących przepisów prawa w kontekście prowadzonych przez organy publiczne lub sądy odpowiednio postępowań wyjaśniających lub postępowań przygotowawczych lub postępowań sądowych. </w:t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>Ujawnienie takie wymaga wcześniejszego poinformowania osoby dokonującej zgłoszenie ze wskazaniem mu powodów takiego ujawnienia.</w:t>
      </w:r>
    </w:p>
    <w:p w14:paraId="166FBBFA" w14:textId="6CDD8420" w:rsidR="00AE496A" w:rsidRPr="00FA3452" w:rsidRDefault="00AE496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Fonts w:ascii="Cambria" w:eastAsia="Garamond" w:hAnsi="Cambria"/>
          <w:color w:val="000000" w:themeColor="text1"/>
        </w:rPr>
      </w:pPr>
      <w:r w:rsidRPr="00FA3452">
        <w:rPr>
          <w:rFonts w:ascii="Cambria" w:hAnsi="Cambria"/>
        </w:rPr>
        <w:t>Tożsamość osób/podmiotów, których dotyczy zgłoszenie, podlega wymogom zachowania poufności w analogicznym zakresie, co tożsamość Sygnalisty.</w:t>
      </w:r>
    </w:p>
    <w:p w14:paraId="6663D00F" w14:textId="21582688" w:rsidR="00AE496A" w:rsidRPr="00FA3452" w:rsidRDefault="00AE496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 xml:space="preserve">Sygnalista, który dokonał zgłoszenia, a którego dane osobowe zostały w sposób nieuprawniony ujawnione, powinien niezwłocznie o zaistniałej sytuacji </w:t>
      </w:r>
      <w:r w:rsidRPr="000C5881">
        <w:rPr>
          <w:rFonts w:ascii="Cambria" w:hAnsi="Cambria" w:cs="Times New Roman"/>
          <w:sz w:val="24"/>
          <w:szCs w:val="24"/>
        </w:rPr>
        <w:t xml:space="preserve">powiadomić </w:t>
      </w:r>
      <w:proofErr w:type="spellStart"/>
      <w:r w:rsidR="007E39E1">
        <w:rPr>
          <w:rFonts w:ascii="Cambria" w:hAnsi="Cambria" w:cs="Times New Roman"/>
          <w:sz w:val="24"/>
          <w:szCs w:val="24"/>
        </w:rPr>
        <w:t>Instytust</w:t>
      </w:r>
      <w:proofErr w:type="spellEnd"/>
      <w:r w:rsidR="007E39E1">
        <w:rPr>
          <w:rFonts w:ascii="Cambria" w:hAnsi="Cambria" w:cs="Times New Roman"/>
          <w:sz w:val="24"/>
          <w:szCs w:val="24"/>
        </w:rPr>
        <w:t xml:space="preserve"> Szkoleniowo-Doradczy</w:t>
      </w:r>
      <w:r w:rsidR="00C876FF" w:rsidRPr="000C5881">
        <w:rPr>
          <w:rFonts w:ascii="Cambria" w:hAnsi="Cambria" w:cs="Times New Roman"/>
          <w:sz w:val="24"/>
          <w:szCs w:val="24"/>
        </w:rPr>
        <w:t xml:space="preserve"> </w:t>
      </w:r>
      <w:r w:rsidRPr="000C5881">
        <w:rPr>
          <w:rFonts w:ascii="Cambria" w:hAnsi="Cambria" w:cs="Times New Roman"/>
          <w:sz w:val="24"/>
          <w:szCs w:val="24"/>
        </w:rPr>
        <w:t>lub</w:t>
      </w:r>
      <w:r w:rsidRPr="00FA3452">
        <w:rPr>
          <w:rFonts w:ascii="Cambria" w:hAnsi="Cambria" w:cs="Times New Roman"/>
          <w:sz w:val="24"/>
          <w:szCs w:val="24"/>
        </w:rPr>
        <w:t xml:space="preserve"> Komisję ds. naruszeń</w:t>
      </w:r>
      <w:r w:rsidR="00E42EDF">
        <w:rPr>
          <w:rFonts w:ascii="Cambria" w:hAnsi="Cambria" w:cs="Times New Roman"/>
          <w:sz w:val="24"/>
          <w:szCs w:val="24"/>
        </w:rPr>
        <w:t xml:space="preserve"> wewnętrznych</w:t>
      </w:r>
      <w:r w:rsidRPr="00FA3452">
        <w:rPr>
          <w:rFonts w:ascii="Cambria" w:hAnsi="Cambria" w:cs="Times New Roman"/>
          <w:sz w:val="24"/>
          <w:szCs w:val="24"/>
        </w:rPr>
        <w:t>, które zobowiązane są podjąć działania mające na celu ochronę Sygnalisty.</w:t>
      </w:r>
    </w:p>
    <w:p w14:paraId="4F147933" w14:textId="159808FF" w:rsidR="000539D2" w:rsidRPr="00FA3452" w:rsidRDefault="000539D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Fonts w:ascii="Cambria" w:eastAsia="Garamond" w:hAnsi="Cambria"/>
          <w:color w:val="000000" w:themeColor="text1"/>
        </w:rPr>
      </w:pPr>
      <w:r w:rsidRPr="00FA3452">
        <w:rPr>
          <w:rFonts w:ascii="Cambria" w:eastAsia="Garamond" w:hAnsi="Cambria"/>
          <w:color w:val="000000" w:themeColor="text1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F79C062" w14:textId="5FA9FA67" w:rsidR="00C26392" w:rsidRPr="00FA3452" w:rsidRDefault="00C2639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Style w:val="Brak"/>
          <w:rFonts w:ascii="Cambria" w:eastAsia="Garamond" w:hAnsi="Cambria"/>
          <w:color w:val="000000" w:themeColor="text1"/>
        </w:rPr>
      </w:pP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Administratorem danych osobowych przetwarzanych w związku z przyjętym zgłoszeniem naruszenia jest </w:t>
      </w:r>
      <w:r w:rsidR="00001D20">
        <w:rPr>
          <w:rStyle w:val="Brak"/>
          <w:rFonts w:ascii="Cambria" w:eastAsia="Garamond" w:hAnsi="Cambria"/>
          <w:color w:val="000000" w:themeColor="text1"/>
          <w:u w:color="FF2600"/>
        </w:rPr>
        <w:t xml:space="preserve">Urząd Miasta i Gminy </w:t>
      </w:r>
      <w:r w:rsidR="00D464A9">
        <w:rPr>
          <w:rFonts w:ascii="Cambria" w:hAnsi="Cambria"/>
          <w:color w:val="000000"/>
        </w:rPr>
        <w:t>w</w:t>
      </w:r>
      <w:r w:rsidR="00D464A9" w:rsidRPr="007A1E27">
        <w:rPr>
          <w:rFonts w:ascii="Cambria" w:hAnsi="Cambria"/>
          <w:color w:val="000000"/>
        </w:rPr>
        <w:t xml:space="preserve"> Biał</w:t>
      </w:r>
      <w:r w:rsidR="00D464A9">
        <w:rPr>
          <w:rFonts w:ascii="Cambria" w:hAnsi="Cambria"/>
          <w:color w:val="000000"/>
        </w:rPr>
        <w:t>ej</w:t>
      </w:r>
      <w:r w:rsidR="00D464A9" w:rsidRPr="007A1E27">
        <w:rPr>
          <w:rFonts w:ascii="Cambria" w:hAnsi="Cambria"/>
          <w:color w:val="000000"/>
        </w:rPr>
        <w:t xml:space="preserve"> Rawsk</w:t>
      </w:r>
      <w:r w:rsidR="00D464A9">
        <w:rPr>
          <w:rFonts w:ascii="Cambria" w:hAnsi="Cambria"/>
          <w:color w:val="000000"/>
        </w:rPr>
        <w:t>iej</w:t>
      </w:r>
      <w:r w:rsidR="00D464A9">
        <w:rPr>
          <w:rStyle w:val="Brak"/>
          <w:rFonts w:ascii="Cambria" w:eastAsia="Garamond" w:hAnsi="Cambria"/>
          <w:color w:val="000000" w:themeColor="text1"/>
          <w:u w:color="FF2600"/>
        </w:rPr>
        <w:t xml:space="preserve"> </w:t>
      </w:r>
      <w:r w:rsidR="00001D20">
        <w:rPr>
          <w:rStyle w:val="Brak"/>
          <w:rFonts w:ascii="Cambria" w:eastAsia="Garamond" w:hAnsi="Cambria"/>
          <w:color w:val="000000" w:themeColor="text1"/>
          <w:u w:color="FF2600"/>
        </w:rPr>
        <w:t>reprezentowany przez Burmistrza Białej Rawskiej</w:t>
      </w:r>
      <w:r w:rsidR="00B770A4">
        <w:rPr>
          <w:rStyle w:val="Brak"/>
          <w:rFonts w:ascii="Cambria" w:eastAsia="Garamond" w:hAnsi="Cambria"/>
          <w:color w:val="000000" w:themeColor="text1"/>
          <w:u w:color="FF2600"/>
        </w:rPr>
        <w:t>.</w:t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 We wszystkich sprawach dotyczących przetwarzania danych osobowych oraz korzystania z praw związanych z ich przetwarzaniem, można skontaktować́ się̨ pisemnie na adres siedziby </w:t>
      </w:r>
      <w:r w:rsidR="000C5881">
        <w:rPr>
          <w:rStyle w:val="Brak"/>
          <w:rFonts w:ascii="Cambria" w:eastAsia="Garamond" w:hAnsi="Cambria"/>
          <w:color w:val="000000" w:themeColor="text1"/>
          <w:u w:color="FF2600"/>
        </w:rPr>
        <w:t>jednostki</w:t>
      </w:r>
      <w:r w:rsidR="00001D20">
        <w:rPr>
          <w:rStyle w:val="Brak"/>
          <w:rFonts w:ascii="Cambria" w:eastAsia="Garamond" w:hAnsi="Cambria"/>
          <w:color w:val="000000" w:themeColor="text1"/>
          <w:u w:color="FF2600"/>
        </w:rPr>
        <w:t xml:space="preserve"> </w:t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lub poprzez adres e-mail: </w:t>
      </w:r>
      <w:r w:rsidR="000F0209" w:rsidRPr="0031011D">
        <w:rPr>
          <w:rStyle w:val="Brak"/>
          <w:rFonts w:ascii="Cambria" w:hAnsi="Cambria"/>
          <w:color w:val="000000"/>
          <w:u w:color="FF2600"/>
        </w:rPr>
        <w:t>umig@bialarawska.pl</w:t>
      </w:r>
      <w:r w:rsidR="000F0209" w:rsidRPr="00B832B4">
        <w:rPr>
          <w:rStyle w:val="Brak"/>
          <w:rFonts w:ascii="Cambria" w:hAnsi="Cambria"/>
          <w:color w:val="000000"/>
          <w:u w:color="FF2600"/>
        </w:rPr>
        <w:t xml:space="preserve"> </w:t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lub do funkcjonującego w jednostce Inspektora Ochrony Danych poprzez adres </w:t>
      </w:r>
      <w:r w:rsidR="007375CD">
        <w:rPr>
          <w:rStyle w:val="Brak"/>
          <w:rFonts w:ascii="Cambria" w:eastAsia="Garamond" w:hAnsi="Cambria"/>
          <w:color w:val="000000" w:themeColor="text1"/>
          <w:u w:color="FF2600"/>
        </w:rPr>
        <w:br/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e-mail: </w:t>
      </w:r>
      <w:r w:rsidR="00001D20">
        <w:rPr>
          <w:rStyle w:val="Brak"/>
          <w:rFonts w:ascii="Cambria" w:eastAsia="Garamond" w:hAnsi="Cambria"/>
          <w:color w:val="000000" w:themeColor="text1"/>
          <w:u w:color="FF2600"/>
        </w:rPr>
        <w:t>kontakt@iszd.pl.</w:t>
      </w:r>
    </w:p>
    <w:p w14:paraId="70983224" w14:textId="4B87731E" w:rsidR="00AE496A" w:rsidRPr="00001D20" w:rsidRDefault="00AE496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Style w:val="Brak"/>
          <w:rFonts w:ascii="Cambria" w:eastAsia="Garamond" w:hAnsi="Cambria"/>
          <w:color w:val="000000" w:themeColor="text1"/>
        </w:rPr>
      </w:pP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Administrator będzie przetwarzał dane osobowe osób wskazanych w ust. </w:t>
      </w:r>
      <w:r w:rsidR="00001D20">
        <w:rPr>
          <w:rStyle w:val="Brak"/>
          <w:rFonts w:ascii="Cambria" w:eastAsia="Garamond" w:hAnsi="Cambria"/>
          <w:color w:val="000000" w:themeColor="text1"/>
          <w:u w:color="FF2600"/>
        </w:rPr>
        <w:t>1</w:t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 </w:t>
      </w:r>
      <w:r w:rsidR="007375CD">
        <w:rPr>
          <w:rStyle w:val="Brak"/>
          <w:rFonts w:ascii="Cambria" w:eastAsia="Garamond" w:hAnsi="Cambria"/>
          <w:color w:val="000000" w:themeColor="text1"/>
          <w:u w:color="FF2600"/>
        </w:rPr>
        <w:br/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w celach określonych w przepisach prawa, na podstawie: obowiązku prawnego wynikającego z przepisów ustawy o ochronie sygnalistów (zgodnie z art. 6 lit. c </w:t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lastRenderedPageBreak/>
        <w:t>RODO w zw. z art. 8 ust. 4 ustawy o ochronie sygnalistów)</w:t>
      </w:r>
      <w:r w:rsidRPr="00FA3452">
        <w:rPr>
          <w:rStyle w:val="Brak"/>
          <w:rFonts w:ascii="Cambria" w:eastAsia="Garamond" w:hAnsi="Cambria"/>
          <w:color w:val="FF2600"/>
          <w:u w:color="FF2600"/>
        </w:rPr>
        <w:t xml:space="preserve"> </w:t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>polegającego na przyjęciu zgłoszenia wewnętrznego lub podjęciu ewentualnych działań następczych</w:t>
      </w:r>
      <w:r w:rsidRPr="00FA3452">
        <w:rPr>
          <w:rStyle w:val="Brak"/>
          <w:rFonts w:ascii="Cambria" w:eastAsia="Garamond" w:hAnsi="Cambria"/>
          <w:color w:val="FF2600"/>
          <w:u w:color="FF2600"/>
        </w:rPr>
        <w:t xml:space="preserve">. </w:t>
      </w:r>
      <w:r w:rsidRPr="00FA3452">
        <w:rPr>
          <w:rStyle w:val="Brak"/>
          <w:rFonts w:ascii="Cambria" w:eastAsia="Garamond" w:hAnsi="Cambria"/>
          <w:color w:val="000000" w:themeColor="text1"/>
          <w:u w:color="FF2600"/>
        </w:rPr>
        <w:t xml:space="preserve">Jeżeli w treści zgłoszenia zostaną ujawnione dane osobowe zaliczane do szczególnych kategorii danych osobowych (tzw. danych </w:t>
      </w:r>
      <w:r w:rsidRPr="00001D20">
        <w:rPr>
          <w:rStyle w:val="Brak"/>
          <w:rFonts w:ascii="Cambria" w:eastAsia="Garamond" w:hAnsi="Cambria"/>
          <w:color w:val="000000" w:themeColor="text1"/>
          <w:u w:color="FF2600"/>
        </w:rPr>
        <w:t xml:space="preserve">wrażliwych), to będą one przetwarzane na podstawie art. 9 ust. 2 lit. g RODO, </w:t>
      </w:r>
      <w:r w:rsidR="007375CD">
        <w:rPr>
          <w:rStyle w:val="Brak"/>
          <w:rFonts w:ascii="Cambria" w:eastAsia="Garamond" w:hAnsi="Cambria"/>
          <w:color w:val="000000" w:themeColor="text1"/>
          <w:u w:color="FF2600"/>
        </w:rPr>
        <w:br/>
      </w:r>
      <w:r w:rsidRPr="00001D20">
        <w:rPr>
          <w:rStyle w:val="Brak"/>
          <w:rFonts w:ascii="Cambria" w:eastAsia="Garamond" w:hAnsi="Cambria"/>
          <w:color w:val="000000" w:themeColor="text1"/>
          <w:u w:color="FF2600"/>
        </w:rPr>
        <w:t xml:space="preserve">w związku z przepisami ustawy o ochronie sygnalistów.  </w:t>
      </w:r>
    </w:p>
    <w:p w14:paraId="17CB36E3" w14:textId="3F206526" w:rsidR="000539D2" w:rsidRPr="00001D20" w:rsidRDefault="000539D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Style w:val="Brak"/>
          <w:rFonts w:ascii="Cambria" w:eastAsia="Garamond" w:hAnsi="Cambria"/>
          <w:color w:val="000000" w:themeColor="text1"/>
        </w:rPr>
      </w:pPr>
      <w:r w:rsidRPr="00001D20">
        <w:rPr>
          <w:rStyle w:val="Brak"/>
          <w:rFonts w:ascii="Cambria" w:eastAsia="Garamond" w:hAnsi="Cambria"/>
          <w:color w:val="000000" w:themeColor="text1"/>
        </w:rPr>
        <w:t xml:space="preserve">Administrator wykonuje wobec Sygnalisty obowiązek informacyjny o którym mowa w art. 13 RODO poprzez przekazanie klauzuli informacyjnej, w sposób dostosowany do kanału zgłoszenia wewnętrznego wybranego przez Sygnalistę. Wzór klauzuli informacyjnej określa </w:t>
      </w:r>
      <w:r w:rsidRPr="00001D20">
        <w:rPr>
          <w:rStyle w:val="Brak"/>
          <w:rFonts w:ascii="Cambria" w:eastAsia="Garamond" w:hAnsi="Cambria"/>
          <w:b/>
          <w:bCs/>
          <w:color w:val="000000" w:themeColor="text1"/>
        </w:rPr>
        <w:t xml:space="preserve">Załącznik </w:t>
      </w:r>
      <w:r w:rsidR="00C26392" w:rsidRPr="00001D20">
        <w:rPr>
          <w:rStyle w:val="Brak"/>
          <w:rFonts w:ascii="Cambria" w:eastAsia="Garamond" w:hAnsi="Cambria"/>
          <w:b/>
          <w:bCs/>
          <w:color w:val="000000" w:themeColor="text1"/>
        </w:rPr>
        <w:t xml:space="preserve">nr </w:t>
      </w:r>
      <w:r w:rsidR="00AE496A" w:rsidRPr="00001D20">
        <w:rPr>
          <w:rStyle w:val="Brak"/>
          <w:rFonts w:ascii="Cambria" w:eastAsia="Garamond" w:hAnsi="Cambria"/>
          <w:b/>
          <w:bCs/>
          <w:color w:val="000000" w:themeColor="text1"/>
        </w:rPr>
        <w:t>5</w:t>
      </w:r>
      <w:r w:rsidR="00001D20">
        <w:rPr>
          <w:rStyle w:val="Brak"/>
          <w:rFonts w:ascii="Cambria" w:eastAsia="Garamond" w:hAnsi="Cambria"/>
          <w:b/>
          <w:bCs/>
          <w:color w:val="000000" w:themeColor="text1"/>
        </w:rPr>
        <w:t>.</w:t>
      </w:r>
    </w:p>
    <w:p w14:paraId="3CA8C08D" w14:textId="71AE19CB" w:rsidR="000539D2" w:rsidRPr="00001D20" w:rsidRDefault="000539D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right="113"/>
        <w:jc w:val="both"/>
        <w:rPr>
          <w:rStyle w:val="Brak"/>
          <w:rFonts w:ascii="Cambria" w:eastAsia="Garamond" w:hAnsi="Cambria"/>
          <w:color w:val="000000" w:themeColor="text1"/>
        </w:rPr>
      </w:pPr>
      <w:r w:rsidRPr="00001D20">
        <w:rPr>
          <w:rStyle w:val="Brak"/>
          <w:rFonts w:ascii="Cambria" w:eastAsia="Garamond" w:hAnsi="Cambria"/>
          <w:color w:val="000000" w:themeColor="text1"/>
        </w:rPr>
        <w:t xml:space="preserve">Administrator wykonuje obowiązek informacyjny o których mowa w art. 14 RODO wobec osób, których dane osobowe zostały pozyskane w toku postępowania z innego źródła niż bezpośrednio od nich (tj. m.in. dane osób trzecich wskazanych w zgłoszeniu Sygnalisty) mając na uwadze ochronę tożsamości sygnalisty zgodnie z art. 8 ust. 5 i 6 ustawy o ochronie sygnalistów. Wzór klauzuli informacyjnej określa </w:t>
      </w:r>
      <w:r w:rsidRPr="00001D20">
        <w:rPr>
          <w:rStyle w:val="Brak"/>
          <w:rFonts w:ascii="Cambria" w:eastAsia="Garamond" w:hAnsi="Cambria"/>
          <w:b/>
          <w:bCs/>
          <w:color w:val="000000" w:themeColor="text1"/>
        </w:rPr>
        <w:t xml:space="preserve">Załącznik </w:t>
      </w:r>
      <w:r w:rsidR="00C26392" w:rsidRPr="00001D20">
        <w:rPr>
          <w:rStyle w:val="Brak"/>
          <w:rFonts w:ascii="Cambria" w:eastAsia="Garamond" w:hAnsi="Cambria"/>
          <w:b/>
          <w:bCs/>
          <w:color w:val="000000" w:themeColor="text1"/>
        </w:rPr>
        <w:t xml:space="preserve">nr </w:t>
      </w:r>
      <w:r w:rsidR="00AE496A" w:rsidRPr="00001D20">
        <w:rPr>
          <w:rStyle w:val="Brak"/>
          <w:rFonts w:ascii="Cambria" w:eastAsia="Garamond" w:hAnsi="Cambria"/>
          <w:b/>
          <w:bCs/>
          <w:color w:val="000000" w:themeColor="text1"/>
        </w:rPr>
        <w:t>6</w:t>
      </w:r>
      <w:r w:rsidR="00001D20">
        <w:rPr>
          <w:rStyle w:val="Brak"/>
          <w:rFonts w:ascii="Cambria" w:eastAsia="Garamond" w:hAnsi="Cambria"/>
          <w:color w:val="000000" w:themeColor="text1"/>
        </w:rPr>
        <w:t>.</w:t>
      </w:r>
    </w:p>
    <w:p w14:paraId="048A155C" w14:textId="191CD3AF" w:rsidR="00D61C65" w:rsidRPr="00437F78" w:rsidRDefault="000539D2">
      <w:pPr>
        <w:pStyle w:val="Akapitzlist"/>
        <w:numPr>
          <w:ilvl w:val="0"/>
          <w:numId w:val="25"/>
        </w:numPr>
        <w:spacing w:line="360" w:lineRule="auto"/>
        <w:jc w:val="both"/>
        <w:rPr>
          <w:rStyle w:val="Brak"/>
          <w:rFonts w:ascii="Cambria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 xml:space="preserve">Dane osobowe osób wskazanych w ust. </w:t>
      </w:r>
      <w:r w:rsidR="00001D20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1</w:t>
      </w: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 xml:space="preserve"> będą̨ przechowywane przez okres 3 lat po zakończeniu roku kalendarzowego, w którym zakończono działania następcze w związku z przyjętym zgłoszeniem lub zakończono postepowania zainicjowane tymi działaniami, a w przypadku zgłoszeń́, które nie było dalej procedowane ze względu na braki formalne, dane osobowe przechowywane są̨ przez okres 3 lat po zakończeniu roku kalendarzowego, w którym dokonano zgłoszenia. W wyniku pozytywnego rozstrzygnięcia zgłoszenia, termin usunięcia danych osobowych może ulec wydłużeniu do czasu prawomocnego zakończenia postępowania prowadzonego na postawie przepisów prawa.</w:t>
      </w:r>
    </w:p>
    <w:p w14:paraId="29446E3E" w14:textId="095AD410" w:rsidR="00437F78" w:rsidRPr="00055B63" w:rsidRDefault="00437F78">
      <w:pPr>
        <w:pStyle w:val="Akapitzlist"/>
        <w:numPr>
          <w:ilvl w:val="0"/>
          <w:numId w:val="25"/>
        </w:numPr>
        <w:spacing w:line="360" w:lineRule="auto"/>
        <w:jc w:val="both"/>
        <w:rPr>
          <w:rStyle w:val="Brak"/>
          <w:rFonts w:ascii="Cambria" w:eastAsiaTheme="majorEastAsia" w:hAnsi="Cambria"/>
          <w:color w:val="000000" w:themeColor="text1"/>
          <w:sz w:val="24"/>
          <w:szCs w:val="24"/>
        </w:rPr>
      </w:pPr>
      <w:r>
        <w:rPr>
          <w:rStyle w:val="Brak"/>
          <w:rFonts w:ascii="Cambria" w:eastAsia="Garamond" w:hAnsi="Cambria"/>
          <w:color w:val="000000" w:themeColor="text1"/>
          <w:sz w:val="24"/>
          <w:szCs w:val="24"/>
          <w:u w:color="FF2600"/>
        </w:rPr>
        <w:t>Po upływie okresów przechowywania wskazanych w ust. 11, dane osobowe podlegają usunięciu, a dokumenty związane ze zgłoszeniem podlegają zniszczeniu.</w:t>
      </w:r>
    </w:p>
    <w:p w14:paraId="1266AEEE" w14:textId="57BC53E8" w:rsidR="00B770A4" w:rsidRPr="00C876FF" w:rsidRDefault="00437F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eastAsiaTheme="majorEastAsia" w:hAnsi="Cambria" w:cs="Times New Roman"/>
          <w:color w:val="000000" w:themeColor="text1"/>
          <w:kern w:val="2"/>
          <w:sz w:val="24"/>
          <w:szCs w:val="24"/>
        </w:rPr>
      </w:pPr>
      <w:r>
        <w:rPr>
          <w:rStyle w:val="Brak"/>
          <w:rFonts w:ascii="Cambria" w:eastAsia="Garamond" w:hAnsi="Cambria"/>
          <w:color w:val="000000" w:themeColor="text1"/>
          <w:sz w:val="24"/>
          <w:szCs w:val="24"/>
          <w:u w:color="FF2600"/>
        </w:rPr>
        <w:t xml:space="preserve">Ust. 12 nie stosuje się, jeżeli </w:t>
      </w:r>
      <w:r w:rsidRPr="00055B63">
        <w:rPr>
          <w:rFonts w:ascii="Cambria" w:eastAsia="Garamond" w:hAnsi="Cambria"/>
          <w:color w:val="000000" w:themeColor="text1"/>
          <w:sz w:val="24"/>
          <w:szCs w:val="24"/>
          <w:u w:color="FF2600"/>
        </w:rPr>
        <w:t xml:space="preserve">dokumenty związane ze zgłoszeniem stanowią część akt postępowań przygotowawczych lub spraw sądowych lub </w:t>
      </w:r>
      <w:r w:rsidR="007375CD" w:rsidRPr="00055B63">
        <w:rPr>
          <w:rFonts w:ascii="Cambria" w:eastAsia="Garamond" w:hAnsi="Cambria"/>
          <w:color w:val="000000" w:themeColor="text1"/>
          <w:sz w:val="24"/>
          <w:szCs w:val="24"/>
          <w:u w:color="FF2600"/>
        </w:rPr>
        <w:t>sądowo administracyjnych</w:t>
      </w:r>
      <w:r w:rsidRPr="00055B63">
        <w:rPr>
          <w:rFonts w:ascii="Cambria" w:eastAsia="Garamond" w:hAnsi="Cambria"/>
          <w:color w:val="000000" w:themeColor="text1"/>
          <w:sz w:val="24"/>
          <w:szCs w:val="24"/>
          <w:u w:color="FF2600"/>
        </w:rPr>
        <w:t>.</w:t>
      </w:r>
    </w:p>
    <w:p w14:paraId="33EDB879" w14:textId="047509D7" w:rsidR="00AB5035" w:rsidRPr="00FA3452" w:rsidRDefault="00AB5035" w:rsidP="00B770A4">
      <w:pPr>
        <w:pStyle w:val="Akapitzlist"/>
        <w:spacing w:line="360" w:lineRule="auto"/>
        <w:ind w:left="1080"/>
        <w:jc w:val="center"/>
        <w:rPr>
          <w:rFonts w:ascii="Cambria" w:hAnsi="Cambria" w:cs="Times New Roman"/>
          <w:b/>
          <w:bCs/>
          <w:sz w:val="24"/>
          <w:szCs w:val="24"/>
        </w:rPr>
      </w:pPr>
      <w:bookmarkStart w:id="4" w:name="_Hlk89345418"/>
      <w:r w:rsidRPr="00FA3452">
        <w:rPr>
          <w:rFonts w:ascii="Cambria" w:hAnsi="Cambria" w:cs="Times New Roman"/>
          <w:b/>
          <w:bCs/>
          <w:sz w:val="24"/>
          <w:szCs w:val="24"/>
        </w:rPr>
        <w:t>§</w:t>
      </w:r>
      <w:r w:rsidR="00CD445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4001DF">
        <w:rPr>
          <w:rFonts w:ascii="Cambria" w:hAnsi="Cambria" w:cs="Times New Roman"/>
          <w:b/>
          <w:bCs/>
          <w:sz w:val="24"/>
          <w:szCs w:val="24"/>
        </w:rPr>
        <w:t>10</w:t>
      </w:r>
    </w:p>
    <w:bookmarkEnd w:id="4"/>
    <w:p w14:paraId="327E9818" w14:textId="54057274" w:rsidR="00AB5035" w:rsidRPr="00B770A4" w:rsidRDefault="00FB4BC8" w:rsidP="00B770A4">
      <w:pPr>
        <w:pStyle w:val="Akapitzlist"/>
        <w:spacing w:line="360" w:lineRule="auto"/>
        <w:ind w:left="108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A3452">
        <w:rPr>
          <w:rFonts w:ascii="Cambria" w:hAnsi="Cambria" w:cs="Times New Roman"/>
          <w:b/>
          <w:bCs/>
          <w:sz w:val="24"/>
          <w:szCs w:val="24"/>
        </w:rPr>
        <w:t>Informacja na temat z</w:t>
      </w:r>
      <w:r w:rsidR="00AB5035" w:rsidRPr="00FA3452">
        <w:rPr>
          <w:rFonts w:ascii="Cambria" w:hAnsi="Cambria" w:cs="Times New Roman"/>
          <w:b/>
          <w:bCs/>
          <w:sz w:val="24"/>
          <w:szCs w:val="24"/>
        </w:rPr>
        <w:t>głosze</w:t>
      </w:r>
      <w:r w:rsidRPr="00FA3452">
        <w:rPr>
          <w:rFonts w:ascii="Cambria" w:hAnsi="Cambria" w:cs="Times New Roman"/>
          <w:b/>
          <w:bCs/>
          <w:sz w:val="24"/>
          <w:szCs w:val="24"/>
        </w:rPr>
        <w:t>ń</w:t>
      </w:r>
      <w:r w:rsidR="00AB5035" w:rsidRPr="00FA3452">
        <w:rPr>
          <w:rFonts w:ascii="Cambria" w:hAnsi="Cambria" w:cs="Times New Roman"/>
          <w:b/>
          <w:bCs/>
          <w:sz w:val="24"/>
          <w:szCs w:val="24"/>
        </w:rPr>
        <w:t xml:space="preserve"> zewnętrzn</w:t>
      </w:r>
      <w:r w:rsidRPr="00FA3452">
        <w:rPr>
          <w:rFonts w:ascii="Cambria" w:hAnsi="Cambria" w:cs="Times New Roman"/>
          <w:b/>
          <w:bCs/>
          <w:sz w:val="24"/>
          <w:szCs w:val="24"/>
        </w:rPr>
        <w:t>ych</w:t>
      </w:r>
    </w:p>
    <w:p w14:paraId="48FDB473" w14:textId="2C4FBC1D" w:rsidR="00AB5035" w:rsidRPr="00FA3452" w:rsidRDefault="00AB50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lastRenderedPageBreak/>
        <w:t>Zgłaszający naruszenie może dokonać zgłoszenia zewnętrznego z pominięciem Procedury zgłoszeń wewnętrznych naruszeń prawa.</w:t>
      </w:r>
    </w:p>
    <w:p w14:paraId="78B04F8F" w14:textId="6EEBC245" w:rsidR="00AE496A" w:rsidRPr="00FA3452" w:rsidRDefault="00AE49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Zgłoszenie może w każdym przypadku nastąpić również do Rzecznika Praw Obywatelskich lub organu publicznego, z pominięciem Procedury, </w:t>
      </w:r>
      <w:r w:rsidR="00D464A9">
        <w:rPr>
          <w:rFonts w:ascii="Cambria" w:hAnsi="Cambria"/>
          <w:sz w:val="24"/>
          <w:szCs w:val="24"/>
        </w:rPr>
        <w:br/>
      </w:r>
      <w:r w:rsidRPr="00FA3452">
        <w:rPr>
          <w:rFonts w:ascii="Cambria" w:hAnsi="Cambria"/>
          <w:sz w:val="24"/>
          <w:szCs w:val="24"/>
        </w:rPr>
        <w:t xml:space="preserve">w szczególności gdy: w terminie na przekazanie informacji zwrotnej </w:t>
      </w:r>
      <w:r w:rsidR="007375CD">
        <w:rPr>
          <w:rFonts w:ascii="Cambria" w:hAnsi="Cambria"/>
          <w:sz w:val="24"/>
          <w:szCs w:val="24"/>
        </w:rPr>
        <w:br/>
      </w:r>
      <w:r w:rsidRPr="00FA3452">
        <w:rPr>
          <w:rFonts w:ascii="Cambria" w:hAnsi="Cambria"/>
          <w:sz w:val="24"/>
          <w:szCs w:val="24"/>
        </w:rPr>
        <w:t xml:space="preserve">u Pracodawcy nie podjęto działań następczych lub nie przekazano informacji zwrotnej lub Sygnalista ma uzasadnione podstawy sądzić, że naruszenie prawa może stanowić bezpośrednie lub oczywiste zagrożenie dla interesu publicznego, </w:t>
      </w:r>
      <w:r w:rsidR="00D464A9">
        <w:rPr>
          <w:rFonts w:ascii="Cambria" w:hAnsi="Cambria"/>
          <w:sz w:val="24"/>
          <w:szCs w:val="24"/>
        </w:rPr>
        <w:br/>
      </w:r>
      <w:r w:rsidRPr="00FA3452">
        <w:rPr>
          <w:rFonts w:ascii="Cambria" w:hAnsi="Cambria"/>
          <w:sz w:val="24"/>
          <w:szCs w:val="24"/>
        </w:rPr>
        <w:t>w szczególności istnieje ryzyko nieodwracalnej szkody, lub dokonanie zgłoszenia wewnętrznego narazi go na działania odwetowe, lub w przypadku dokonania zgłoszenia wewnętrznego istnieje niewielkie prawdopodobieństwo skutecznego przeciwdziałania naruszeniu prawa przez Pracodawcę z uwagi na szczególne okoliczności sprawy, takie jak możliwość ukrycia lub zniszczenia dowodów lub możliwość istnienia zmowy między Pracodawcą a sprawcą naruszenia prawa lub udziału Pracodawcy w naruszeniu prawa.</w:t>
      </w:r>
    </w:p>
    <w:p w14:paraId="1EE91697" w14:textId="0F931FB4" w:rsidR="00AE496A" w:rsidRPr="00FA3452" w:rsidRDefault="00AE49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Zgłoszenie dokonane do Rzecznika Praw Obywatelskich lub organu publicznego z pominięciem zgłoszenia wewnętrznego nie skutkuje pozbawieniem Sygnalisty ochrony gwarantowanej przepisami ustawy z dnia 14 czerwca 2024 r. </w:t>
      </w:r>
      <w:r w:rsidR="00D464A9">
        <w:rPr>
          <w:rFonts w:ascii="Cambria" w:hAnsi="Cambria"/>
          <w:sz w:val="24"/>
          <w:szCs w:val="24"/>
        </w:rPr>
        <w:br/>
      </w:r>
      <w:r w:rsidRPr="00FA3452">
        <w:rPr>
          <w:rFonts w:ascii="Cambria" w:hAnsi="Cambria"/>
          <w:sz w:val="24"/>
          <w:szCs w:val="24"/>
        </w:rPr>
        <w:t>o ochronie sygnalistów (Dz.U.2024.928).</w:t>
      </w:r>
    </w:p>
    <w:p w14:paraId="6F145912" w14:textId="1A33EDEC" w:rsidR="00AE496A" w:rsidRPr="00C876FF" w:rsidRDefault="00AE49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FA3452">
        <w:rPr>
          <w:rFonts w:ascii="Cambria" w:hAnsi="Cambria"/>
          <w:sz w:val="24"/>
          <w:szCs w:val="24"/>
        </w:rPr>
        <w:t xml:space="preserve">Celem Pracodawcy jest zwiększenie efektywności wykrywania nieprawidłowości i podejmowania skutecznych działań w celu ich eliminowania i skutecznego zarządzania ryzykiem oraz wzrostu zaufania wśród osób zatrudnionych i partnerów handlowych, stąd Pracodawca zachęca do korzystania z Procedury, w sytuacji możliwości zaradzenia naruszeniu prawa </w:t>
      </w:r>
      <w:r w:rsidR="00D464A9">
        <w:rPr>
          <w:rFonts w:ascii="Cambria" w:hAnsi="Cambria"/>
          <w:sz w:val="24"/>
          <w:szCs w:val="24"/>
        </w:rPr>
        <w:br/>
      </w:r>
      <w:r w:rsidRPr="00FA3452">
        <w:rPr>
          <w:rFonts w:ascii="Cambria" w:hAnsi="Cambria"/>
          <w:sz w:val="24"/>
          <w:szCs w:val="24"/>
        </w:rPr>
        <w:t>w ramach struktury Pracodawcy.</w:t>
      </w:r>
    </w:p>
    <w:p w14:paraId="18DB892C" w14:textId="77777777" w:rsidR="00C876FF" w:rsidRPr="00C876FF" w:rsidRDefault="00C876FF" w:rsidP="00C876FF">
      <w:pPr>
        <w:spacing w:line="360" w:lineRule="auto"/>
        <w:jc w:val="both"/>
        <w:rPr>
          <w:rFonts w:ascii="Cambria" w:hAnsi="Cambria" w:cs="Calibri"/>
        </w:rPr>
      </w:pPr>
    </w:p>
    <w:p w14:paraId="095E454A" w14:textId="422D8954" w:rsidR="00435077" w:rsidRPr="00FA3452" w:rsidRDefault="00AB5035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§</w:t>
      </w:r>
      <w:r w:rsidR="00CD445C">
        <w:rPr>
          <w:rFonts w:ascii="Cambria" w:hAnsi="Cambria"/>
          <w:b/>
          <w:bCs/>
        </w:rPr>
        <w:t xml:space="preserve"> 1</w:t>
      </w:r>
      <w:r w:rsidR="004001DF">
        <w:rPr>
          <w:rFonts w:ascii="Cambria" w:hAnsi="Cambria"/>
          <w:b/>
          <w:bCs/>
        </w:rPr>
        <w:t>1</w:t>
      </w:r>
    </w:p>
    <w:p w14:paraId="15CC472D" w14:textId="0387C068" w:rsidR="00435077" w:rsidRPr="00FA3452" w:rsidRDefault="00435077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 xml:space="preserve">Rejestr zgłoszeń </w:t>
      </w:r>
      <w:r w:rsidR="00E5460B" w:rsidRPr="00FA3452">
        <w:rPr>
          <w:rFonts w:ascii="Cambria" w:hAnsi="Cambria"/>
          <w:b/>
          <w:bCs/>
        </w:rPr>
        <w:t>wewnętrznych</w:t>
      </w:r>
    </w:p>
    <w:p w14:paraId="551BE82B" w14:textId="77777777" w:rsidR="003F5815" w:rsidRPr="00FA3452" w:rsidRDefault="003F581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Każde zgłoszenie, bez względu na jego zasadność, a także zakres podjętych działań następczych podlega wpisowi do rejestru zgłoszeń.</w:t>
      </w:r>
    </w:p>
    <w:p w14:paraId="2AA69F73" w14:textId="6BABDF21" w:rsidR="003F5815" w:rsidRPr="008E5B05" w:rsidRDefault="003F581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 xml:space="preserve">Rejestr zgłoszeń prowadzony jest w formie </w:t>
      </w:r>
      <w:r w:rsidRPr="00D464A9">
        <w:rPr>
          <w:rStyle w:val="Brak"/>
          <w:rFonts w:ascii="Cambria" w:eastAsia="Garamond" w:hAnsi="Cambria" w:cs="Times New Roman"/>
          <w:sz w:val="24"/>
          <w:szCs w:val="24"/>
        </w:rPr>
        <w:t>papierowej</w:t>
      </w:r>
      <w:r w:rsidR="00D464A9">
        <w:rPr>
          <w:rStyle w:val="Brak"/>
          <w:rFonts w:ascii="Cambria" w:eastAsia="Garamond" w:hAnsi="Cambria" w:cs="Times New Roman"/>
          <w:sz w:val="24"/>
          <w:szCs w:val="24"/>
        </w:rPr>
        <w:t xml:space="preserve"> </w:t>
      </w: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rzez Komisję ds. naruszeń</w:t>
      </w:r>
      <w:r w:rsidR="00E42EDF">
        <w:rPr>
          <w:rStyle w:val="Brak"/>
          <w:rFonts w:ascii="Cambria" w:eastAsia="Garamond" w:hAnsi="Cambria" w:cs="Times New Roman"/>
          <w:sz w:val="24"/>
          <w:szCs w:val="24"/>
        </w:rPr>
        <w:t xml:space="preserve"> </w:t>
      </w:r>
      <w:r w:rsidR="00E42EDF" w:rsidRPr="008E5B05">
        <w:rPr>
          <w:rStyle w:val="Brak"/>
          <w:rFonts w:ascii="Cambria" w:eastAsia="Garamond" w:hAnsi="Cambria" w:cs="Times New Roman"/>
          <w:sz w:val="24"/>
          <w:szCs w:val="24"/>
        </w:rPr>
        <w:t>wewnętrznych</w:t>
      </w:r>
      <w:r w:rsidRPr="008E5B05">
        <w:rPr>
          <w:rStyle w:val="Brak"/>
          <w:rFonts w:ascii="Cambria" w:eastAsia="Garamond" w:hAnsi="Cambria" w:cs="Times New Roman"/>
          <w:sz w:val="24"/>
          <w:szCs w:val="24"/>
        </w:rPr>
        <w:t>.</w:t>
      </w:r>
      <w:r w:rsidRPr="008E5B05">
        <w:rPr>
          <w:rFonts w:ascii="Cambria" w:hAnsi="Cambria" w:cs="Times New Roman"/>
          <w:b/>
          <w:bCs/>
          <w:sz w:val="24"/>
          <w:szCs w:val="24"/>
        </w:rPr>
        <w:t xml:space="preserve"> (Załącznik nr </w:t>
      </w:r>
      <w:r w:rsidR="00AE496A" w:rsidRPr="008E5B05">
        <w:rPr>
          <w:rFonts w:ascii="Cambria" w:hAnsi="Cambria" w:cs="Times New Roman"/>
          <w:b/>
          <w:bCs/>
          <w:sz w:val="24"/>
          <w:szCs w:val="24"/>
        </w:rPr>
        <w:t>7</w:t>
      </w:r>
      <w:r w:rsidRPr="008E5B05">
        <w:rPr>
          <w:rFonts w:ascii="Cambria" w:hAnsi="Cambria" w:cs="Times New Roman"/>
          <w:b/>
          <w:bCs/>
          <w:sz w:val="24"/>
          <w:szCs w:val="24"/>
        </w:rPr>
        <w:t>)</w:t>
      </w:r>
      <w:r w:rsidRPr="008E5B05">
        <w:rPr>
          <w:rFonts w:ascii="Cambria" w:hAnsi="Cambria" w:cs="Times New Roman"/>
          <w:sz w:val="24"/>
          <w:szCs w:val="24"/>
        </w:rPr>
        <w:t>.</w:t>
      </w:r>
    </w:p>
    <w:p w14:paraId="553FD2D9" w14:textId="77777777" w:rsidR="003F5815" w:rsidRPr="00FA3452" w:rsidRDefault="003F581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</w:rPr>
        <w:t>Rejestr zgłoszeń zawiera co najmniej:</w:t>
      </w:r>
    </w:p>
    <w:p w14:paraId="0C88A108" w14:textId="77777777" w:rsidR="003F5815" w:rsidRPr="00FA3452" w:rsidRDefault="003F5815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</w:rPr>
        <w:lastRenderedPageBreak/>
        <w:t>Numer kolejny zgłoszenia;</w:t>
      </w:r>
    </w:p>
    <w:p w14:paraId="70966D58" w14:textId="77777777" w:rsidR="003F5815" w:rsidRPr="00FA3452" w:rsidRDefault="003F5815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Przedmiot naruszenia prawa;</w:t>
      </w:r>
    </w:p>
    <w:p w14:paraId="55EDC712" w14:textId="77777777" w:rsidR="003F5815" w:rsidRPr="00FA3452" w:rsidRDefault="003F5815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Dane osobowe sygnalisty oraz osoby, której dotyczy zgłoszenie, niezbędne do identyfikacji tych osób;</w:t>
      </w:r>
    </w:p>
    <w:p w14:paraId="1DFAF25B" w14:textId="77777777" w:rsidR="003F5815" w:rsidRPr="00FA3452" w:rsidRDefault="003F5815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</w:rPr>
        <w:t>Datę dokonania zgłoszenia;</w:t>
      </w:r>
    </w:p>
    <w:p w14:paraId="3F30475A" w14:textId="77777777" w:rsidR="003F5815" w:rsidRPr="00FA3452" w:rsidRDefault="003F5815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Informację o podjętych</w:t>
      </w: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</w:rPr>
        <w:t xml:space="preserve"> działaniach następczych;</w:t>
      </w:r>
    </w:p>
    <w:p w14:paraId="3A2E2DAC" w14:textId="77777777" w:rsidR="003F5815" w:rsidRPr="00FA3452" w:rsidRDefault="003F5815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color w:val="000000" w:themeColor="text1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color w:val="000000" w:themeColor="text1"/>
          <w:sz w:val="24"/>
          <w:szCs w:val="24"/>
          <w:u w:color="FF2600"/>
        </w:rPr>
        <w:t>Datę zakończenia sprawy;</w:t>
      </w:r>
    </w:p>
    <w:p w14:paraId="189B017E" w14:textId="77777777" w:rsidR="003F5815" w:rsidRPr="00FA3452" w:rsidRDefault="003F5815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Informację o rezultacie działań następczych.</w:t>
      </w:r>
    </w:p>
    <w:p w14:paraId="47EF8C1A" w14:textId="77777777" w:rsidR="003F5815" w:rsidRPr="00FA3452" w:rsidRDefault="003F581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Style w:val="Brak"/>
          <w:rFonts w:ascii="Cambria" w:eastAsia="Garamond" w:hAnsi="Cambria" w:cs="Times New Roman"/>
          <w:sz w:val="24"/>
          <w:szCs w:val="24"/>
        </w:rPr>
      </w:pPr>
      <w:r w:rsidRPr="00FA3452">
        <w:rPr>
          <w:rStyle w:val="Brak"/>
          <w:rFonts w:ascii="Cambria" w:eastAsia="Garamond" w:hAnsi="Cambria" w:cs="Times New Roman"/>
          <w:sz w:val="24"/>
          <w:szCs w:val="24"/>
        </w:rPr>
        <w:t>Rejestr zgłoszeń prowadzony jest z zachowaniem zasad poufności.</w:t>
      </w:r>
    </w:p>
    <w:p w14:paraId="5FAF5806" w14:textId="350568B4" w:rsidR="00A92AA6" w:rsidRPr="00FA3452" w:rsidRDefault="00C67F24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113"/>
        <w:contextualSpacing w:val="0"/>
        <w:jc w:val="both"/>
        <w:rPr>
          <w:rFonts w:ascii="Cambria" w:eastAsia="Garamond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38F389AD" w14:textId="71F57AE6" w:rsidR="00A92AA6" w:rsidRPr="00FA3452" w:rsidRDefault="00A92AA6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6202C59A" w14:textId="1F637CFD" w:rsidR="00437CB2" w:rsidRPr="00FA3452" w:rsidRDefault="00437CB2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46BEB9CC" w14:textId="749DE7D1" w:rsidR="00437CB2" w:rsidRPr="00FA3452" w:rsidRDefault="00437CB2" w:rsidP="00B770A4">
      <w:pPr>
        <w:spacing w:line="360" w:lineRule="auto"/>
        <w:jc w:val="both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Wykaz załączników:</w:t>
      </w:r>
    </w:p>
    <w:p w14:paraId="68D32380" w14:textId="1EE86819" w:rsidR="00437CB2" w:rsidRPr="00FA3452" w:rsidRDefault="00437CB2" w:rsidP="00B770A4">
      <w:pPr>
        <w:spacing w:line="360" w:lineRule="auto"/>
        <w:jc w:val="both"/>
        <w:rPr>
          <w:rFonts w:ascii="Cambria" w:hAnsi="Cambria"/>
        </w:rPr>
      </w:pPr>
      <w:r w:rsidRPr="00FA3452">
        <w:rPr>
          <w:rFonts w:ascii="Cambria" w:hAnsi="Cambria"/>
        </w:rPr>
        <w:t xml:space="preserve">Załącznik </w:t>
      </w:r>
      <w:r w:rsidR="005E2625" w:rsidRPr="00FA3452">
        <w:rPr>
          <w:rFonts w:ascii="Cambria" w:hAnsi="Cambria"/>
        </w:rPr>
        <w:t xml:space="preserve">nr </w:t>
      </w:r>
      <w:r w:rsidRPr="00FA3452">
        <w:rPr>
          <w:rFonts w:ascii="Cambria" w:hAnsi="Cambria"/>
        </w:rPr>
        <w:t>1- Oświadczenie dla pracowników</w:t>
      </w:r>
      <w:r w:rsidR="00CD445C">
        <w:rPr>
          <w:rFonts w:ascii="Cambria" w:hAnsi="Cambria"/>
        </w:rPr>
        <w:t xml:space="preserve"> o zapoznaniu się z Procedurą</w:t>
      </w:r>
      <w:r w:rsidR="005E2625" w:rsidRPr="00FA3452">
        <w:rPr>
          <w:rFonts w:ascii="Cambria" w:hAnsi="Cambria"/>
        </w:rPr>
        <w:t>;</w:t>
      </w:r>
    </w:p>
    <w:p w14:paraId="186440DA" w14:textId="2477AF89" w:rsidR="00437CB2" w:rsidRPr="00FA3452" w:rsidRDefault="00437CB2" w:rsidP="00B770A4">
      <w:pPr>
        <w:spacing w:line="360" w:lineRule="auto"/>
        <w:jc w:val="both"/>
        <w:rPr>
          <w:rFonts w:ascii="Cambria" w:hAnsi="Cambria"/>
        </w:rPr>
      </w:pPr>
      <w:r w:rsidRPr="00FA3452">
        <w:rPr>
          <w:rFonts w:ascii="Cambria" w:hAnsi="Cambria"/>
        </w:rPr>
        <w:t xml:space="preserve">Załącznik </w:t>
      </w:r>
      <w:r w:rsidR="005E2625" w:rsidRPr="00FA3452">
        <w:rPr>
          <w:rFonts w:ascii="Cambria" w:hAnsi="Cambria"/>
        </w:rPr>
        <w:t xml:space="preserve">nr </w:t>
      </w:r>
      <w:r w:rsidRPr="00FA3452">
        <w:rPr>
          <w:rFonts w:ascii="Cambria" w:hAnsi="Cambria"/>
        </w:rPr>
        <w:t xml:space="preserve">2- </w:t>
      </w:r>
      <w:r w:rsidR="006D7CBD" w:rsidRPr="00FA3452">
        <w:rPr>
          <w:rFonts w:ascii="Cambria" w:hAnsi="Cambria"/>
        </w:rPr>
        <w:t>Wniosek o wyznaczenie terminu bezpośredniego spotkania dotyczące zgłoszenia naruszenia prawa</w:t>
      </w:r>
      <w:r w:rsidR="005E2625" w:rsidRPr="00FA3452">
        <w:rPr>
          <w:rFonts w:ascii="Cambria" w:hAnsi="Cambria"/>
        </w:rPr>
        <w:t>;</w:t>
      </w:r>
    </w:p>
    <w:p w14:paraId="7F6B4308" w14:textId="70C498FC" w:rsidR="00437CB2" w:rsidRPr="00FA3452" w:rsidRDefault="00437CB2" w:rsidP="00B770A4">
      <w:pPr>
        <w:spacing w:line="360" w:lineRule="auto"/>
        <w:jc w:val="both"/>
        <w:rPr>
          <w:rFonts w:ascii="Cambria" w:hAnsi="Cambria"/>
        </w:rPr>
      </w:pPr>
      <w:r w:rsidRPr="00FA3452">
        <w:rPr>
          <w:rFonts w:ascii="Cambria" w:hAnsi="Cambria"/>
        </w:rPr>
        <w:t xml:space="preserve">Załącznik </w:t>
      </w:r>
      <w:r w:rsidR="005E2625" w:rsidRPr="00FA3452">
        <w:rPr>
          <w:rFonts w:ascii="Cambria" w:hAnsi="Cambria"/>
        </w:rPr>
        <w:t xml:space="preserve">nr </w:t>
      </w:r>
      <w:r w:rsidRPr="00FA3452">
        <w:rPr>
          <w:rFonts w:ascii="Cambria" w:hAnsi="Cambria"/>
        </w:rPr>
        <w:t xml:space="preserve">3- </w:t>
      </w:r>
      <w:r w:rsidR="00155E7E" w:rsidRPr="00FA3452">
        <w:rPr>
          <w:rFonts w:ascii="Cambria" w:hAnsi="Cambria"/>
        </w:rPr>
        <w:t>Formularz zgłoszenia naruszenia prawa</w:t>
      </w:r>
      <w:r w:rsidR="006D7CBD" w:rsidRPr="00FA3452">
        <w:rPr>
          <w:rFonts w:ascii="Cambria" w:hAnsi="Cambria"/>
        </w:rPr>
        <w:t>;</w:t>
      </w:r>
    </w:p>
    <w:p w14:paraId="0B3B072E" w14:textId="1C3B1442" w:rsidR="00437CB2" w:rsidRPr="00FA3452" w:rsidRDefault="00437CB2" w:rsidP="00B770A4">
      <w:pPr>
        <w:spacing w:line="360" w:lineRule="auto"/>
        <w:jc w:val="both"/>
        <w:rPr>
          <w:rFonts w:ascii="Cambria" w:hAnsi="Cambria"/>
        </w:rPr>
      </w:pPr>
      <w:r w:rsidRPr="00FA3452">
        <w:rPr>
          <w:rFonts w:ascii="Cambria" w:hAnsi="Cambria"/>
        </w:rPr>
        <w:t xml:space="preserve">Załącznik </w:t>
      </w:r>
      <w:r w:rsidR="005E2625" w:rsidRPr="00FA3452">
        <w:rPr>
          <w:rFonts w:ascii="Cambria" w:hAnsi="Cambria"/>
        </w:rPr>
        <w:t xml:space="preserve">nr </w:t>
      </w:r>
      <w:r w:rsidRPr="00FA3452">
        <w:rPr>
          <w:rFonts w:ascii="Cambria" w:hAnsi="Cambria"/>
        </w:rPr>
        <w:t xml:space="preserve">4- </w:t>
      </w:r>
      <w:r w:rsidR="00155E7E" w:rsidRPr="00FA3452">
        <w:rPr>
          <w:rFonts w:ascii="Cambria" w:hAnsi="Cambria"/>
        </w:rPr>
        <w:t>Instrukcja zgłoszenie naruszenia prawa poprzez formularz zgłoszeniowy na stronie</w:t>
      </w:r>
      <w:r w:rsidR="00E5460B" w:rsidRPr="00FA3452">
        <w:rPr>
          <w:rFonts w:ascii="Cambria" w:hAnsi="Cambria"/>
        </w:rPr>
        <w:t xml:space="preserve"> </w:t>
      </w:r>
      <w:r w:rsidR="008E5B05" w:rsidRPr="008E5B05">
        <w:rPr>
          <w:rFonts w:ascii="Cambria" w:hAnsi="Cambria"/>
        </w:rPr>
        <w:t>www.sygnalisci.iszd.pl</w:t>
      </w:r>
      <w:r w:rsidR="00155E7E" w:rsidRPr="00FA3452">
        <w:rPr>
          <w:rFonts w:ascii="Cambria" w:hAnsi="Cambria"/>
        </w:rPr>
        <w:t>;</w:t>
      </w:r>
    </w:p>
    <w:p w14:paraId="4868A293" w14:textId="02062ECA" w:rsidR="00CD445C" w:rsidRDefault="00155E7E" w:rsidP="00CD445C">
      <w:pPr>
        <w:spacing w:line="360" w:lineRule="auto"/>
        <w:jc w:val="both"/>
      </w:pPr>
      <w:r w:rsidRPr="00FA3452">
        <w:rPr>
          <w:rFonts w:ascii="Cambria" w:hAnsi="Cambria"/>
        </w:rPr>
        <w:t xml:space="preserve">Załącznik nr </w:t>
      </w:r>
      <w:r w:rsidR="00A92AA6" w:rsidRPr="00FA3452">
        <w:rPr>
          <w:rFonts w:ascii="Cambria" w:hAnsi="Cambria"/>
        </w:rPr>
        <w:t>5</w:t>
      </w:r>
      <w:r w:rsidRPr="00FA3452">
        <w:rPr>
          <w:rFonts w:ascii="Cambria" w:hAnsi="Cambria"/>
        </w:rPr>
        <w:t xml:space="preserve">- </w:t>
      </w:r>
      <w:r w:rsidR="00CD445C">
        <w:rPr>
          <w:rFonts w:ascii="Cambria" w:hAnsi="Cambria"/>
        </w:rPr>
        <w:t>Klauzula informacyjna dotycząca przetwarzania danych osobowych, przyjęcie zgłoszenia wewnętrznego od Sygnalisty;</w:t>
      </w:r>
      <w:r w:rsidR="00CD445C" w:rsidRPr="00CD445C">
        <w:t xml:space="preserve"> </w:t>
      </w:r>
    </w:p>
    <w:p w14:paraId="7CF28B30" w14:textId="3F5D4775" w:rsidR="00CD445C" w:rsidRPr="00CD445C" w:rsidRDefault="00CD445C" w:rsidP="00CD445C">
      <w:pPr>
        <w:spacing w:line="360" w:lineRule="auto"/>
        <w:jc w:val="both"/>
      </w:pPr>
      <w:r w:rsidRPr="00FA3452">
        <w:rPr>
          <w:rFonts w:ascii="Cambria" w:hAnsi="Cambria"/>
        </w:rPr>
        <w:t xml:space="preserve">Załącznik nr </w:t>
      </w:r>
      <w:r>
        <w:rPr>
          <w:rFonts w:ascii="Cambria" w:hAnsi="Cambria"/>
        </w:rPr>
        <w:t>6</w:t>
      </w:r>
      <w:r w:rsidRPr="00FA3452">
        <w:rPr>
          <w:rFonts w:ascii="Cambria" w:hAnsi="Cambria"/>
        </w:rPr>
        <w:t xml:space="preserve">- </w:t>
      </w:r>
      <w:r>
        <w:rPr>
          <w:rFonts w:ascii="Cambria" w:hAnsi="Cambria"/>
        </w:rPr>
        <w:t>Klauzula informacyjna dotycząca przetwarzania danych osobowych, przyjęcie zgłoszenia wewnętrznego i podjęcie działań następczych – osoby inne niż Sygnalista;</w:t>
      </w:r>
    </w:p>
    <w:p w14:paraId="70AB02A6" w14:textId="0BA91518" w:rsidR="005E2625" w:rsidRDefault="00CD445C" w:rsidP="00CD445C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Załącznik nr 7 – </w:t>
      </w:r>
      <w:r w:rsidR="00155E7E" w:rsidRPr="00FA3452">
        <w:rPr>
          <w:rFonts w:ascii="Cambria" w:hAnsi="Cambria"/>
        </w:rPr>
        <w:t>Rejestr zgłoszeń wewnętrznych</w:t>
      </w:r>
      <w:r w:rsidR="006D7CBD" w:rsidRPr="00FA3452">
        <w:rPr>
          <w:rFonts w:ascii="Cambria" w:hAnsi="Cambria"/>
        </w:rPr>
        <w:t>.</w:t>
      </w:r>
    </w:p>
    <w:p w14:paraId="74891362" w14:textId="33F2092A" w:rsidR="00C876FF" w:rsidRPr="00FA3452" w:rsidRDefault="00C876FF" w:rsidP="00B770A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D75CB9">
        <w:rPr>
          <w:rFonts w:ascii="Cambria" w:hAnsi="Cambria"/>
        </w:rPr>
        <w:t>8</w:t>
      </w:r>
      <w:r>
        <w:rPr>
          <w:rFonts w:ascii="Cambria" w:hAnsi="Cambria"/>
        </w:rPr>
        <w:t xml:space="preserve"> – Upoważnienie dla członków komisji </w:t>
      </w:r>
      <w:r w:rsidR="00D75CB9">
        <w:rPr>
          <w:rFonts w:ascii="Cambria" w:hAnsi="Cambria"/>
        </w:rPr>
        <w:t>ds. naruszeń</w:t>
      </w:r>
      <w:r w:rsidR="00E42EDF">
        <w:rPr>
          <w:rFonts w:ascii="Cambria" w:hAnsi="Cambria"/>
        </w:rPr>
        <w:t xml:space="preserve"> wewnętrznych</w:t>
      </w:r>
    </w:p>
    <w:p w14:paraId="4C207C21" w14:textId="1546D07D" w:rsidR="005E2625" w:rsidRPr="00FA3452" w:rsidRDefault="005E2625" w:rsidP="00B770A4">
      <w:pPr>
        <w:spacing w:line="360" w:lineRule="auto"/>
        <w:jc w:val="both"/>
        <w:rPr>
          <w:rFonts w:ascii="Cambria" w:hAnsi="Cambria"/>
        </w:rPr>
      </w:pPr>
    </w:p>
    <w:p w14:paraId="58B8FE5C" w14:textId="0B9686EF" w:rsidR="005E2625" w:rsidRPr="00FA3452" w:rsidRDefault="005E2625" w:rsidP="00B770A4">
      <w:pPr>
        <w:spacing w:line="360" w:lineRule="auto"/>
        <w:jc w:val="both"/>
        <w:rPr>
          <w:rFonts w:ascii="Cambria" w:hAnsi="Cambria"/>
        </w:rPr>
      </w:pPr>
    </w:p>
    <w:p w14:paraId="28C32590" w14:textId="6184DBA1" w:rsidR="00A92AA6" w:rsidRPr="00FA3452" w:rsidRDefault="00A92AA6" w:rsidP="00B770A4">
      <w:pPr>
        <w:spacing w:line="360" w:lineRule="auto"/>
        <w:jc w:val="both"/>
        <w:rPr>
          <w:rFonts w:ascii="Cambria" w:hAnsi="Cambria"/>
        </w:rPr>
      </w:pPr>
    </w:p>
    <w:p w14:paraId="40EA92EB" w14:textId="02131CA3" w:rsidR="00A92AA6" w:rsidRPr="00FA3452" w:rsidRDefault="00A92AA6" w:rsidP="00B770A4">
      <w:pPr>
        <w:spacing w:line="360" w:lineRule="auto"/>
        <w:jc w:val="both"/>
        <w:rPr>
          <w:rFonts w:ascii="Cambria" w:hAnsi="Cambria"/>
        </w:rPr>
      </w:pPr>
    </w:p>
    <w:p w14:paraId="40D3509A" w14:textId="6588CCD9" w:rsidR="005E2625" w:rsidRPr="00FA3452" w:rsidRDefault="005E2625" w:rsidP="007375CD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lastRenderedPageBreak/>
        <w:t>Załącznik nr 1</w:t>
      </w:r>
    </w:p>
    <w:p w14:paraId="1A5AA80B" w14:textId="22ED7E19" w:rsidR="005E2625" w:rsidRPr="00FA3452" w:rsidRDefault="005E2625" w:rsidP="00B770A4">
      <w:pPr>
        <w:spacing w:line="360" w:lineRule="auto"/>
        <w:jc w:val="right"/>
        <w:rPr>
          <w:rFonts w:ascii="Cambria" w:hAnsi="Cambria"/>
          <w:b/>
          <w:bCs/>
        </w:rPr>
      </w:pPr>
    </w:p>
    <w:p w14:paraId="0C0B3F3B" w14:textId="3B90137C" w:rsidR="005E2625" w:rsidRPr="00FA3452" w:rsidRDefault="005E2625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>…………………….. dn. …………………..</w:t>
      </w:r>
    </w:p>
    <w:p w14:paraId="2148585C" w14:textId="0BAE9C83" w:rsidR="00B10BF6" w:rsidRPr="00FA3452" w:rsidRDefault="00B10BF6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 xml:space="preserve">                                                                              (Miejscowość)                                       (data)              </w:t>
      </w:r>
    </w:p>
    <w:p w14:paraId="3E546783" w14:textId="36E682C4" w:rsidR="005E2625" w:rsidRPr="00FA3452" w:rsidRDefault="005E2625" w:rsidP="00B770A4">
      <w:pPr>
        <w:spacing w:line="360" w:lineRule="auto"/>
        <w:jc w:val="right"/>
        <w:rPr>
          <w:rFonts w:ascii="Cambria" w:hAnsi="Cambria"/>
        </w:rPr>
      </w:pPr>
    </w:p>
    <w:p w14:paraId="44336CF9" w14:textId="03E86926" w:rsidR="006D7CBD" w:rsidRPr="00FA3452" w:rsidRDefault="006D7CBD" w:rsidP="00B770A4">
      <w:pPr>
        <w:spacing w:line="360" w:lineRule="auto"/>
        <w:jc w:val="right"/>
        <w:rPr>
          <w:rFonts w:ascii="Cambria" w:hAnsi="Cambria"/>
        </w:rPr>
      </w:pPr>
    </w:p>
    <w:p w14:paraId="06167E5F" w14:textId="27FAB265" w:rsidR="006D7CBD" w:rsidRPr="00FA3452" w:rsidRDefault="006D7CBD" w:rsidP="00B770A4">
      <w:pPr>
        <w:spacing w:line="360" w:lineRule="auto"/>
        <w:jc w:val="right"/>
        <w:rPr>
          <w:rFonts w:ascii="Cambria" w:hAnsi="Cambria"/>
        </w:rPr>
      </w:pPr>
    </w:p>
    <w:p w14:paraId="579A82CA" w14:textId="77777777" w:rsidR="006D7CBD" w:rsidRPr="00FA3452" w:rsidRDefault="006D7CBD" w:rsidP="00B770A4">
      <w:pPr>
        <w:spacing w:line="360" w:lineRule="auto"/>
        <w:jc w:val="right"/>
        <w:rPr>
          <w:rFonts w:ascii="Cambria" w:hAnsi="Cambria"/>
        </w:rPr>
      </w:pPr>
    </w:p>
    <w:p w14:paraId="099C25CB" w14:textId="77777777" w:rsidR="00B10BF6" w:rsidRPr="00FA3452" w:rsidRDefault="00B10BF6" w:rsidP="00B770A4">
      <w:pPr>
        <w:spacing w:line="360" w:lineRule="auto"/>
        <w:jc w:val="right"/>
        <w:rPr>
          <w:rFonts w:ascii="Cambria" w:hAnsi="Cambria"/>
        </w:rPr>
      </w:pPr>
    </w:p>
    <w:p w14:paraId="40854459" w14:textId="7687C01F" w:rsidR="00B10BF6" w:rsidRPr="00FA3452" w:rsidRDefault="00B10BF6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>…………………………………………………..</w:t>
      </w:r>
    </w:p>
    <w:p w14:paraId="50E26829" w14:textId="10A24079" w:rsidR="00B10BF6" w:rsidRPr="00FA3452" w:rsidRDefault="00B10BF6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 xml:space="preserve">                   (imię i nazwisko pracownika)</w:t>
      </w:r>
    </w:p>
    <w:p w14:paraId="1CEF5048" w14:textId="44B6FD52" w:rsidR="00B10BF6" w:rsidRPr="00FA3452" w:rsidRDefault="00B10BF6" w:rsidP="00B770A4">
      <w:pPr>
        <w:spacing w:line="360" w:lineRule="auto"/>
        <w:jc w:val="both"/>
        <w:rPr>
          <w:rFonts w:ascii="Cambria" w:hAnsi="Cambria"/>
        </w:rPr>
      </w:pPr>
    </w:p>
    <w:p w14:paraId="462B1C2A" w14:textId="77777777" w:rsidR="00B10BF6" w:rsidRPr="00FA3452" w:rsidRDefault="00B10BF6" w:rsidP="00B770A4">
      <w:pPr>
        <w:spacing w:line="360" w:lineRule="auto"/>
        <w:jc w:val="both"/>
        <w:rPr>
          <w:rFonts w:ascii="Cambria" w:hAnsi="Cambria"/>
        </w:rPr>
      </w:pPr>
    </w:p>
    <w:p w14:paraId="5F7672E9" w14:textId="5E233AEC" w:rsidR="005E2625" w:rsidRPr="00FA3452" w:rsidRDefault="005E2625" w:rsidP="00B770A4">
      <w:pPr>
        <w:spacing w:line="360" w:lineRule="auto"/>
        <w:jc w:val="center"/>
        <w:rPr>
          <w:rFonts w:ascii="Cambria" w:hAnsi="Cambria"/>
        </w:rPr>
      </w:pPr>
    </w:p>
    <w:p w14:paraId="08984741" w14:textId="1B7F9B10" w:rsidR="005E2625" w:rsidRPr="00FA3452" w:rsidRDefault="005E2625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OŚWIADCZENIE</w:t>
      </w:r>
    </w:p>
    <w:p w14:paraId="096C782D" w14:textId="214B1524" w:rsidR="005E2625" w:rsidRPr="00FA3452" w:rsidRDefault="005E2625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5876C1CB" w14:textId="22C71141" w:rsidR="005E2625" w:rsidRPr="00FA3452" w:rsidRDefault="005E2625" w:rsidP="00B770A4">
      <w:pPr>
        <w:spacing w:line="360" w:lineRule="auto"/>
        <w:jc w:val="both"/>
        <w:rPr>
          <w:rFonts w:ascii="Cambria" w:hAnsi="Cambria"/>
        </w:rPr>
      </w:pPr>
      <w:r w:rsidRPr="00FA3452">
        <w:rPr>
          <w:rFonts w:ascii="Cambria" w:hAnsi="Cambria"/>
        </w:rPr>
        <w:t>O</w:t>
      </w:r>
      <w:r w:rsidR="00C53BFE" w:rsidRPr="00FA3452">
        <w:rPr>
          <w:rFonts w:ascii="Cambria" w:hAnsi="Cambria"/>
        </w:rPr>
        <w:t xml:space="preserve">świadczam, iż zapoznałem/zapoznałam się </w:t>
      </w:r>
      <w:r w:rsidR="00B10BF6" w:rsidRPr="00FA3452">
        <w:rPr>
          <w:rFonts w:ascii="Cambria" w:hAnsi="Cambria"/>
        </w:rPr>
        <w:t xml:space="preserve">z Procedurą zgłoszeń wewnętrznych </w:t>
      </w:r>
      <w:r w:rsidR="00A4132A" w:rsidRPr="00FA3452">
        <w:rPr>
          <w:rFonts w:ascii="Cambria" w:hAnsi="Cambria"/>
        </w:rPr>
        <w:t>oraz podejmowania działań następczych</w:t>
      </w:r>
      <w:r w:rsidR="00B10BF6" w:rsidRPr="00FA3452">
        <w:rPr>
          <w:rFonts w:ascii="Cambria" w:hAnsi="Cambria"/>
        </w:rPr>
        <w:t xml:space="preserve"> w </w:t>
      </w:r>
      <w:r w:rsidR="00001D20">
        <w:rPr>
          <w:rFonts w:ascii="Cambria" w:hAnsi="Cambria"/>
        </w:rPr>
        <w:t xml:space="preserve">Urzędzie Miasta i Gminy </w:t>
      </w:r>
      <w:r w:rsidR="00D464A9">
        <w:rPr>
          <w:rFonts w:ascii="Cambria" w:hAnsi="Cambria"/>
          <w:color w:val="000000"/>
        </w:rPr>
        <w:t>w</w:t>
      </w:r>
      <w:r w:rsidR="00D464A9" w:rsidRPr="007A1E27">
        <w:rPr>
          <w:rFonts w:ascii="Cambria" w:hAnsi="Cambria"/>
          <w:color w:val="000000"/>
        </w:rPr>
        <w:t xml:space="preserve"> Biał</w:t>
      </w:r>
      <w:r w:rsidR="00D464A9">
        <w:rPr>
          <w:rFonts w:ascii="Cambria" w:hAnsi="Cambria"/>
          <w:color w:val="000000"/>
        </w:rPr>
        <w:t>ej</w:t>
      </w:r>
      <w:r w:rsidR="00D464A9" w:rsidRPr="007A1E27">
        <w:rPr>
          <w:rFonts w:ascii="Cambria" w:hAnsi="Cambria"/>
          <w:color w:val="000000"/>
        </w:rPr>
        <w:t xml:space="preserve"> Rawsk</w:t>
      </w:r>
      <w:r w:rsidR="00D464A9">
        <w:rPr>
          <w:rFonts w:ascii="Cambria" w:hAnsi="Cambria"/>
          <w:color w:val="000000"/>
        </w:rPr>
        <w:t>iej</w:t>
      </w:r>
      <w:r w:rsidR="00D464A9" w:rsidRPr="00FA3452">
        <w:rPr>
          <w:rFonts w:ascii="Cambria" w:hAnsi="Cambria"/>
        </w:rPr>
        <w:t xml:space="preserve"> </w:t>
      </w:r>
      <w:r w:rsidR="00B13E47" w:rsidRPr="00FA3452">
        <w:rPr>
          <w:rFonts w:ascii="Cambria" w:hAnsi="Cambria"/>
        </w:rPr>
        <w:t>i</w:t>
      </w:r>
      <w:r w:rsidR="00001D20">
        <w:rPr>
          <w:rFonts w:ascii="Cambria" w:hAnsi="Cambria"/>
        </w:rPr>
        <w:t> </w:t>
      </w:r>
      <w:r w:rsidR="00B13E47" w:rsidRPr="00FA3452">
        <w:rPr>
          <w:rFonts w:ascii="Cambria" w:hAnsi="Cambria"/>
        </w:rPr>
        <w:t xml:space="preserve">zobowiązuję się do </w:t>
      </w:r>
      <w:r w:rsidR="00353D60" w:rsidRPr="00FA3452">
        <w:rPr>
          <w:rFonts w:ascii="Cambria" w:hAnsi="Cambria"/>
        </w:rPr>
        <w:t>jej</w:t>
      </w:r>
      <w:r w:rsidR="00B13E47" w:rsidRPr="00FA3452">
        <w:rPr>
          <w:rFonts w:ascii="Cambria" w:hAnsi="Cambria"/>
        </w:rPr>
        <w:t xml:space="preserve"> przestrzegania.</w:t>
      </w:r>
    </w:p>
    <w:p w14:paraId="2CF308C0" w14:textId="77777777" w:rsidR="00B30265" w:rsidRPr="00FA3452" w:rsidRDefault="00B30265" w:rsidP="00B770A4">
      <w:pPr>
        <w:pStyle w:val="Akapitzlist"/>
        <w:spacing w:line="360" w:lineRule="auto"/>
        <w:ind w:left="1080"/>
        <w:jc w:val="both"/>
        <w:rPr>
          <w:rFonts w:ascii="Cambria" w:hAnsi="Cambria" w:cs="Times New Roman"/>
          <w:sz w:val="24"/>
          <w:szCs w:val="24"/>
        </w:rPr>
      </w:pPr>
    </w:p>
    <w:p w14:paraId="58089814" w14:textId="46629E4F" w:rsidR="00B30265" w:rsidRPr="00FA3452" w:rsidRDefault="00B30265" w:rsidP="00B770A4">
      <w:pPr>
        <w:spacing w:line="360" w:lineRule="auto"/>
        <w:jc w:val="both"/>
        <w:rPr>
          <w:rFonts w:ascii="Cambria" w:hAnsi="Cambria"/>
        </w:rPr>
      </w:pPr>
    </w:p>
    <w:p w14:paraId="50601411" w14:textId="10EEA213" w:rsidR="00B10BF6" w:rsidRPr="00FA3452" w:rsidRDefault="00B10BF6" w:rsidP="00B770A4">
      <w:pPr>
        <w:spacing w:line="360" w:lineRule="auto"/>
        <w:jc w:val="both"/>
        <w:rPr>
          <w:rFonts w:ascii="Cambria" w:hAnsi="Cambria"/>
        </w:rPr>
      </w:pPr>
    </w:p>
    <w:p w14:paraId="2DCC7AD6" w14:textId="1891259B" w:rsidR="00B10BF6" w:rsidRPr="00FA3452" w:rsidRDefault="00B10BF6" w:rsidP="00B770A4">
      <w:pPr>
        <w:spacing w:line="360" w:lineRule="auto"/>
        <w:jc w:val="both"/>
        <w:rPr>
          <w:rFonts w:ascii="Cambria" w:hAnsi="Cambria"/>
        </w:rPr>
      </w:pPr>
    </w:p>
    <w:p w14:paraId="135C7830" w14:textId="5D7B8AD9" w:rsidR="00B10BF6" w:rsidRPr="00FA3452" w:rsidRDefault="00B10BF6" w:rsidP="00B770A4">
      <w:pPr>
        <w:spacing w:line="360" w:lineRule="auto"/>
        <w:jc w:val="both"/>
        <w:rPr>
          <w:rFonts w:ascii="Cambria" w:hAnsi="Cambria"/>
        </w:rPr>
      </w:pPr>
    </w:p>
    <w:p w14:paraId="678A969F" w14:textId="4AC15243" w:rsidR="00B10BF6" w:rsidRPr="00FA3452" w:rsidRDefault="00B10BF6" w:rsidP="00B770A4">
      <w:pPr>
        <w:spacing w:line="360" w:lineRule="auto"/>
        <w:jc w:val="right"/>
        <w:rPr>
          <w:rFonts w:ascii="Cambria" w:hAnsi="Cambria"/>
        </w:rPr>
      </w:pPr>
    </w:p>
    <w:p w14:paraId="757DC1E2" w14:textId="7483EA5E" w:rsidR="00B10BF6" w:rsidRPr="00FA3452" w:rsidRDefault="00B10BF6" w:rsidP="00B770A4">
      <w:pPr>
        <w:spacing w:line="360" w:lineRule="auto"/>
        <w:jc w:val="right"/>
        <w:rPr>
          <w:rFonts w:ascii="Cambria" w:hAnsi="Cambria"/>
        </w:rPr>
      </w:pPr>
    </w:p>
    <w:p w14:paraId="03C30E50" w14:textId="7CCF565A" w:rsidR="00B10BF6" w:rsidRPr="00FA3452" w:rsidRDefault="00B10BF6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>……………………………………………………</w:t>
      </w:r>
    </w:p>
    <w:p w14:paraId="3930BC66" w14:textId="4E0A93E3" w:rsidR="00B10BF6" w:rsidRPr="00FA3452" w:rsidRDefault="00B10BF6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 xml:space="preserve">                                                                                                                  (data i podpis pracownika) </w:t>
      </w:r>
    </w:p>
    <w:p w14:paraId="06D84E4D" w14:textId="3340837D" w:rsidR="00B10BF6" w:rsidRPr="00FA3452" w:rsidRDefault="00B10BF6" w:rsidP="00B770A4">
      <w:pPr>
        <w:spacing w:line="360" w:lineRule="auto"/>
        <w:jc w:val="both"/>
        <w:rPr>
          <w:rFonts w:ascii="Cambria" w:hAnsi="Cambria"/>
        </w:rPr>
      </w:pPr>
    </w:p>
    <w:p w14:paraId="4D012FFF" w14:textId="419B1E75" w:rsidR="00B10BF6" w:rsidRPr="00FA3452" w:rsidRDefault="00B10BF6" w:rsidP="00B770A4">
      <w:pPr>
        <w:spacing w:line="360" w:lineRule="auto"/>
        <w:jc w:val="both"/>
        <w:rPr>
          <w:rFonts w:ascii="Cambria" w:hAnsi="Cambria"/>
        </w:rPr>
      </w:pPr>
    </w:p>
    <w:p w14:paraId="6A813F8C" w14:textId="38F6BA88" w:rsidR="00B10BF6" w:rsidRPr="00FA3452" w:rsidRDefault="00B10BF6" w:rsidP="00B770A4">
      <w:pPr>
        <w:spacing w:line="360" w:lineRule="auto"/>
        <w:rPr>
          <w:rFonts w:ascii="Cambria" w:hAnsi="Cambria"/>
        </w:rPr>
      </w:pPr>
    </w:p>
    <w:p w14:paraId="08BEB601" w14:textId="6C5ECF44" w:rsidR="00B10BF6" w:rsidRPr="00FA3452" w:rsidRDefault="00D61C65" w:rsidP="00B770A4">
      <w:pPr>
        <w:spacing w:line="360" w:lineRule="auto"/>
        <w:jc w:val="right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br w:type="column"/>
      </w:r>
      <w:r w:rsidR="00B10BF6" w:rsidRPr="00FA3452">
        <w:rPr>
          <w:rFonts w:ascii="Cambria" w:hAnsi="Cambria"/>
          <w:b/>
          <w:bCs/>
        </w:rPr>
        <w:lastRenderedPageBreak/>
        <w:t>Za</w:t>
      </w:r>
      <w:r w:rsidR="00B13E47" w:rsidRPr="00FA3452">
        <w:rPr>
          <w:rFonts w:ascii="Cambria" w:hAnsi="Cambria"/>
          <w:b/>
          <w:bCs/>
        </w:rPr>
        <w:t>łącznik nr 2</w:t>
      </w:r>
    </w:p>
    <w:p w14:paraId="5991C9D0" w14:textId="48F81305" w:rsidR="00B13E47" w:rsidRPr="00FA3452" w:rsidRDefault="00B13E47" w:rsidP="00B770A4">
      <w:pPr>
        <w:spacing w:line="360" w:lineRule="auto"/>
        <w:jc w:val="right"/>
        <w:rPr>
          <w:rFonts w:ascii="Cambria" w:hAnsi="Cambria"/>
          <w:b/>
          <w:bCs/>
        </w:rPr>
      </w:pPr>
    </w:p>
    <w:p w14:paraId="132FCC79" w14:textId="77777777" w:rsidR="00B13E47" w:rsidRPr="00FA3452" w:rsidRDefault="00B13E47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>…………………….. dn. …………………..</w:t>
      </w:r>
    </w:p>
    <w:p w14:paraId="2BC3EB71" w14:textId="77777777" w:rsidR="00B13E47" w:rsidRPr="00FA3452" w:rsidRDefault="00B13E47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 xml:space="preserve">                                                                              (Miejscowość)                                       (data)              </w:t>
      </w:r>
    </w:p>
    <w:p w14:paraId="6FFE8B38" w14:textId="77777777" w:rsidR="00B13E47" w:rsidRPr="00FA3452" w:rsidRDefault="00B13E47" w:rsidP="00B770A4">
      <w:pPr>
        <w:spacing w:line="360" w:lineRule="auto"/>
        <w:jc w:val="right"/>
        <w:rPr>
          <w:rFonts w:ascii="Cambria" w:hAnsi="Cambria"/>
          <w:b/>
          <w:bCs/>
        </w:rPr>
      </w:pPr>
    </w:p>
    <w:p w14:paraId="1B36D664" w14:textId="77777777" w:rsidR="00B13E47" w:rsidRPr="00FA3452" w:rsidRDefault="00B13E47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04BDE2F9" w14:textId="03B90CDA" w:rsidR="00B13E47" w:rsidRPr="00FA3452" w:rsidRDefault="00B13E47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6D2EC8FB" w14:textId="112AF09B" w:rsidR="00B13E47" w:rsidRPr="00FA3452" w:rsidRDefault="00B13E47" w:rsidP="00B770A4">
      <w:pPr>
        <w:spacing w:line="360" w:lineRule="auto"/>
        <w:jc w:val="both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 xml:space="preserve">WNIOSEK O WYZNACZENIE TERMINU BEZPOŚREDNIEGO </w:t>
      </w:r>
      <w:r w:rsidR="00F6272F" w:rsidRPr="00FA3452">
        <w:rPr>
          <w:rFonts w:ascii="Cambria" w:hAnsi="Cambria"/>
          <w:b/>
          <w:bCs/>
        </w:rPr>
        <w:t xml:space="preserve">SPOTKANIA DOTYCZĄCE ZGŁOSZENIA NARUSZENIA PRAWA W </w:t>
      </w:r>
      <w:r w:rsidR="00001D20">
        <w:rPr>
          <w:rFonts w:ascii="Cambria" w:hAnsi="Cambria"/>
          <w:b/>
          <w:bCs/>
        </w:rPr>
        <w:t xml:space="preserve">URZĘDZIE MIASTA I GMINY </w:t>
      </w:r>
      <w:r w:rsidR="00D464A9">
        <w:rPr>
          <w:rFonts w:ascii="Cambria" w:hAnsi="Cambria"/>
          <w:b/>
          <w:bCs/>
        </w:rPr>
        <w:t xml:space="preserve">W </w:t>
      </w:r>
      <w:r w:rsidR="00001D20">
        <w:rPr>
          <w:rFonts w:ascii="Cambria" w:hAnsi="Cambria"/>
          <w:b/>
          <w:bCs/>
        </w:rPr>
        <w:t>BIAŁ</w:t>
      </w:r>
      <w:r w:rsidR="00D464A9">
        <w:rPr>
          <w:rFonts w:ascii="Cambria" w:hAnsi="Cambria"/>
          <w:b/>
          <w:bCs/>
        </w:rPr>
        <w:t>EJ</w:t>
      </w:r>
      <w:r w:rsidR="00001D20">
        <w:rPr>
          <w:rFonts w:ascii="Cambria" w:hAnsi="Cambria"/>
          <w:b/>
          <w:bCs/>
        </w:rPr>
        <w:t xml:space="preserve"> RAWSK</w:t>
      </w:r>
      <w:r w:rsidR="00D464A9">
        <w:rPr>
          <w:rFonts w:ascii="Cambria" w:hAnsi="Cambria"/>
          <w:b/>
          <w:bCs/>
        </w:rPr>
        <w:t>IEJ</w:t>
      </w:r>
    </w:p>
    <w:p w14:paraId="6DA31E45" w14:textId="25CD2C43" w:rsidR="00D86C56" w:rsidRPr="00FA3452" w:rsidRDefault="00D86C56" w:rsidP="00B770A4">
      <w:pPr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6272F" w:rsidRPr="00FA3452" w14:paraId="6D91054D" w14:textId="77777777" w:rsidTr="00F6272F">
        <w:tc>
          <w:tcPr>
            <w:tcW w:w="2972" w:type="dxa"/>
          </w:tcPr>
          <w:p w14:paraId="6F1F2559" w14:textId="77777777" w:rsidR="00F6272F" w:rsidRPr="00FA3452" w:rsidRDefault="00F6272F" w:rsidP="00B770A4">
            <w:pPr>
              <w:spacing w:line="360" w:lineRule="auto"/>
              <w:jc w:val="both"/>
              <w:rPr>
                <w:rStyle w:val="markedcontent"/>
                <w:rFonts w:ascii="Cambria" w:hAnsi="Cambria"/>
              </w:rPr>
            </w:pPr>
          </w:p>
          <w:p w14:paraId="33B1D64F" w14:textId="67E97B84" w:rsidR="00F6272F" w:rsidRPr="00FA3452" w:rsidRDefault="00F6272F" w:rsidP="00B770A4">
            <w:pPr>
              <w:spacing w:line="360" w:lineRule="auto"/>
              <w:jc w:val="both"/>
              <w:rPr>
                <w:rStyle w:val="markedcontent"/>
                <w:rFonts w:ascii="Cambria" w:hAnsi="Cambria"/>
              </w:rPr>
            </w:pPr>
            <w:r w:rsidRPr="00FA3452">
              <w:rPr>
                <w:rStyle w:val="markedcontent"/>
                <w:rFonts w:ascii="Cambria" w:hAnsi="Cambria"/>
                <w:b/>
                <w:bCs/>
              </w:rPr>
              <w:t xml:space="preserve">Imię i nazwisko </w:t>
            </w:r>
            <w:r w:rsidRPr="00FA3452">
              <w:rPr>
                <w:rStyle w:val="markedcontent"/>
                <w:rFonts w:ascii="Cambria" w:hAnsi="Cambria"/>
              </w:rPr>
              <w:t>(niewymagane)</w:t>
            </w:r>
          </w:p>
          <w:p w14:paraId="4CA9E174" w14:textId="18E8BD46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6090" w:type="dxa"/>
          </w:tcPr>
          <w:p w14:paraId="2C3AF9E1" w14:textId="77777777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F6272F" w:rsidRPr="00FA3452" w14:paraId="6B1388FD" w14:textId="77777777" w:rsidTr="00F6272F">
        <w:tc>
          <w:tcPr>
            <w:tcW w:w="2972" w:type="dxa"/>
          </w:tcPr>
          <w:p w14:paraId="293D1148" w14:textId="77777777" w:rsidR="00F6272F" w:rsidRPr="00FA3452" w:rsidRDefault="00F6272F" w:rsidP="00B770A4">
            <w:pPr>
              <w:spacing w:line="360" w:lineRule="auto"/>
              <w:jc w:val="both"/>
              <w:rPr>
                <w:rStyle w:val="markedcontent"/>
                <w:rFonts w:ascii="Cambria" w:hAnsi="Cambria"/>
              </w:rPr>
            </w:pPr>
          </w:p>
          <w:p w14:paraId="1497AC90" w14:textId="77777777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  <w:b/>
                <w:bCs/>
              </w:rPr>
              <w:t xml:space="preserve">Dane kontaktowe </w:t>
            </w:r>
            <w:r w:rsidRPr="00FA3452">
              <w:rPr>
                <w:rFonts w:ascii="Cambria" w:hAnsi="Cambria"/>
              </w:rPr>
              <w:t>numer kontaktowy lub adres do korespondencji lub adres mailowy (</w:t>
            </w:r>
            <w:r w:rsidRPr="00FA3452">
              <w:rPr>
                <w:rFonts w:ascii="Cambria" w:hAnsi="Cambria"/>
                <w:u w:val="single"/>
              </w:rPr>
              <w:t>niewymagane</w:t>
            </w:r>
            <w:r w:rsidRPr="00FA3452">
              <w:rPr>
                <w:rFonts w:ascii="Cambria" w:hAnsi="Cambria"/>
              </w:rPr>
              <w:t>, ale jeżeli nie wypełnisz tej rubryki nie będziemy mogli przekazać informacji zwrotnej o weryfikacji i działaniach następczych dotyczących twojego zgłoszenia)</w:t>
            </w:r>
          </w:p>
          <w:p w14:paraId="6F854FA2" w14:textId="26CCB367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6090" w:type="dxa"/>
          </w:tcPr>
          <w:p w14:paraId="684CF302" w14:textId="77777777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F6272F" w:rsidRPr="00FA3452" w14:paraId="6CC551A4" w14:textId="77777777" w:rsidTr="00F6272F">
        <w:tc>
          <w:tcPr>
            <w:tcW w:w="2972" w:type="dxa"/>
          </w:tcPr>
          <w:p w14:paraId="3AE1C87D" w14:textId="77777777" w:rsidR="00F6272F" w:rsidRPr="00FA3452" w:rsidRDefault="00F6272F" w:rsidP="00B770A4">
            <w:pPr>
              <w:spacing w:line="360" w:lineRule="auto"/>
              <w:jc w:val="both"/>
              <w:rPr>
                <w:rStyle w:val="markedcontent"/>
                <w:rFonts w:ascii="Cambria" w:hAnsi="Cambria"/>
              </w:rPr>
            </w:pPr>
          </w:p>
          <w:p w14:paraId="48FD7909" w14:textId="5CC8DD1C" w:rsidR="00F6272F" w:rsidRPr="00FA3452" w:rsidRDefault="00F6272F" w:rsidP="00B770A4">
            <w:pPr>
              <w:spacing w:line="360" w:lineRule="auto"/>
              <w:jc w:val="both"/>
              <w:rPr>
                <w:rStyle w:val="markedcontent"/>
                <w:rFonts w:ascii="Cambria" w:hAnsi="Cambria"/>
                <w:b/>
                <w:bCs/>
              </w:rPr>
            </w:pPr>
            <w:r w:rsidRPr="00FA3452">
              <w:rPr>
                <w:rStyle w:val="markedcontent"/>
                <w:rFonts w:ascii="Cambria" w:hAnsi="Cambria"/>
                <w:b/>
                <w:bCs/>
              </w:rPr>
              <w:t>Temat spotkania</w:t>
            </w:r>
            <w:r w:rsidR="006D7CBD" w:rsidRPr="00FA3452">
              <w:rPr>
                <w:rStyle w:val="markedcontent"/>
                <w:rFonts w:ascii="Cambria" w:hAnsi="Cambria"/>
                <w:b/>
                <w:bCs/>
              </w:rPr>
              <w:t>:</w:t>
            </w:r>
          </w:p>
          <w:p w14:paraId="677B3603" w14:textId="02D53922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6090" w:type="dxa"/>
          </w:tcPr>
          <w:p w14:paraId="6D6B4530" w14:textId="77777777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22016581" w14:textId="77777777" w:rsidR="007375CD" w:rsidRDefault="006D7CBD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FA3452">
              <w:rPr>
                <w:rFonts w:ascii="Cambria" w:hAnsi="Cambria"/>
                <w:b/>
                <w:bCs/>
              </w:rPr>
              <w:t xml:space="preserve">Zgłoszenie naruszenia prawa w </w:t>
            </w:r>
            <w:r w:rsidR="00001D20">
              <w:rPr>
                <w:rFonts w:ascii="Cambria" w:hAnsi="Cambria"/>
                <w:b/>
                <w:bCs/>
              </w:rPr>
              <w:t xml:space="preserve">Urzędzie Miasta </w:t>
            </w:r>
          </w:p>
          <w:p w14:paraId="7CD404B3" w14:textId="4D484842" w:rsidR="006D7CBD" w:rsidRPr="00FA3452" w:rsidRDefault="00001D20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i Gminy </w:t>
            </w:r>
            <w:r w:rsidR="00F33AF1" w:rsidRPr="00F33AF1">
              <w:rPr>
                <w:rFonts w:ascii="Cambria" w:hAnsi="Cambria"/>
                <w:b/>
                <w:bCs/>
              </w:rPr>
              <w:t>w Białej Rawskiej</w:t>
            </w:r>
          </w:p>
        </w:tc>
      </w:tr>
      <w:tr w:rsidR="00F6272F" w:rsidRPr="00FA3452" w14:paraId="364DF797" w14:textId="77777777" w:rsidTr="00F6272F">
        <w:tc>
          <w:tcPr>
            <w:tcW w:w="2972" w:type="dxa"/>
          </w:tcPr>
          <w:p w14:paraId="0001E479" w14:textId="77777777" w:rsidR="006D7CBD" w:rsidRPr="00FA3452" w:rsidRDefault="006D7CBD" w:rsidP="00B770A4">
            <w:pPr>
              <w:spacing w:line="360" w:lineRule="auto"/>
              <w:jc w:val="both"/>
              <w:rPr>
                <w:rStyle w:val="markedcontent"/>
                <w:rFonts w:ascii="Cambria" w:hAnsi="Cambria"/>
              </w:rPr>
            </w:pPr>
          </w:p>
          <w:p w14:paraId="68DA0247" w14:textId="20D755C3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FA3452">
              <w:rPr>
                <w:rStyle w:val="markedcontent"/>
                <w:rFonts w:ascii="Cambria" w:hAnsi="Cambria"/>
                <w:b/>
                <w:bCs/>
              </w:rPr>
              <w:lastRenderedPageBreak/>
              <w:t>Wniosek można przekazać:</w:t>
            </w:r>
          </w:p>
        </w:tc>
        <w:tc>
          <w:tcPr>
            <w:tcW w:w="6090" w:type="dxa"/>
          </w:tcPr>
          <w:p w14:paraId="71CFB689" w14:textId="77777777" w:rsidR="002A2DA6" w:rsidRDefault="00F6272F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markedcontent"/>
                <w:rFonts w:ascii="Cambria" w:hAnsi="Cambria" w:cs="Times New Roman"/>
                <w:sz w:val="24"/>
                <w:szCs w:val="24"/>
              </w:rPr>
            </w:pPr>
            <w:r w:rsidRPr="00FA3452">
              <w:rPr>
                <w:rStyle w:val="markedcontent"/>
                <w:rFonts w:ascii="Cambria" w:hAnsi="Cambria" w:cs="Times New Roman"/>
                <w:sz w:val="24"/>
                <w:szCs w:val="24"/>
              </w:rPr>
              <w:lastRenderedPageBreak/>
              <w:t>drogą pocztową na adres</w:t>
            </w:r>
            <w:r w:rsidR="00E5460B" w:rsidRPr="00FA3452">
              <w:rPr>
                <w:rStyle w:val="markedcontent"/>
                <w:rFonts w:ascii="Cambria" w:hAnsi="Cambria" w:cs="Times New Roman"/>
                <w:sz w:val="24"/>
                <w:szCs w:val="24"/>
              </w:rPr>
              <w:t xml:space="preserve">: </w:t>
            </w:r>
            <w:r w:rsidR="002A2DA6">
              <w:rPr>
                <w:rFonts w:ascii="Cambria" w:hAnsi="Cambria" w:cs="Times New Roman"/>
                <w:sz w:val="24"/>
                <w:szCs w:val="24"/>
              </w:rPr>
              <w:t>Instytut Szkoleniowo-Doradczy,</w:t>
            </w:r>
            <w:r w:rsidR="002A2DA6" w:rsidRPr="000C5881">
              <w:rPr>
                <w:rFonts w:ascii="Cambria" w:hAnsi="Cambria"/>
                <w:sz w:val="24"/>
                <w:szCs w:val="24"/>
              </w:rPr>
              <w:t xml:space="preserve"> ul. Gdańska 116/7, 90-520 Łódź</w:t>
            </w:r>
            <w:r w:rsidR="002A2DA6" w:rsidRPr="00FA3452">
              <w:rPr>
                <w:rStyle w:val="markedcontent"/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02D3D731" w14:textId="1DA58443" w:rsidR="00F6272F" w:rsidRPr="00FA3452" w:rsidRDefault="00F6272F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markedcontent"/>
                <w:rFonts w:ascii="Cambria" w:hAnsi="Cambria" w:cs="Times New Roman"/>
                <w:sz w:val="24"/>
                <w:szCs w:val="24"/>
              </w:rPr>
            </w:pPr>
            <w:r w:rsidRPr="00FA3452">
              <w:rPr>
                <w:rStyle w:val="markedcontent"/>
                <w:rFonts w:ascii="Cambria" w:hAnsi="Cambria" w:cs="Times New Roman"/>
                <w:sz w:val="24"/>
                <w:szCs w:val="24"/>
              </w:rPr>
              <w:lastRenderedPageBreak/>
              <w:t>drogą elektroniczną na adres e-mail:</w:t>
            </w:r>
            <w:r w:rsidR="006D7CBD" w:rsidRPr="00FA3452">
              <w:rPr>
                <w:rStyle w:val="markedcontent"/>
                <w:rFonts w:ascii="Cambria" w:hAnsi="Cambria" w:cs="Times New Roman"/>
                <w:sz w:val="24"/>
                <w:szCs w:val="24"/>
              </w:rPr>
              <w:t xml:space="preserve"> </w:t>
            </w:r>
            <w:hyperlink r:id="rId10" w:history="1">
              <w:r w:rsidR="00E42EDF" w:rsidRPr="000C4ED9">
                <w:rPr>
                  <w:rStyle w:val="Hipercze"/>
                  <w:rFonts w:ascii="Cambria" w:hAnsi="Cambria" w:cs="Times New Roman"/>
                  <w:sz w:val="24"/>
                  <w:szCs w:val="24"/>
                </w:rPr>
                <w:t>sygnalista@iszd.pl</w:t>
              </w:r>
            </w:hyperlink>
            <w:r w:rsidR="00E42EDF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0E9647D2" w14:textId="79245B6A" w:rsidR="00F6272F" w:rsidRPr="00FA3452" w:rsidRDefault="00F6272F" w:rsidP="00B770A4">
            <w:pPr>
              <w:pStyle w:val="Akapitzlist"/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6272F" w:rsidRPr="00FA3452" w14:paraId="064F9FAA" w14:textId="77777777" w:rsidTr="00F6272F">
        <w:tc>
          <w:tcPr>
            <w:tcW w:w="2972" w:type="dxa"/>
          </w:tcPr>
          <w:p w14:paraId="3252E6F4" w14:textId="77777777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1E1E8D1F" w14:textId="5E99F596" w:rsidR="006D7CBD" w:rsidRPr="00FA3452" w:rsidRDefault="006D7CBD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FA3452">
              <w:rPr>
                <w:rFonts w:ascii="Cambria" w:hAnsi="Cambria"/>
                <w:b/>
                <w:bCs/>
              </w:rPr>
              <w:t>Podpis:</w:t>
            </w:r>
          </w:p>
          <w:p w14:paraId="536F58C7" w14:textId="0DCAAA60" w:rsidR="006D7CBD" w:rsidRPr="00FA3452" w:rsidRDefault="006D7CBD" w:rsidP="00B770A4">
            <w:pPr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</w:rPr>
              <w:t>(niewymagany)</w:t>
            </w:r>
          </w:p>
          <w:p w14:paraId="6F4D5B45" w14:textId="77777777" w:rsidR="006D7CBD" w:rsidRPr="00FA3452" w:rsidRDefault="006D7CBD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4EE5B11F" w14:textId="77777777" w:rsidR="006D7CBD" w:rsidRPr="00FA3452" w:rsidRDefault="006D7CBD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68202D73" w14:textId="05B36992" w:rsidR="006D7CBD" w:rsidRPr="00FA3452" w:rsidRDefault="006D7CBD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6090" w:type="dxa"/>
          </w:tcPr>
          <w:p w14:paraId="357C8D90" w14:textId="77777777" w:rsidR="00F6272F" w:rsidRPr="00FA3452" w:rsidRDefault="00F6272F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3A4137EC" w14:textId="77777777" w:rsidR="00D86C56" w:rsidRPr="00FA3452" w:rsidRDefault="00D86C56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32BBF8C6" w14:textId="70439A8B" w:rsidR="00B13E47" w:rsidRPr="00FA3452" w:rsidRDefault="00B13E47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6C8CC5CC" w14:textId="5D985EC4" w:rsidR="00B13E47" w:rsidRPr="00FA3452" w:rsidRDefault="00B13E47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397867CF" w14:textId="77777777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7D04795C" w14:textId="1B74E0B8" w:rsidR="00155E7E" w:rsidRPr="00FA3452" w:rsidRDefault="00155E7E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6DDDA678" w14:textId="4BB23187" w:rsidR="004143A5" w:rsidRPr="00FA3452" w:rsidRDefault="004143A5" w:rsidP="00B770A4">
      <w:pPr>
        <w:spacing w:line="360" w:lineRule="auto"/>
        <w:jc w:val="right"/>
        <w:rPr>
          <w:rFonts w:ascii="Cambria" w:hAnsi="Cambria"/>
          <w:b/>
          <w:bCs/>
        </w:rPr>
      </w:pPr>
    </w:p>
    <w:p w14:paraId="0E22E0FC" w14:textId="77777777" w:rsidR="004B7741" w:rsidRPr="00FA3452" w:rsidRDefault="004B7741" w:rsidP="00B770A4">
      <w:pPr>
        <w:spacing w:line="360" w:lineRule="auto"/>
        <w:jc w:val="right"/>
        <w:rPr>
          <w:rFonts w:ascii="Cambria" w:hAnsi="Cambria"/>
          <w:b/>
          <w:bCs/>
        </w:rPr>
      </w:pPr>
    </w:p>
    <w:p w14:paraId="4D40F867" w14:textId="0C425812" w:rsidR="00155E7E" w:rsidRPr="00FA3452" w:rsidRDefault="00D61C65" w:rsidP="00B770A4">
      <w:pPr>
        <w:spacing w:line="360" w:lineRule="auto"/>
        <w:jc w:val="right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br w:type="column"/>
      </w:r>
      <w:r w:rsidR="00155E7E" w:rsidRPr="00FA3452">
        <w:rPr>
          <w:rFonts w:ascii="Cambria" w:hAnsi="Cambria"/>
          <w:b/>
          <w:bCs/>
        </w:rPr>
        <w:lastRenderedPageBreak/>
        <w:t>Załącznik nr 3</w:t>
      </w:r>
    </w:p>
    <w:p w14:paraId="700F0185" w14:textId="77777777" w:rsidR="00D46E2A" w:rsidRPr="00FA3452" w:rsidRDefault="00D46E2A" w:rsidP="00B770A4">
      <w:pPr>
        <w:spacing w:line="360" w:lineRule="auto"/>
        <w:jc w:val="right"/>
        <w:rPr>
          <w:rFonts w:ascii="Cambria" w:hAnsi="Cambria"/>
          <w:b/>
          <w:bCs/>
        </w:rPr>
      </w:pPr>
    </w:p>
    <w:p w14:paraId="75BA12A2" w14:textId="77777777" w:rsidR="00D46E2A" w:rsidRPr="00FA3452" w:rsidRDefault="00D46E2A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>…………………….. dn. …………………..</w:t>
      </w:r>
    </w:p>
    <w:p w14:paraId="7E69CB22" w14:textId="77777777" w:rsidR="00D46E2A" w:rsidRPr="00FA3452" w:rsidRDefault="00D46E2A" w:rsidP="00B770A4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 xml:space="preserve">                                                                              (Miejscowość)                                       (data)              </w:t>
      </w:r>
    </w:p>
    <w:p w14:paraId="1CD4BDF7" w14:textId="28887E7B" w:rsidR="00155E7E" w:rsidRPr="00FA3452" w:rsidRDefault="00155E7E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1768EEAE" w14:textId="2F995351" w:rsidR="00155E7E" w:rsidRPr="00FA3452" w:rsidRDefault="00155E7E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21D4F4DE" w14:textId="24F76D12" w:rsidR="00251FED" w:rsidRPr="00FA3452" w:rsidRDefault="00155E7E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FORMULARZ ZGŁOSZENIA NARUSZENIA PRAWA</w:t>
      </w:r>
    </w:p>
    <w:p w14:paraId="281E168E" w14:textId="52BADFD5" w:rsidR="00155E7E" w:rsidRPr="00FA3452" w:rsidRDefault="00251FED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 xml:space="preserve">W </w:t>
      </w:r>
      <w:r w:rsidR="00001D20">
        <w:rPr>
          <w:rFonts w:ascii="Cambria" w:hAnsi="Cambria"/>
          <w:b/>
          <w:bCs/>
        </w:rPr>
        <w:t>URZĘDZIE MIASTA I GMINY</w:t>
      </w:r>
      <w:r w:rsidR="00F33AF1">
        <w:rPr>
          <w:rFonts w:ascii="Cambria" w:hAnsi="Cambria"/>
          <w:b/>
          <w:bCs/>
        </w:rPr>
        <w:t xml:space="preserve"> W</w:t>
      </w:r>
      <w:r w:rsidR="00001D20">
        <w:rPr>
          <w:rFonts w:ascii="Cambria" w:hAnsi="Cambria"/>
          <w:b/>
          <w:bCs/>
        </w:rPr>
        <w:t xml:space="preserve"> BIAŁ</w:t>
      </w:r>
      <w:r w:rsidR="00F33AF1">
        <w:rPr>
          <w:rFonts w:ascii="Cambria" w:hAnsi="Cambria"/>
          <w:b/>
          <w:bCs/>
        </w:rPr>
        <w:t>EJ</w:t>
      </w:r>
      <w:r w:rsidR="00001D20">
        <w:rPr>
          <w:rFonts w:ascii="Cambria" w:hAnsi="Cambria"/>
          <w:b/>
          <w:bCs/>
        </w:rPr>
        <w:t xml:space="preserve"> RAWSK</w:t>
      </w:r>
      <w:r w:rsidR="00F33AF1">
        <w:rPr>
          <w:rFonts w:ascii="Cambria" w:hAnsi="Cambria"/>
          <w:b/>
          <w:bCs/>
        </w:rPr>
        <w:t>IEJ</w:t>
      </w:r>
    </w:p>
    <w:p w14:paraId="4F95A3E8" w14:textId="3ABDCB3B" w:rsidR="00155E7E" w:rsidRPr="00FA3452" w:rsidRDefault="00155E7E" w:rsidP="00B770A4">
      <w:pPr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46E2A" w:rsidRPr="00FA3452" w14:paraId="30C52844" w14:textId="77777777" w:rsidTr="00251FED">
        <w:tc>
          <w:tcPr>
            <w:tcW w:w="3397" w:type="dxa"/>
          </w:tcPr>
          <w:p w14:paraId="0AEBCAA2" w14:textId="77777777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4D9FBA9E" w14:textId="7DDCA8CE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  <w:b/>
                <w:bCs/>
              </w:rPr>
              <w:t>Imię i nazwisko</w:t>
            </w:r>
            <w:r w:rsidRPr="00FA3452">
              <w:rPr>
                <w:rFonts w:ascii="Cambria" w:hAnsi="Cambria"/>
              </w:rPr>
              <w:t xml:space="preserve"> (</w:t>
            </w:r>
            <w:r w:rsidRPr="00FA3452">
              <w:rPr>
                <w:rFonts w:ascii="Cambria" w:hAnsi="Cambria"/>
                <w:u w:val="single"/>
              </w:rPr>
              <w:t>niewymagane</w:t>
            </w:r>
            <w:r w:rsidR="00E330FC" w:rsidRPr="00FA3452">
              <w:rPr>
                <w:rFonts w:ascii="Cambria" w:hAnsi="Cambria"/>
              </w:rPr>
              <w:t xml:space="preserve">, nie </w:t>
            </w:r>
            <w:r w:rsidR="00251FED" w:rsidRPr="00FA3452">
              <w:rPr>
                <w:rFonts w:ascii="Cambria" w:hAnsi="Cambria"/>
              </w:rPr>
              <w:t>wypełniaj</w:t>
            </w:r>
            <w:r w:rsidR="0002511A" w:rsidRPr="00FA3452">
              <w:rPr>
                <w:rFonts w:ascii="Cambria" w:hAnsi="Cambria"/>
              </w:rPr>
              <w:t>,</w:t>
            </w:r>
            <w:r w:rsidR="00E330FC" w:rsidRPr="00FA3452">
              <w:rPr>
                <w:rFonts w:ascii="Cambria" w:hAnsi="Cambria"/>
              </w:rPr>
              <w:t xml:space="preserve"> je</w:t>
            </w:r>
            <w:r w:rsidR="0002511A" w:rsidRPr="00FA3452">
              <w:rPr>
                <w:rFonts w:ascii="Cambria" w:hAnsi="Cambria"/>
              </w:rPr>
              <w:t>żeli chcesz zgłosić naruszenie anonimowo)</w:t>
            </w:r>
          </w:p>
          <w:p w14:paraId="3CF6EC31" w14:textId="47DEE90F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665" w:type="dxa"/>
          </w:tcPr>
          <w:p w14:paraId="67CFFA60" w14:textId="77777777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2A" w:rsidRPr="00FA3452" w14:paraId="57015251" w14:textId="77777777" w:rsidTr="00251FED">
        <w:tc>
          <w:tcPr>
            <w:tcW w:w="3397" w:type="dxa"/>
          </w:tcPr>
          <w:p w14:paraId="53496448" w14:textId="77777777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2324322F" w14:textId="71BE3CF2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  <w:b/>
                <w:bCs/>
              </w:rPr>
              <w:t>Dane kontaktowe</w:t>
            </w:r>
            <w:r w:rsidR="00E330FC" w:rsidRPr="00FA3452">
              <w:rPr>
                <w:rFonts w:ascii="Cambria" w:hAnsi="Cambria"/>
                <w:b/>
                <w:bCs/>
              </w:rPr>
              <w:t xml:space="preserve"> </w:t>
            </w:r>
            <w:r w:rsidR="00E330FC" w:rsidRPr="00FA3452">
              <w:rPr>
                <w:rFonts w:ascii="Cambria" w:hAnsi="Cambria"/>
              </w:rPr>
              <w:t xml:space="preserve">numer kontaktowy lub adres do korespondencji lub adres mailowy </w:t>
            </w:r>
            <w:r w:rsidRPr="00FA3452">
              <w:rPr>
                <w:rFonts w:ascii="Cambria" w:hAnsi="Cambria"/>
              </w:rPr>
              <w:t>(</w:t>
            </w:r>
            <w:r w:rsidRPr="00FA3452">
              <w:rPr>
                <w:rFonts w:ascii="Cambria" w:hAnsi="Cambria"/>
                <w:u w:val="single"/>
              </w:rPr>
              <w:t>niewymagane</w:t>
            </w:r>
            <w:r w:rsidRPr="00FA3452">
              <w:rPr>
                <w:rFonts w:ascii="Cambria" w:hAnsi="Cambria"/>
              </w:rPr>
              <w:t xml:space="preserve">, ale jeżeli nie wypełnisz </w:t>
            </w:r>
            <w:r w:rsidR="00E330FC" w:rsidRPr="00FA3452">
              <w:rPr>
                <w:rFonts w:ascii="Cambria" w:hAnsi="Cambria"/>
              </w:rPr>
              <w:t xml:space="preserve">tej rubryki </w:t>
            </w:r>
            <w:r w:rsidRPr="00FA3452">
              <w:rPr>
                <w:rFonts w:ascii="Cambria" w:hAnsi="Cambria"/>
              </w:rPr>
              <w:t xml:space="preserve">nie będziemy mogli przekazać </w:t>
            </w:r>
            <w:r w:rsidR="00E330FC" w:rsidRPr="00FA3452">
              <w:rPr>
                <w:rFonts w:ascii="Cambria" w:hAnsi="Cambria"/>
              </w:rPr>
              <w:t>informacji</w:t>
            </w:r>
            <w:r w:rsidRPr="00FA3452">
              <w:rPr>
                <w:rFonts w:ascii="Cambria" w:hAnsi="Cambria"/>
              </w:rPr>
              <w:t xml:space="preserve"> zwrotnej o weryfikacji i działaniach następczych dotyczących twojego zgłoszenia)</w:t>
            </w:r>
          </w:p>
          <w:p w14:paraId="16A6880E" w14:textId="4198EF61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665" w:type="dxa"/>
          </w:tcPr>
          <w:p w14:paraId="0DBE4247" w14:textId="77777777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4A5A33" w:rsidRPr="00FA3452" w14:paraId="404D9C68" w14:textId="77777777" w:rsidTr="00251FED">
        <w:tc>
          <w:tcPr>
            <w:tcW w:w="3397" w:type="dxa"/>
          </w:tcPr>
          <w:p w14:paraId="08CC518E" w14:textId="77777777" w:rsidR="004A5A33" w:rsidRPr="00FA3452" w:rsidRDefault="004A5A33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625C5C37" w14:textId="3692C56D" w:rsidR="00874C1B" w:rsidRPr="00FA3452" w:rsidRDefault="00D61C65" w:rsidP="00B770A4">
            <w:pPr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  <w:b/>
                <w:bCs/>
              </w:rPr>
              <w:t xml:space="preserve">Zgoda na ujawnienie </w:t>
            </w:r>
            <w:r w:rsidR="00FA0251" w:rsidRPr="00FA3452">
              <w:rPr>
                <w:rFonts w:ascii="Cambria" w:hAnsi="Cambria"/>
                <w:b/>
                <w:bCs/>
              </w:rPr>
              <w:t xml:space="preserve">moich </w:t>
            </w:r>
            <w:r w:rsidR="004A5A33" w:rsidRPr="00FA3452">
              <w:rPr>
                <w:rFonts w:ascii="Cambria" w:hAnsi="Cambria"/>
                <w:b/>
                <w:bCs/>
              </w:rPr>
              <w:t>danych osobowych</w:t>
            </w:r>
            <w:r w:rsidRPr="00FA3452">
              <w:rPr>
                <w:rFonts w:ascii="Cambria" w:hAnsi="Cambria"/>
                <w:b/>
                <w:bCs/>
              </w:rPr>
              <w:t xml:space="preserve"> </w:t>
            </w:r>
            <w:r w:rsidRPr="00FA3452">
              <w:rPr>
                <w:rFonts w:ascii="Cambria" w:hAnsi="Cambria"/>
              </w:rPr>
              <w:t xml:space="preserve">(wyrażenie zgody jest dobrowolne, tożsamość </w:t>
            </w:r>
            <w:r w:rsidRPr="00FA3452">
              <w:rPr>
                <w:rFonts w:ascii="Cambria" w:hAnsi="Cambria"/>
              </w:rPr>
              <w:lastRenderedPageBreak/>
              <w:t>sygnalisty podlega domyślnie ochronie)</w:t>
            </w:r>
          </w:p>
          <w:p w14:paraId="2D12A334" w14:textId="3180185F" w:rsidR="004A5A33" w:rsidRPr="00FA3452" w:rsidRDefault="004A5A33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665" w:type="dxa"/>
          </w:tcPr>
          <w:p w14:paraId="539FCF3F" w14:textId="47FDE564" w:rsidR="004A5A33" w:rsidRPr="00FA3452" w:rsidRDefault="004A5A33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3F0BBC8F" w14:textId="72560C2F" w:rsidR="00874C1B" w:rsidRPr="00FA3452" w:rsidRDefault="00D61C65" w:rsidP="00B770A4">
            <w:pPr>
              <w:tabs>
                <w:tab w:val="left" w:pos="649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890CD0" wp14:editId="27805CDD">
                      <wp:simplePos x="0" y="0"/>
                      <wp:positionH relativeFrom="column">
                        <wp:posOffset>1526980</wp:posOffset>
                      </wp:positionH>
                      <wp:positionV relativeFrom="paragraph">
                        <wp:posOffset>13433</wp:posOffset>
                      </wp:positionV>
                      <wp:extent cx="167005" cy="154305"/>
                      <wp:effectExtent l="12700" t="12700" r="23495" b="2349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54305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DE145" id="Prostokąt 2" o:spid="_x0000_s1026" style="position:absolute;margin-left:120.25pt;margin-top:1.05pt;width:13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" fillcolor="white [3201]" strokecolor="black [3200]" strokeweight="3pt"/>
                  </w:pict>
                </mc:Fallback>
              </mc:AlternateContent>
            </w:r>
            <w:r w:rsidR="00874C1B" w:rsidRPr="00FA3452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EC6B5" wp14:editId="38C35B4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8890</wp:posOffset>
                      </wp:positionV>
                      <wp:extent cx="167005" cy="154305"/>
                      <wp:effectExtent l="12700" t="12700" r="23495" b="2349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54305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F2E7" id="Prostokąt 1" o:spid="_x0000_s1026" style="position:absolute;margin-left:9.1pt;margin-top:.7pt;width:13.1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" fillcolor="white [3201]" strokecolor="black [3200]" strokeweight="3pt"/>
                  </w:pict>
                </mc:Fallback>
              </mc:AlternateContent>
            </w:r>
            <w:r w:rsidR="00874C1B" w:rsidRPr="00FA3452">
              <w:rPr>
                <w:rFonts w:ascii="Cambria" w:hAnsi="Cambria"/>
              </w:rPr>
              <w:tab/>
              <w:t>TAK                                  NIE</w:t>
            </w:r>
          </w:p>
        </w:tc>
      </w:tr>
      <w:tr w:rsidR="00D46E2A" w:rsidRPr="00FA3452" w14:paraId="2CFA6A05" w14:textId="77777777" w:rsidTr="00251FED">
        <w:tc>
          <w:tcPr>
            <w:tcW w:w="3397" w:type="dxa"/>
          </w:tcPr>
          <w:p w14:paraId="6D3F6B91" w14:textId="77777777" w:rsidR="00251FED" w:rsidRPr="00FA3452" w:rsidRDefault="00251FED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7FE30FDB" w14:textId="4DCDDA60" w:rsidR="00D46E2A" w:rsidRPr="00FA3452" w:rsidRDefault="0002511A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FA3452">
              <w:rPr>
                <w:rFonts w:ascii="Cambria" w:hAnsi="Cambria"/>
                <w:b/>
                <w:bCs/>
              </w:rPr>
              <w:t>Opis naruszenia</w:t>
            </w:r>
          </w:p>
          <w:p w14:paraId="51840D18" w14:textId="1CCD67E1" w:rsidR="0002511A" w:rsidRPr="00FA3452" w:rsidRDefault="0002511A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A3452">
              <w:rPr>
                <w:rFonts w:ascii="Cambria" w:hAnsi="Cambria" w:cs="Times New Roman"/>
                <w:sz w:val="24"/>
                <w:szCs w:val="24"/>
              </w:rPr>
              <w:t>Co się stało?</w:t>
            </w:r>
          </w:p>
          <w:p w14:paraId="0F16EC52" w14:textId="0C7AFD3D" w:rsidR="0002511A" w:rsidRPr="00FA3452" w:rsidRDefault="0002511A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A3452">
              <w:rPr>
                <w:rFonts w:ascii="Cambria" w:hAnsi="Cambria" w:cs="Times New Roman"/>
                <w:sz w:val="24"/>
                <w:szCs w:val="24"/>
              </w:rPr>
              <w:t>Kiedy?</w:t>
            </w:r>
          </w:p>
          <w:p w14:paraId="6551B35F" w14:textId="6AC0B863" w:rsidR="0002511A" w:rsidRPr="00FA3452" w:rsidRDefault="0002511A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A3452">
              <w:rPr>
                <w:rFonts w:ascii="Cambria" w:hAnsi="Cambria" w:cs="Times New Roman"/>
                <w:sz w:val="24"/>
                <w:szCs w:val="24"/>
              </w:rPr>
              <w:t>Gdzie?</w:t>
            </w:r>
          </w:p>
          <w:p w14:paraId="7E6E90B8" w14:textId="5D4A6E04" w:rsidR="0002511A" w:rsidRPr="00FA3452" w:rsidRDefault="0002511A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A3452">
              <w:rPr>
                <w:rFonts w:ascii="Cambria" w:hAnsi="Cambria" w:cs="Times New Roman"/>
                <w:sz w:val="24"/>
                <w:szCs w:val="24"/>
              </w:rPr>
              <w:t>Kto to zrobił?</w:t>
            </w:r>
          </w:p>
          <w:p w14:paraId="0B6B761C" w14:textId="6BAFFC3D" w:rsidR="0002511A" w:rsidRPr="00FA3452" w:rsidRDefault="0002511A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A3452">
              <w:rPr>
                <w:rFonts w:ascii="Cambria" w:hAnsi="Cambria" w:cs="Times New Roman"/>
                <w:sz w:val="24"/>
                <w:szCs w:val="24"/>
              </w:rPr>
              <w:t>Inne istotne informacje na temat naruszenia prawa.</w:t>
            </w:r>
          </w:p>
          <w:p w14:paraId="596CA3C6" w14:textId="10B4FC20" w:rsidR="0002511A" w:rsidRPr="00FA3452" w:rsidRDefault="0002511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0A39197E" w14:textId="4B939D49" w:rsidR="00F91119" w:rsidRPr="00FA3452" w:rsidRDefault="00F91119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7905E14B" w14:textId="71A0EA09" w:rsidR="00F91119" w:rsidRPr="00FA3452" w:rsidRDefault="00F91119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453F5BC6" w14:textId="2AB08230" w:rsidR="00F91119" w:rsidRPr="00FA3452" w:rsidRDefault="00F91119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507F3B4F" w14:textId="3C1337AA" w:rsidR="00F91119" w:rsidRPr="00FA3452" w:rsidRDefault="00F91119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484B5929" w14:textId="0DA86306" w:rsidR="00F91119" w:rsidRPr="00FA3452" w:rsidRDefault="00F91119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0FEB8A97" w14:textId="77777777" w:rsidR="00F91119" w:rsidRPr="00FA3452" w:rsidRDefault="00F91119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06957D0F" w14:textId="77777777" w:rsidR="0002511A" w:rsidRPr="00FA3452" w:rsidRDefault="0002511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50063232" w14:textId="1D8B30FD" w:rsidR="0002511A" w:rsidRPr="00FA3452" w:rsidRDefault="0002511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665" w:type="dxa"/>
          </w:tcPr>
          <w:p w14:paraId="18C086A7" w14:textId="77777777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2A" w:rsidRPr="00FA3452" w14:paraId="3D610164" w14:textId="77777777" w:rsidTr="00251FED">
        <w:tc>
          <w:tcPr>
            <w:tcW w:w="3397" w:type="dxa"/>
          </w:tcPr>
          <w:p w14:paraId="1D2D69B9" w14:textId="77777777" w:rsidR="00251FED" w:rsidRPr="00FA3452" w:rsidRDefault="00251FED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4157FDBC" w14:textId="77777777" w:rsidR="00251FED" w:rsidRPr="00FA3452" w:rsidRDefault="00251FED" w:rsidP="00B770A4">
            <w:pPr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  <w:b/>
                <w:bCs/>
              </w:rPr>
              <w:t>Załącznik do zgłoszenia naruszenia prawa</w:t>
            </w:r>
            <w:r w:rsidRPr="00FA3452">
              <w:rPr>
                <w:rFonts w:ascii="Cambria" w:hAnsi="Cambria"/>
              </w:rPr>
              <w:t xml:space="preserve"> (jeśli posiadasz zdjęcia, dokumenty potwierdzające twoje zgłoszenie dołącz je </w:t>
            </w:r>
          </w:p>
          <w:p w14:paraId="168DE575" w14:textId="77777777" w:rsidR="00D46E2A" w:rsidRPr="00FA3452" w:rsidRDefault="00251FED" w:rsidP="00B770A4">
            <w:pPr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</w:rPr>
              <w:t>do zgłoszenia)</w:t>
            </w:r>
          </w:p>
          <w:p w14:paraId="487A3C0A" w14:textId="77777777" w:rsidR="00251FED" w:rsidRPr="00FA3452" w:rsidRDefault="00251FED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1DC201E2" w14:textId="5CA8881A" w:rsidR="00251FED" w:rsidRPr="00FA3452" w:rsidRDefault="00251FED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665" w:type="dxa"/>
          </w:tcPr>
          <w:p w14:paraId="36CEFA31" w14:textId="77777777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2A" w:rsidRPr="00FA3452" w14:paraId="212507B9" w14:textId="77777777" w:rsidTr="00251FED">
        <w:tc>
          <w:tcPr>
            <w:tcW w:w="3397" w:type="dxa"/>
          </w:tcPr>
          <w:p w14:paraId="1AA5FD9B" w14:textId="77777777" w:rsidR="0002511A" w:rsidRPr="00FA3452" w:rsidRDefault="0002511A" w:rsidP="00B770A4">
            <w:pPr>
              <w:spacing w:line="360" w:lineRule="auto"/>
              <w:jc w:val="both"/>
              <w:rPr>
                <w:rFonts w:ascii="Cambria" w:hAnsi="Cambria"/>
              </w:rPr>
            </w:pPr>
            <w:r w:rsidRPr="00FA3452">
              <w:rPr>
                <w:rFonts w:ascii="Cambria" w:hAnsi="Cambria"/>
                <w:b/>
                <w:bCs/>
              </w:rPr>
              <w:t>Podpis osoby zgłaszającej naruszenie prawa</w:t>
            </w:r>
            <w:r w:rsidR="00251FED" w:rsidRPr="00FA3452">
              <w:rPr>
                <w:rFonts w:ascii="Cambria" w:hAnsi="Cambria"/>
                <w:b/>
                <w:bCs/>
              </w:rPr>
              <w:t xml:space="preserve"> </w:t>
            </w:r>
            <w:r w:rsidR="00251FED" w:rsidRPr="00FA3452">
              <w:rPr>
                <w:rFonts w:ascii="Cambria" w:hAnsi="Cambria"/>
              </w:rPr>
              <w:lastRenderedPageBreak/>
              <w:t>(</w:t>
            </w:r>
            <w:r w:rsidR="00251FED" w:rsidRPr="00FA3452">
              <w:rPr>
                <w:rFonts w:ascii="Cambria" w:hAnsi="Cambria"/>
                <w:u w:val="single"/>
              </w:rPr>
              <w:t>niewymagane</w:t>
            </w:r>
            <w:r w:rsidR="00251FED" w:rsidRPr="00FA3452">
              <w:rPr>
                <w:rFonts w:ascii="Cambria" w:hAnsi="Cambria"/>
              </w:rPr>
              <w:t>, nie wypełniaj, jeżeli chcesz zgłosić naruszenie anonimowo)</w:t>
            </w:r>
          </w:p>
          <w:p w14:paraId="4D7F4021" w14:textId="513934A8" w:rsidR="00251FED" w:rsidRPr="00FA3452" w:rsidRDefault="00251FED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665" w:type="dxa"/>
          </w:tcPr>
          <w:p w14:paraId="25CC13EC" w14:textId="77777777" w:rsidR="00D46E2A" w:rsidRPr="00FA3452" w:rsidRDefault="00D46E2A" w:rsidP="00B770A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1E2A6902" w14:textId="77777777" w:rsidR="00155E7E" w:rsidRPr="00FA3452" w:rsidRDefault="00155E7E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6D2BAA93" w14:textId="3F3BBF1D" w:rsidR="00B13E47" w:rsidRPr="00FA3452" w:rsidRDefault="00B13E47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721FA329" w14:textId="5A30792D" w:rsidR="00B13E47" w:rsidRPr="00FA3452" w:rsidRDefault="00B13E47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10A5A7A4" w14:textId="3E1CEE75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76F4DAF6" w14:textId="2A81151E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3513DC37" w14:textId="55F40C49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0E88325A" w14:textId="1A005467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19B2C59E" w14:textId="7A53FBD6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02F13EDA" w14:textId="7C04D947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61107FD0" w14:textId="51044B9E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2CD5CC4F" w14:textId="210BB95C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59D2BCE9" w14:textId="04A62338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74A1D662" w14:textId="7FAA72E5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4906C0CA" w14:textId="01D6BB8F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25E61991" w14:textId="076FA77F" w:rsidR="00A92AA6" w:rsidRPr="00FA3452" w:rsidRDefault="00A92AA6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486BB505" w14:textId="5B334B89" w:rsidR="004143A5" w:rsidRPr="00FA3452" w:rsidRDefault="004143A5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59E5B0B8" w14:textId="5BB9568A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7039C1D9" w14:textId="72CE9A3D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7B001277" w14:textId="4CD14642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13812287" w14:textId="5C1652A2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5F6CF687" w14:textId="723A8589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4A21D992" w14:textId="0FA4992C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3894EC60" w14:textId="443CEBFA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7035AC23" w14:textId="56199E25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2FD4CCC8" w14:textId="11C0D83F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2E349638" w14:textId="3273B810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1C690FDD" w14:textId="059240CB" w:rsidR="006D7CBD" w:rsidRPr="00FA3452" w:rsidRDefault="006D7CBD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6BE1D1FF" w14:textId="51422603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71B91D06" w14:textId="7CEBD910" w:rsidR="00F91119" w:rsidRPr="00FA3452" w:rsidRDefault="00B770A4" w:rsidP="00B770A4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column"/>
      </w:r>
      <w:r w:rsidR="00874C1B" w:rsidRPr="00FA3452">
        <w:rPr>
          <w:rFonts w:ascii="Cambria" w:hAnsi="Cambria"/>
          <w:b/>
          <w:bCs/>
        </w:rPr>
        <w:lastRenderedPageBreak/>
        <w:t>Załącznik nr 4</w:t>
      </w:r>
    </w:p>
    <w:p w14:paraId="0E278E01" w14:textId="01956EF3" w:rsidR="00874C1B" w:rsidRPr="00FA3452" w:rsidRDefault="00874C1B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5CCE2236" w14:textId="6B036BD3" w:rsidR="00874C1B" w:rsidRPr="00F86A72" w:rsidRDefault="00874C1B" w:rsidP="00B770A4">
      <w:pPr>
        <w:spacing w:line="360" w:lineRule="auto"/>
        <w:jc w:val="both"/>
        <w:rPr>
          <w:rFonts w:ascii="Cambria" w:hAnsi="Cambria"/>
          <w:b/>
          <w:bCs/>
          <w:color w:val="FF0000"/>
        </w:rPr>
      </w:pPr>
    </w:p>
    <w:p w14:paraId="7D4C6CC5" w14:textId="3DBCEC1A" w:rsidR="00874C1B" w:rsidRPr="00F86A72" w:rsidRDefault="00874C1B" w:rsidP="00B770A4">
      <w:pPr>
        <w:spacing w:line="360" w:lineRule="auto"/>
        <w:jc w:val="both"/>
        <w:rPr>
          <w:rFonts w:ascii="Cambria" w:hAnsi="Cambria"/>
          <w:b/>
          <w:bCs/>
          <w:color w:val="FF0000"/>
        </w:rPr>
      </w:pPr>
      <w:r w:rsidRPr="00F33AF1">
        <w:rPr>
          <w:rFonts w:ascii="Cambria" w:hAnsi="Cambria"/>
          <w:b/>
          <w:bCs/>
        </w:rPr>
        <w:t>INSTRUKCJA ZGŁOSZENIE NARUSZENIA PRAWA POPRZEZ FORMULARZ ZGŁOSZENIOWY NA STRONIE</w:t>
      </w:r>
      <w:r w:rsidR="00E5460B" w:rsidRPr="00F33AF1">
        <w:rPr>
          <w:rFonts w:ascii="Cambria" w:hAnsi="Cambria"/>
          <w:b/>
          <w:bCs/>
        </w:rPr>
        <w:t xml:space="preserve"> </w:t>
      </w:r>
      <w:hyperlink r:id="rId11" w:history="1">
        <w:r w:rsidR="00E42EDF" w:rsidRPr="00F33AF1">
          <w:rPr>
            <w:rStyle w:val="Hipercze"/>
            <w:rFonts w:ascii="Cambria" w:hAnsi="Cambria"/>
            <w:b/>
            <w:bCs/>
          </w:rPr>
          <w:t>www.sygnalisci.iszd.pl/</w:t>
        </w:r>
      </w:hyperlink>
      <w:r w:rsidR="00001D20" w:rsidRPr="00F33AF1">
        <w:rPr>
          <w:rFonts w:ascii="Cambria" w:hAnsi="Cambria"/>
          <w:b/>
          <w:bCs/>
        </w:rPr>
        <w:t>umigbialarawska</w:t>
      </w:r>
      <w:r w:rsidR="00E5460B" w:rsidRPr="00F86A72">
        <w:rPr>
          <w:rFonts w:ascii="Cambria" w:hAnsi="Cambria"/>
          <w:b/>
          <w:bCs/>
          <w:color w:val="FF0000"/>
        </w:rPr>
        <w:t xml:space="preserve"> </w:t>
      </w:r>
    </w:p>
    <w:p w14:paraId="65F38B95" w14:textId="4B3EB5A9" w:rsidR="008C1439" w:rsidRPr="00FA3452" w:rsidRDefault="008C143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3FCBE8C4" w14:textId="78B8FE83" w:rsidR="008C1439" w:rsidRPr="00FA3452" w:rsidRDefault="008C143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Wchodzimy na stronę</w:t>
      </w:r>
      <w:r w:rsidR="00E5460B" w:rsidRPr="00FA3452">
        <w:rPr>
          <w:rFonts w:ascii="Cambria" w:hAnsi="Cambria" w:cs="Times New Roman"/>
          <w:sz w:val="24"/>
          <w:szCs w:val="24"/>
        </w:rPr>
        <w:t xml:space="preserve"> </w:t>
      </w:r>
      <w:r w:rsidR="00E42EDF" w:rsidRPr="00F33AF1">
        <w:rPr>
          <w:rFonts w:ascii="Cambria" w:hAnsi="Cambria" w:cs="Times New Roman"/>
          <w:sz w:val="24"/>
          <w:szCs w:val="24"/>
        </w:rPr>
        <w:t>www.sygnalisci.iszd.pl/</w:t>
      </w:r>
      <w:r w:rsidR="00001D20" w:rsidRPr="00F33AF1">
        <w:rPr>
          <w:rFonts w:ascii="Cambria" w:hAnsi="Cambria" w:cs="Times New Roman"/>
          <w:sz w:val="24"/>
          <w:szCs w:val="24"/>
        </w:rPr>
        <w:t>umigbialarawska</w:t>
      </w:r>
      <w:r w:rsidR="00E5460B" w:rsidRPr="00FA3452">
        <w:rPr>
          <w:rFonts w:ascii="Cambria" w:hAnsi="Cambria" w:cs="Times New Roman"/>
          <w:sz w:val="24"/>
          <w:szCs w:val="24"/>
        </w:rPr>
        <w:t xml:space="preserve"> </w:t>
      </w:r>
    </w:p>
    <w:p w14:paraId="03E96F55" w14:textId="75753D3E" w:rsidR="0032073A" w:rsidRPr="00FA3452" w:rsidRDefault="0032073A" w:rsidP="00B770A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1A8DA83" w14:textId="2DBB7214" w:rsidR="008C1439" w:rsidRPr="00FA3452" w:rsidRDefault="008C143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452">
        <w:rPr>
          <w:rFonts w:ascii="Cambria" w:hAnsi="Cambria" w:cs="Times New Roman"/>
          <w:sz w:val="24"/>
          <w:szCs w:val="24"/>
        </w:rPr>
        <w:t>Po wejściu na stronę kliknij przycisk „Dodaj zgłoszenie”</w:t>
      </w:r>
      <w:r w:rsidR="0032073A" w:rsidRPr="00FA3452">
        <w:rPr>
          <w:rFonts w:ascii="Cambria" w:hAnsi="Cambria" w:cs="Times New Roman"/>
          <w:sz w:val="24"/>
          <w:szCs w:val="24"/>
        </w:rPr>
        <w:t>, wyświetli się formularz zgłoszeniowy.</w:t>
      </w:r>
    </w:p>
    <w:p w14:paraId="222E8231" w14:textId="77777777" w:rsidR="0032073A" w:rsidRPr="00FA3452" w:rsidRDefault="0032073A" w:rsidP="00B770A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0B143B2A" w14:textId="77777777" w:rsidR="0032073A" w:rsidRPr="00FA3452" w:rsidRDefault="0032073A" w:rsidP="00B770A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5F40785" w14:textId="583D7CD1" w:rsidR="0032073A" w:rsidRPr="00FA3452" w:rsidRDefault="0032073A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Wypełnij pola formularza, jeśli potrzeba dodaj załącznik oraz </w:t>
      </w:r>
      <w:r w:rsidR="00D224BF" w:rsidRPr="00FA3452">
        <w:rPr>
          <w:rFonts w:ascii="Cambria" w:eastAsia="Times New Roman" w:hAnsi="Cambria" w:cs="Times New Roman"/>
          <w:sz w:val="24"/>
          <w:szCs w:val="24"/>
          <w:lang w:eastAsia="pl-PL"/>
        </w:rPr>
        <w:t>oznacz,</w:t>
      </w: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iż zapoznałeś się z regulaminem dotyczącym zgłoszeń naruszeń prawa, polityką prywatności.</w:t>
      </w:r>
    </w:p>
    <w:p w14:paraId="10C2CD87" w14:textId="4A5166E3" w:rsidR="0032073A" w:rsidRPr="00FA3452" w:rsidRDefault="0032073A" w:rsidP="00B770A4">
      <w:pPr>
        <w:pStyle w:val="Akapitzlist"/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Uwaga</w:t>
      </w: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: pliki załącznika nie mogą przekroczyć rozmiaru 10MB i nie mogą mieć rozszerzenia pliku wykonywalnego (np. exe)</w:t>
      </w:r>
      <w:r w:rsidR="00D60F0A" w:rsidRPr="00FA3452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F39DC30" w14:textId="77777777" w:rsidR="0032073A" w:rsidRPr="00FA3452" w:rsidRDefault="0032073A" w:rsidP="00B770A4">
      <w:pPr>
        <w:pStyle w:val="Akapitzlist"/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59C994E" w14:textId="2FE4E064" w:rsidR="0032073A" w:rsidRPr="00FA3452" w:rsidRDefault="00320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Następnie kliknij przycisk „Wyślij zgłoszenie”</w:t>
      </w:r>
      <w:r w:rsidR="00D60F0A" w:rsidRPr="00FA3452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531350B1" w14:textId="77777777" w:rsidR="00240AF5" w:rsidRPr="00FA3452" w:rsidRDefault="00240AF5" w:rsidP="00B770A4">
      <w:pPr>
        <w:pStyle w:val="Akapitzlist"/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B3729E" w14:textId="7A813291" w:rsidR="00240AF5" w:rsidRPr="00FA3452" w:rsidRDefault="00240AF5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Formularz zgłoszeniowy pozwala zachować pełną anonimowość zgłaszającego. Po wysłaniu zgłoszenia następuje przeniesienie do strony z potwierdzeniem przyjęcia zgłoszenia</w:t>
      </w:r>
      <w:r w:rsidR="00D60F0A" w:rsidRPr="00FA3452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13731929" w14:textId="77777777" w:rsidR="00240AF5" w:rsidRPr="00FA3452" w:rsidRDefault="00240AF5" w:rsidP="00B770A4">
      <w:pPr>
        <w:pStyle w:val="Akapitzlist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82C9873" w14:textId="6093CCCE" w:rsidR="00D60F0A" w:rsidRPr="00FA3452" w:rsidRDefault="00240AF5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Strona z potwierdzeniem przyjęcia zgłoszenia zawierać </w:t>
      </w:r>
      <w:r w:rsidR="00D60F0A" w:rsidRPr="00FA3452">
        <w:rPr>
          <w:rFonts w:ascii="Cambria" w:eastAsia="Times New Roman" w:hAnsi="Cambria" w:cs="Times New Roman"/>
          <w:sz w:val="24"/>
          <w:szCs w:val="24"/>
          <w:lang w:eastAsia="pl-PL"/>
        </w:rPr>
        <w:t>będzie unikalny</w:t>
      </w: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anonimowy login oraz </w:t>
      </w:r>
      <w:proofErr w:type="spellStart"/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token</w:t>
      </w:r>
      <w:proofErr w:type="spellEnd"/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zgłoszenia,</w:t>
      </w:r>
      <w:r w:rsidR="00D60F0A"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spisz go dokładnie ponieważ nie będzie możliwości ich odzyskania.</w:t>
      </w:r>
    </w:p>
    <w:p w14:paraId="21E14706" w14:textId="77777777" w:rsidR="00D60F0A" w:rsidRPr="00FA3452" w:rsidRDefault="00D60F0A" w:rsidP="00B770A4">
      <w:pPr>
        <w:pStyle w:val="Akapitzlist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A0B1D9" w14:textId="7F0F7895" w:rsidR="00240AF5" w:rsidRPr="00FA3452" w:rsidRDefault="00D60F0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Login oraz </w:t>
      </w:r>
      <w:proofErr w:type="spellStart"/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token</w:t>
      </w:r>
      <w:proofErr w:type="spellEnd"/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40AF5"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służyć do logowania </w:t>
      </w: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się,</w:t>
      </w:r>
      <w:r w:rsidR="00240AF5"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aby sprawdzić na jakim etapie jest zgłoszenie</w:t>
      </w: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, czy jest weryfikowane i jakie działania naprawcze zostały zastosowane.</w:t>
      </w:r>
    </w:p>
    <w:p w14:paraId="6B18F6BA" w14:textId="77777777" w:rsidR="00921F0A" w:rsidRPr="00FA3452" w:rsidRDefault="00921F0A" w:rsidP="00B770A4">
      <w:pPr>
        <w:pStyle w:val="Akapitzlist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F91E55E" w14:textId="256B4F5A" w:rsidR="00921F0A" w:rsidRPr="00FA3452" w:rsidRDefault="00894D55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Sprawdzanie zgłoszenia naruszenia prawa można dokonać w następujący sposób:</w:t>
      </w:r>
    </w:p>
    <w:p w14:paraId="64674857" w14:textId="77777777" w:rsidR="00894D55" w:rsidRPr="00FA3452" w:rsidRDefault="00894D55" w:rsidP="00B770A4">
      <w:pPr>
        <w:pStyle w:val="Akapitzlist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0CFF143" w14:textId="59D2C9C4" w:rsidR="00894D55" w:rsidRPr="00FA3452" w:rsidRDefault="00894D55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Wchodzisz na stron</w:t>
      </w:r>
      <w:r w:rsidR="00E5460B"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ę </w:t>
      </w:r>
      <w:r w:rsidR="00E42EDF" w:rsidRPr="00F33AF1">
        <w:rPr>
          <w:rFonts w:ascii="Cambria" w:eastAsia="Times New Roman" w:hAnsi="Cambria" w:cs="Times New Roman"/>
          <w:sz w:val="24"/>
          <w:szCs w:val="24"/>
          <w:lang w:eastAsia="pl-PL"/>
        </w:rPr>
        <w:t>www.sygnalisci.iszd.pl</w:t>
      </w:r>
      <w:r w:rsidR="007A1E27" w:rsidRPr="007A1E27">
        <w:rPr>
          <w:rFonts w:ascii="Cambria" w:eastAsia="Times New Roman" w:hAnsi="Cambria" w:cs="Times New Roman"/>
          <w:sz w:val="24"/>
          <w:szCs w:val="24"/>
          <w:lang w:eastAsia="pl-PL"/>
        </w:rPr>
        <w:t>/um</w:t>
      </w:r>
      <w:r w:rsidR="007A1E27">
        <w:rPr>
          <w:rFonts w:ascii="Cambria" w:eastAsia="Times New Roman" w:hAnsi="Cambria" w:cs="Times New Roman"/>
          <w:sz w:val="24"/>
          <w:szCs w:val="24"/>
          <w:lang w:eastAsia="pl-PL"/>
        </w:rPr>
        <w:t>igbialarawska</w:t>
      </w:r>
      <w:r w:rsidR="00E5460B" w:rsidRPr="00FA345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841ADAE" w14:textId="134110F4" w:rsidR="00894D55" w:rsidRPr="00FA3452" w:rsidRDefault="00894D55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hAnsi="Cambria" w:cs="Times New Roman"/>
          <w:sz w:val="24"/>
          <w:szCs w:val="24"/>
        </w:rPr>
        <w:t>Po wejściu na stronę kliknij przycisk „Szczegóły zgłoszenia</w:t>
      </w:r>
      <w:r w:rsidR="000D3D51" w:rsidRPr="00FA3452">
        <w:rPr>
          <w:rFonts w:ascii="Cambria" w:hAnsi="Cambria" w:cs="Times New Roman"/>
          <w:sz w:val="24"/>
          <w:szCs w:val="24"/>
        </w:rPr>
        <w:t>”</w:t>
      </w:r>
    </w:p>
    <w:p w14:paraId="42341145" w14:textId="5795BF75" w:rsidR="000D3D51" w:rsidRPr="00FA3452" w:rsidRDefault="000D3D51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hAnsi="Cambria" w:cs="Times New Roman"/>
          <w:sz w:val="24"/>
          <w:szCs w:val="24"/>
        </w:rPr>
        <w:t xml:space="preserve">Wpisujesz login i </w:t>
      </w:r>
      <w:proofErr w:type="spellStart"/>
      <w:r w:rsidRPr="00FA3452">
        <w:rPr>
          <w:rFonts w:ascii="Cambria" w:hAnsi="Cambria" w:cs="Times New Roman"/>
          <w:sz w:val="24"/>
          <w:szCs w:val="24"/>
        </w:rPr>
        <w:t>token</w:t>
      </w:r>
      <w:proofErr w:type="spellEnd"/>
      <w:r w:rsidRPr="00FA3452">
        <w:rPr>
          <w:rFonts w:ascii="Cambria" w:hAnsi="Cambria" w:cs="Times New Roman"/>
          <w:sz w:val="24"/>
          <w:szCs w:val="24"/>
        </w:rPr>
        <w:t xml:space="preserve"> który otrzymałeś przy zgłoszeniu naruszenia </w:t>
      </w:r>
      <w:r w:rsidR="00F33AF1">
        <w:rPr>
          <w:rFonts w:ascii="Cambria" w:hAnsi="Cambria" w:cs="Times New Roman"/>
          <w:sz w:val="24"/>
          <w:szCs w:val="24"/>
        </w:rPr>
        <w:br/>
      </w:r>
      <w:r w:rsidRPr="00FA3452">
        <w:rPr>
          <w:rFonts w:ascii="Cambria" w:hAnsi="Cambria" w:cs="Times New Roman"/>
          <w:sz w:val="24"/>
          <w:szCs w:val="24"/>
        </w:rPr>
        <w:t>i naciskasz przycisk „Zaloguj się”</w:t>
      </w:r>
    </w:p>
    <w:p w14:paraId="1AB404E5" w14:textId="2ACCD554" w:rsidR="00F84C87" w:rsidRPr="00F33AF1" w:rsidRDefault="00F84C87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33AF1">
        <w:rPr>
          <w:rFonts w:ascii="Cambria" w:hAnsi="Cambria" w:cs="Times New Roman"/>
          <w:sz w:val="24"/>
          <w:szCs w:val="24"/>
        </w:rPr>
        <w:t>Zgłaszającemu w</w:t>
      </w:r>
      <w:r w:rsidR="000D3D51" w:rsidRPr="00F33AF1">
        <w:rPr>
          <w:rFonts w:ascii="Cambria" w:hAnsi="Cambria" w:cs="Times New Roman"/>
          <w:sz w:val="24"/>
          <w:szCs w:val="24"/>
        </w:rPr>
        <w:t>yświetl</w:t>
      </w:r>
      <w:r w:rsidR="00A92AA6" w:rsidRPr="00F33AF1">
        <w:rPr>
          <w:rFonts w:ascii="Cambria" w:hAnsi="Cambria" w:cs="Times New Roman"/>
          <w:sz w:val="24"/>
          <w:szCs w:val="24"/>
        </w:rPr>
        <w:t>ą</w:t>
      </w:r>
      <w:r w:rsidR="000D3D51" w:rsidRPr="00F33AF1">
        <w:rPr>
          <w:rFonts w:ascii="Cambria" w:hAnsi="Cambria" w:cs="Times New Roman"/>
          <w:sz w:val="24"/>
          <w:szCs w:val="24"/>
        </w:rPr>
        <w:t xml:space="preserve"> się</w:t>
      </w:r>
      <w:r w:rsidR="00A92AA6" w:rsidRPr="00F33AF1">
        <w:rPr>
          <w:rFonts w:ascii="Cambria" w:hAnsi="Cambria" w:cs="Times New Roman"/>
          <w:sz w:val="24"/>
          <w:szCs w:val="24"/>
        </w:rPr>
        <w:t xml:space="preserve"> informacje zależnie od etapu na jakim będzie zgłoszenie</w:t>
      </w:r>
      <w:r w:rsidRPr="00F33AF1">
        <w:rPr>
          <w:rFonts w:ascii="Cambria" w:hAnsi="Cambria" w:cs="Times New Roman"/>
          <w:sz w:val="24"/>
          <w:szCs w:val="24"/>
        </w:rPr>
        <w:t>:</w:t>
      </w:r>
      <w:r w:rsidR="000D3D51" w:rsidRPr="00F33AF1">
        <w:rPr>
          <w:rFonts w:ascii="Cambria" w:hAnsi="Cambria" w:cs="Times New Roman"/>
          <w:sz w:val="24"/>
          <w:szCs w:val="24"/>
        </w:rPr>
        <w:t xml:space="preserve"> </w:t>
      </w:r>
    </w:p>
    <w:p w14:paraId="6B7A592B" w14:textId="26DEC472" w:rsidR="00F84C87" w:rsidRPr="00FA3452" w:rsidRDefault="00A92AA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hAnsi="Cambria" w:cs="Times New Roman"/>
          <w:sz w:val="24"/>
          <w:szCs w:val="24"/>
        </w:rPr>
        <w:t>W</w:t>
      </w:r>
      <w:r w:rsidR="000D3D51" w:rsidRPr="00FA3452">
        <w:rPr>
          <w:rFonts w:ascii="Cambria" w:hAnsi="Cambria" w:cs="Times New Roman"/>
          <w:sz w:val="24"/>
          <w:szCs w:val="24"/>
        </w:rPr>
        <w:t xml:space="preserve">ysłane zgłoszenie, </w:t>
      </w:r>
      <w:r w:rsidR="00F84C87" w:rsidRPr="00FA3452">
        <w:rPr>
          <w:rFonts w:ascii="Cambria" w:hAnsi="Cambria" w:cs="Times New Roman"/>
          <w:sz w:val="24"/>
          <w:szCs w:val="24"/>
        </w:rPr>
        <w:t xml:space="preserve">będzie można uzupełnić je o dodatkowe informację, </w:t>
      </w:r>
      <w:r w:rsidR="00F33AF1">
        <w:rPr>
          <w:rFonts w:ascii="Cambria" w:hAnsi="Cambria" w:cs="Times New Roman"/>
          <w:sz w:val="24"/>
          <w:szCs w:val="24"/>
        </w:rPr>
        <w:br/>
      </w:r>
      <w:r w:rsidR="00F84C87" w:rsidRPr="00FA3452">
        <w:rPr>
          <w:rFonts w:ascii="Cambria" w:hAnsi="Cambria" w:cs="Times New Roman"/>
          <w:sz w:val="24"/>
          <w:szCs w:val="24"/>
        </w:rPr>
        <w:t>w przypadku gdy zgłaszającemu przypomną się nowe istotne fakty dotyczące zgłoszenia</w:t>
      </w:r>
      <w:r w:rsidRPr="00FA3452">
        <w:rPr>
          <w:rFonts w:ascii="Cambria" w:hAnsi="Cambria" w:cs="Times New Roman"/>
          <w:sz w:val="24"/>
          <w:szCs w:val="24"/>
        </w:rPr>
        <w:t>.</w:t>
      </w:r>
      <w:r w:rsidR="00F84C87" w:rsidRPr="00FA3452">
        <w:rPr>
          <w:rFonts w:ascii="Cambria" w:hAnsi="Cambria" w:cs="Times New Roman"/>
          <w:sz w:val="24"/>
          <w:szCs w:val="24"/>
        </w:rPr>
        <w:t xml:space="preserve"> </w:t>
      </w:r>
    </w:p>
    <w:p w14:paraId="57B44557" w14:textId="3782027D" w:rsidR="000D3D51" w:rsidRPr="00FA3452" w:rsidRDefault="00A92AA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hAnsi="Cambria" w:cs="Times New Roman"/>
          <w:sz w:val="24"/>
          <w:szCs w:val="24"/>
        </w:rPr>
        <w:t>W</w:t>
      </w:r>
      <w:r w:rsidR="000D3D51" w:rsidRPr="00FA3452">
        <w:rPr>
          <w:rFonts w:ascii="Cambria" w:hAnsi="Cambria" w:cs="Times New Roman"/>
          <w:sz w:val="24"/>
          <w:szCs w:val="24"/>
        </w:rPr>
        <w:t xml:space="preserve"> przypadku </w:t>
      </w:r>
      <w:r w:rsidR="00F84C87" w:rsidRPr="00FA3452">
        <w:rPr>
          <w:rFonts w:ascii="Cambria" w:hAnsi="Cambria" w:cs="Times New Roman"/>
          <w:sz w:val="24"/>
          <w:szCs w:val="24"/>
        </w:rPr>
        <w:t>wysłania</w:t>
      </w:r>
      <w:r w:rsidR="000D3D51" w:rsidRPr="00FA3452">
        <w:rPr>
          <w:rFonts w:ascii="Cambria" w:hAnsi="Cambria" w:cs="Times New Roman"/>
          <w:sz w:val="24"/>
          <w:szCs w:val="24"/>
        </w:rPr>
        <w:t xml:space="preserve"> zapytania przez Komisję ds. naruszeń </w:t>
      </w:r>
      <w:r w:rsidR="00E42EDF">
        <w:rPr>
          <w:rFonts w:ascii="Cambria" w:hAnsi="Cambria" w:cs="Times New Roman"/>
          <w:sz w:val="24"/>
          <w:szCs w:val="24"/>
        </w:rPr>
        <w:t xml:space="preserve">wewnętrznych </w:t>
      </w:r>
      <w:r w:rsidR="00F84C87" w:rsidRPr="00FA3452">
        <w:rPr>
          <w:rFonts w:ascii="Cambria" w:hAnsi="Cambria" w:cs="Times New Roman"/>
          <w:sz w:val="24"/>
          <w:szCs w:val="24"/>
        </w:rPr>
        <w:t>będzie ono widoczne, można na nie odpowiedzieć.</w:t>
      </w:r>
    </w:p>
    <w:p w14:paraId="5089031E" w14:textId="58EC3BCF" w:rsidR="00A92AA6" w:rsidRPr="00FA3452" w:rsidRDefault="00A92AA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Wyświetli się również informacja jak zgłoszenie zostało zweryfikowane.</w:t>
      </w:r>
    </w:p>
    <w:p w14:paraId="1651FCD5" w14:textId="5B2F7D3A" w:rsidR="00F91119" w:rsidRPr="00FA3452" w:rsidRDefault="00A92AA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3452">
        <w:rPr>
          <w:rFonts w:ascii="Cambria" w:eastAsia="Times New Roman" w:hAnsi="Cambria" w:cs="Times New Roman"/>
          <w:sz w:val="24"/>
          <w:szCs w:val="24"/>
          <w:lang w:eastAsia="pl-PL"/>
        </w:rPr>
        <w:t>Wyświetlą się informacje o działaniach następczych.</w:t>
      </w:r>
    </w:p>
    <w:p w14:paraId="67D4C432" w14:textId="4E073002" w:rsidR="00AE496A" w:rsidRPr="00FA3452" w:rsidRDefault="00AE496A" w:rsidP="00B770A4">
      <w:pPr>
        <w:spacing w:line="360" w:lineRule="auto"/>
        <w:jc w:val="right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br w:type="column"/>
      </w:r>
      <w:r w:rsidRPr="00FA3452">
        <w:rPr>
          <w:rFonts w:ascii="Cambria" w:hAnsi="Cambria"/>
          <w:b/>
          <w:bCs/>
        </w:rPr>
        <w:lastRenderedPageBreak/>
        <w:t>Załącznik nr 5</w:t>
      </w:r>
    </w:p>
    <w:p w14:paraId="3C8965BB" w14:textId="77777777" w:rsidR="00AE496A" w:rsidRPr="00FA3452" w:rsidRDefault="00AE496A" w:rsidP="00B770A4">
      <w:pPr>
        <w:spacing w:line="360" w:lineRule="auto"/>
        <w:jc w:val="right"/>
        <w:rPr>
          <w:rFonts w:ascii="Cambria" w:hAnsi="Cambria"/>
          <w:b/>
          <w:bCs/>
        </w:rPr>
      </w:pPr>
    </w:p>
    <w:p w14:paraId="1B9091DD" w14:textId="7AA00460" w:rsidR="00AE496A" w:rsidRPr="00FA3452" w:rsidRDefault="00AE496A" w:rsidP="00B770A4">
      <w:pPr>
        <w:spacing w:line="360" w:lineRule="auto"/>
        <w:jc w:val="center"/>
        <w:rPr>
          <w:rFonts w:ascii="Cambria" w:hAnsi="Cambria"/>
          <w:b/>
        </w:rPr>
      </w:pPr>
      <w:r w:rsidRPr="00FA3452">
        <w:rPr>
          <w:rFonts w:ascii="Cambria" w:hAnsi="Cambria"/>
          <w:b/>
        </w:rPr>
        <w:t>KLAUZULA INFORMACYJNA DOTYCZĄCA PRZETWARZANIA DANYCH OSOBOWYCH</w:t>
      </w:r>
    </w:p>
    <w:p w14:paraId="143884AF" w14:textId="77777777" w:rsidR="00AE496A" w:rsidRPr="00FA3452" w:rsidRDefault="00AE496A" w:rsidP="00B770A4">
      <w:pPr>
        <w:spacing w:line="360" w:lineRule="auto"/>
        <w:jc w:val="center"/>
        <w:rPr>
          <w:rFonts w:ascii="Cambria" w:hAnsi="Cambria"/>
          <w:b/>
        </w:rPr>
      </w:pPr>
      <w:r w:rsidRPr="00FA3452">
        <w:rPr>
          <w:rFonts w:ascii="Cambria" w:hAnsi="Cambria"/>
          <w:b/>
        </w:rPr>
        <w:t>PRZYJĘCIE ZGŁOSZENIA WEWNĘTRZNEGO OD SYGNALISTY</w:t>
      </w:r>
    </w:p>
    <w:p w14:paraId="5746E64B" w14:textId="77777777" w:rsidR="00AE496A" w:rsidRPr="00B770A4" w:rsidRDefault="00AE496A" w:rsidP="00B770A4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770A4">
        <w:rPr>
          <w:rFonts w:ascii="Cambria" w:hAnsi="Cambria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informujemy,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E496A" w:rsidRPr="00B770A4" w14:paraId="6AF6B70C" w14:textId="77777777" w:rsidTr="00050589">
        <w:tc>
          <w:tcPr>
            <w:tcW w:w="2830" w:type="dxa"/>
          </w:tcPr>
          <w:p w14:paraId="55FDB857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ADMINISTRATOR DANYCH</w:t>
            </w:r>
          </w:p>
        </w:tc>
        <w:tc>
          <w:tcPr>
            <w:tcW w:w="6232" w:type="dxa"/>
          </w:tcPr>
          <w:p w14:paraId="0195CD6E" w14:textId="15737E21" w:rsidR="00AE496A" w:rsidRPr="00F33AF1" w:rsidRDefault="00F33AF1" w:rsidP="00F33AF1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33AF1">
              <w:rPr>
                <w:rFonts w:ascii="Cambria" w:hAnsi="Cambria"/>
                <w:sz w:val="20"/>
                <w:szCs w:val="20"/>
              </w:rPr>
              <w:t>Administratorem Pani/Pana danych jest Urząd Miasta i Gminy w Białej Rawskiej reprezentowany przez Burmistrza dalej: „Administrator”). Kontakt z Administratorem odbywa się poprzez nr tel.: 46 81 59 377, bądź adres e-mail: umig@bialarawska.pl</w:t>
            </w:r>
          </w:p>
        </w:tc>
      </w:tr>
      <w:tr w:rsidR="00AE496A" w:rsidRPr="00B770A4" w14:paraId="39BEE98A" w14:textId="77777777" w:rsidTr="00050589">
        <w:tc>
          <w:tcPr>
            <w:tcW w:w="2830" w:type="dxa"/>
          </w:tcPr>
          <w:p w14:paraId="15D92925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 xml:space="preserve">INSPEKTOR OCHRONY DANYCH </w:t>
            </w:r>
          </w:p>
        </w:tc>
        <w:tc>
          <w:tcPr>
            <w:tcW w:w="6232" w:type="dxa"/>
          </w:tcPr>
          <w:p w14:paraId="470C30F4" w14:textId="18006A0B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770A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Administrator wyznaczył Inspektora Danych Osobowych, </w:t>
            </w:r>
            <w:r w:rsidR="007A1E2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Magdalenę Kuszmider, </w:t>
            </w:r>
            <w:r w:rsidRPr="00B770A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 którym można kontaktować się przez adres e-mail: </w:t>
            </w:r>
            <w:hyperlink r:id="rId12" w:history="1">
              <w:r w:rsidR="007A1E27" w:rsidRPr="00A97A27">
                <w:rPr>
                  <w:rStyle w:val="Hipercze"/>
                  <w:rFonts w:ascii="Cambria" w:hAnsi="Cambria"/>
                  <w:sz w:val="20"/>
                  <w:szCs w:val="20"/>
                </w:rPr>
                <w:t>kontakt@iszd.pl</w:t>
              </w:r>
            </w:hyperlink>
            <w:r w:rsidRPr="00B770A4">
              <w:rPr>
                <w:rFonts w:ascii="Cambria" w:hAnsi="Cambria"/>
                <w:color w:val="000000" w:themeColor="text1"/>
                <w:sz w:val="20"/>
                <w:szCs w:val="20"/>
              </w:rPr>
              <w:t>, lub pisemnie na adres Administratora.</w:t>
            </w:r>
          </w:p>
        </w:tc>
      </w:tr>
      <w:tr w:rsidR="00AE496A" w:rsidRPr="00B770A4" w14:paraId="0E631513" w14:textId="77777777" w:rsidTr="00050589">
        <w:tc>
          <w:tcPr>
            <w:tcW w:w="2830" w:type="dxa"/>
          </w:tcPr>
          <w:p w14:paraId="6C12385C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232" w:type="dxa"/>
          </w:tcPr>
          <w:p w14:paraId="12090A79" w14:textId="6DF02536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t xml:space="preserve">Pani/Pana dane osobowe przetwarzane są </w:t>
            </w:r>
            <w:r w:rsidRPr="00B770A4">
              <w:rPr>
                <w:rStyle w:val="markedcontent"/>
                <w:rFonts w:ascii="Cambria" w:hAnsi="Cambria" w:cs="Arial"/>
                <w:sz w:val="20"/>
                <w:szCs w:val="20"/>
              </w:rPr>
              <w:t xml:space="preserve">w celu realizacji obowiązku prawnego ciążącego na Administratorze (art. 6 ust. 1 lit. c RODO), polegającego na przyjęciu zgłoszenia wewnętrznego lub podjęciu ewentualnych działań następczych, w związku z art. 8 ust. 4 ustawy </w:t>
            </w:r>
            <w:r w:rsidRPr="00B770A4">
              <w:rPr>
                <w:rFonts w:ascii="Cambria" w:hAnsi="Cambria" w:cs="Arial"/>
                <w:sz w:val="20"/>
                <w:szCs w:val="20"/>
              </w:rPr>
              <w:t xml:space="preserve">dnia 14 czerwca 2024 r. o ochronie sygnalistów (Dz. U. </w:t>
            </w:r>
            <w:r w:rsidR="003A654E">
              <w:rPr>
                <w:rFonts w:ascii="Cambria" w:hAnsi="Cambria" w:cs="Arial"/>
                <w:sz w:val="20"/>
                <w:szCs w:val="20"/>
              </w:rPr>
              <w:t xml:space="preserve">z 2024 r., </w:t>
            </w:r>
            <w:r w:rsidRPr="00B770A4">
              <w:rPr>
                <w:rFonts w:ascii="Cambria" w:hAnsi="Cambria" w:cs="Arial"/>
                <w:sz w:val="20"/>
                <w:szCs w:val="20"/>
              </w:rPr>
              <w:t>poz. 928).</w:t>
            </w:r>
          </w:p>
          <w:p w14:paraId="7FE390C1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8354348" w14:textId="6908F26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 w:cs="Arial"/>
                <w:sz w:val="20"/>
                <w:szCs w:val="20"/>
              </w:rPr>
              <w:t xml:space="preserve">Jeżeli w treści zgłoszenia ujawni Pani/Pan dane osobowe zaliczane do szczególnych kategorii danych osobowych (tzw. danych wrażliwych), to będą one przetwarzane na podstawie art. 9 ust. 2 lit. g RODO, </w:t>
            </w:r>
            <w:r w:rsidR="007375CD">
              <w:rPr>
                <w:rFonts w:ascii="Cambria" w:hAnsi="Cambria" w:cs="Arial"/>
                <w:sz w:val="20"/>
                <w:szCs w:val="20"/>
              </w:rPr>
              <w:br/>
            </w:r>
            <w:r w:rsidRPr="00B770A4">
              <w:rPr>
                <w:rFonts w:ascii="Cambria" w:hAnsi="Cambria" w:cs="Arial"/>
                <w:sz w:val="20"/>
                <w:szCs w:val="20"/>
              </w:rPr>
              <w:t>w związku z przepisami ustawy o ochronie sygnalistów.</w:t>
            </w:r>
            <w:r w:rsidRPr="00B770A4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AE496A" w:rsidRPr="00B770A4" w14:paraId="421D6125" w14:textId="77777777" w:rsidTr="00050589">
        <w:tc>
          <w:tcPr>
            <w:tcW w:w="2830" w:type="dxa"/>
          </w:tcPr>
          <w:p w14:paraId="0A2C2D4F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ODBIORCY DANYCH</w:t>
            </w:r>
          </w:p>
        </w:tc>
        <w:tc>
          <w:tcPr>
            <w:tcW w:w="6232" w:type="dxa"/>
          </w:tcPr>
          <w:p w14:paraId="5BD2D40A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770A4">
              <w:rPr>
                <w:rStyle w:val="markedcontent"/>
                <w:rFonts w:ascii="Cambria" w:hAnsi="Cambria" w:cstheme="minorHAnsi"/>
                <w:sz w:val="20"/>
                <w:szCs w:val="20"/>
              </w:rPr>
              <w:t>Odbiorcami Pani/Pana danych mogą być osoby upoważnione przez Administratora (np. p</w:t>
            </w:r>
            <w:r w:rsidRPr="00B770A4">
              <w:rPr>
                <w:rFonts w:ascii="Cambria" w:hAnsi="Cambria"/>
                <w:sz w:val="20"/>
                <w:szCs w:val="20"/>
              </w:rPr>
              <w:t>ełnomocnik ds. zgłoszeń)</w:t>
            </w:r>
            <w:r w:rsidRPr="00B770A4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 oraz inne instytucje/podmioty na podstawie przepisów prawa lub umowy powierzenia danych zawarte z podmiotami świadczących usługi na rzecz Administratora (obsługa IT). </w:t>
            </w:r>
          </w:p>
        </w:tc>
      </w:tr>
      <w:tr w:rsidR="00AE496A" w:rsidRPr="00B770A4" w14:paraId="73528690" w14:textId="77777777" w:rsidTr="00050589">
        <w:tc>
          <w:tcPr>
            <w:tcW w:w="2830" w:type="dxa"/>
          </w:tcPr>
          <w:p w14:paraId="7C24964A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70A4">
              <w:rPr>
                <w:rStyle w:val="markedcontent"/>
                <w:rFonts w:ascii="Cambria" w:hAnsi="Cambria" w:cs="Arial"/>
                <w:b/>
                <w:bCs/>
                <w:sz w:val="20"/>
                <w:szCs w:val="20"/>
              </w:rPr>
              <w:t>PRZEKAZANIE DANYCH OSOBOWYCH DO PAŃSTWA TRZECIEGO/ORGANIZACJI MIĘDZYNARODOWEJ</w:t>
            </w:r>
          </w:p>
        </w:tc>
        <w:tc>
          <w:tcPr>
            <w:tcW w:w="6232" w:type="dxa"/>
          </w:tcPr>
          <w:p w14:paraId="22A68A86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t>Pani/Pana dane osobowe nie będą przekazywane do państwa trzeciego lub organizacji międzynarodowych.</w:t>
            </w:r>
          </w:p>
          <w:p w14:paraId="6A1CF0E6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496A" w:rsidRPr="00B770A4" w14:paraId="07A044B9" w14:textId="77777777" w:rsidTr="00050589">
        <w:tc>
          <w:tcPr>
            <w:tcW w:w="2830" w:type="dxa"/>
          </w:tcPr>
          <w:p w14:paraId="40012871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PRZYSŁUGUJĄCE PRAWA</w:t>
            </w:r>
          </w:p>
        </w:tc>
        <w:tc>
          <w:tcPr>
            <w:tcW w:w="6232" w:type="dxa"/>
          </w:tcPr>
          <w:p w14:paraId="077940B6" w14:textId="77777777" w:rsidR="00AE496A" w:rsidRPr="00B770A4" w:rsidRDefault="00AE496A" w:rsidP="00B770A4">
            <w:pPr>
              <w:pStyle w:val="Default"/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Przysługują Pani/Panu następujące uprawnienia:</w:t>
            </w:r>
          </w:p>
          <w:p w14:paraId="51B4286F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dostępu do danych osobowych, w tym prawo do uzyskania kopii tych danych (art. 15 RODO);</w:t>
            </w:r>
          </w:p>
          <w:p w14:paraId="07800B83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lastRenderedPageBreak/>
              <w:t>prawo do żądania sprostowania (poprawiania) danych osobowych (art. 16 RODO);</w:t>
            </w:r>
          </w:p>
          <w:p w14:paraId="56464441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do żądania usunięcia danych osobowych - tzw. prawo do bycia zapomnianym (art. 17 RODO);</w:t>
            </w:r>
          </w:p>
          <w:p w14:paraId="60B55D22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do żądania ograniczenia przetwarzania danych osobowych (art. 18 RODO);</w:t>
            </w:r>
          </w:p>
          <w:p w14:paraId="28C2D44B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sprzeciwu wobec przetwarzania danych (art. 21 RODO);</w:t>
            </w:r>
          </w:p>
          <w:p w14:paraId="55570D26" w14:textId="77777777" w:rsidR="00AE496A" w:rsidRPr="00B770A4" w:rsidRDefault="00AE496A" w:rsidP="00B770A4">
            <w:pPr>
              <w:pStyle w:val="Default"/>
              <w:spacing w:line="360" w:lineRule="auto"/>
              <w:jc w:val="both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usunięcia danych.</w:t>
            </w:r>
          </w:p>
        </w:tc>
      </w:tr>
      <w:tr w:rsidR="00AE496A" w:rsidRPr="00B770A4" w14:paraId="74B0F0A9" w14:textId="77777777" w:rsidTr="00050589">
        <w:tc>
          <w:tcPr>
            <w:tcW w:w="2830" w:type="dxa"/>
          </w:tcPr>
          <w:p w14:paraId="2A791F7C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232" w:type="dxa"/>
          </w:tcPr>
          <w:p w14:paraId="03B9AD52" w14:textId="77777777" w:rsidR="00AE496A" w:rsidRPr="00B770A4" w:rsidRDefault="00AE496A" w:rsidP="00B770A4">
            <w:pPr>
              <w:pStyle w:val="Default"/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Przysługuje Pani/Panu prawo wniesienia skargi do organu nadzorczego właściwego w sprawach ochrony danych osobowych na niezgodne z RODO przetwarzanie Pani/Pana danych osobowych przez Administratora.</w:t>
            </w:r>
          </w:p>
          <w:p w14:paraId="053ACB08" w14:textId="430DA12C" w:rsidR="00AE496A" w:rsidRPr="00B770A4" w:rsidRDefault="00AE496A" w:rsidP="00B770A4">
            <w:pPr>
              <w:pStyle w:val="Default"/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Prezes Urzędu Ochrony Danych Osobowych (PUODO), ul. Stawki 2, 00-193 Warszawa.</w:t>
            </w:r>
            <w:r w:rsidR="007A1E27">
              <w:rPr>
                <w:rFonts w:ascii="Cambria" w:eastAsia="Calibri" w:hAnsi="Cambria" w:cs="Calibri"/>
                <w:sz w:val="20"/>
                <w:szCs w:val="20"/>
              </w:rPr>
              <w:t xml:space="preserve"> (art. 77 RODO)</w:t>
            </w:r>
          </w:p>
          <w:p w14:paraId="3B8B93C6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496A" w:rsidRPr="00B770A4" w14:paraId="5FD49DB7" w14:textId="77777777" w:rsidTr="00050589">
        <w:tc>
          <w:tcPr>
            <w:tcW w:w="2830" w:type="dxa"/>
          </w:tcPr>
          <w:p w14:paraId="430D8C83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ZAUTOMATYZOWANE PODEJMOWANIE DECYZJI, PROFILOWANIE</w:t>
            </w:r>
          </w:p>
        </w:tc>
        <w:tc>
          <w:tcPr>
            <w:tcW w:w="6232" w:type="dxa"/>
          </w:tcPr>
          <w:p w14:paraId="79D466DC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t>Pani/Pana dane osobowe nie będą podlegać automatycznym decyzjom podejmowanym bez kontroli człowieka, w tym również w formie profilowania.</w:t>
            </w:r>
          </w:p>
          <w:p w14:paraId="647B0DFD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496A" w:rsidRPr="00B770A4" w14:paraId="0BA5CB2A" w14:textId="77777777" w:rsidTr="00050589">
        <w:tc>
          <w:tcPr>
            <w:tcW w:w="2830" w:type="dxa"/>
          </w:tcPr>
          <w:p w14:paraId="7AB36A84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OKRES ARCHIWIZACJI</w:t>
            </w:r>
          </w:p>
        </w:tc>
        <w:tc>
          <w:tcPr>
            <w:tcW w:w="6232" w:type="dxa"/>
          </w:tcPr>
          <w:p w14:paraId="500A3F84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B770A4">
              <w:rPr>
                <w:rFonts w:ascii="Cambria" w:eastAsia="Calibri" w:hAnsi="Cambria"/>
                <w:color w:val="000000"/>
                <w:sz w:val="20"/>
                <w:szCs w:val="20"/>
              </w:rPr>
              <w:t>Dane osobowe przetwarzane w związku z przyjęciem zgłoszenia lub podjęciem działań następczych oraz dokumenty związane z tym zgłoszeniem są przechowywane przez Administratora przez okres 3 lat po zakończeniu roku kalendarzowego, w którym przekazano zgłoszenie lub zakończono działania następcze, lub po zakończeniu postępowań zainicjowanych tymi działaniami.</w:t>
            </w:r>
          </w:p>
          <w:p w14:paraId="343384A5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377471AD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B770A4">
              <w:rPr>
                <w:rFonts w:ascii="Cambria" w:eastAsia="Calibri" w:hAnsi="Cambria"/>
                <w:color w:val="000000"/>
                <w:sz w:val="20"/>
                <w:szCs w:val="20"/>
              </w:rPr>
              <w:t xml:space="preserve">Dane osobowe, które nie mają znaczenia dla rozpatrywania zgłoszenia, nie są </w:t>
            </w:r>
          </w:p>
          <w:p w14:paraId="0939DB7C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B770A4">
              <w:rPr>
                <w:rFonts w:ascii="Cambria" w:eastAsia="Calibri" w:hAnsi="Cambria"/>
                <w:color w:val="000000"/>
                <w:sz w:val="20"/>
                <w:szCs w:val="20"/>
              </w:rPr>
              <w:t>zbierane, a w razie przypadkowego zebrania są niezwłocznie usuwane.  Usunięcie tych danych osobowych następuje w terminie 14 dni od chwili ustalenia, że nie mają one znaczenia dla sprawy.</w:t>
            </w:r>
          </w:p>
        </w:tc>
      </w:tr>
      <w:tr w:rsidR="00AE496A" w:rsidRPr="00B770A4" w14:paraId="4955C47F" w14:textId="77777777" w:rsidTr="00050589">
        <w:tc>
          <w:tcPr>
            <w:tcW w:w="2830" w:type="dxa"/>
          </w:tcPr>
          <w:p w14:paraId="726FB6B0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 xml:space="preserve">WYMÓG PODANIA DANYCH </w:t>
            </w:r>
          </w:p>
        </w:tc>
        <w:tc>
          <w:tcPr>
            <w:tcW w:w="6232" w:type="dxa"/>
          </w:tcPr>
          <w:p w14:paraId="42C07320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t xml:space="preserve">Podanie danych osobowych jest dobrowolne i nie wpływa na możliwość dokonania zgłoszenia. Zgłoszenia można dokonać w pełni anonimowo. </w:t>
            </w:r>
          </w:p>
          <w:p w14:paraId="6C0D6FC2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lastRenderedPageBreak/>
              <w:t>Podanie danych osobowych umożliwia kontakt ze strony Pełnomocnika ds. zgłoszeń (np. w celu ewentualnego doprecyzowania okoliczności opisanego przez Panią/Pana zdarzenia). Brak podania danych osobowych może natomiast utrudnić lub uniemożliwić weryfikację zgłoszenia i przeprowadzenia postępowania wyjaśniającego.</w:t>
            </w:r>
          </w:p>
          <w:p w14:paraId="5A855D36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7B6EB10" w14:textId="77777777" w:rsidR="004A5A33" w:rsidRPr="00FA3452" w:rsidRDefault="00AE496A" w:rsidP="00B770A4">
      <w:pPr>
        <w:spacing w:line="360" w:lineRule="auto"/>
        <w:jc w:val="right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br w:type="column"/>
      </w:r>
      <w:r w:rsidRPr="00FA3452">
        <w:rPr>
          <w:rFonts w:ascii="Cambria" w:hAnsi="Cambria"/>
          <w:b/>
          <w:bCs/>
        </w:rPr>
        <w:lastRenderedPageBreak/>
        <w:t>Załącznik nr 6</w:t>
      </w:r>
    </w:p>
    <w:p w14:paraId="6F64B6ED" w14:textId="77777777" w:rsidR="00AE496A" w:rsidRPr="00FA3452" w:rsidRDefault="00AE496A" w:rsidP="00B770A4">
      <w:pPr>
        <w:spacing w:line="360" w:lineRule="auto"/>
        <w:jc w:val="center"/>
        <w:rPr>
          <w:rFonts w:ascii="Cambria" w:hAnsi="Cambria"/>
          <w:b/>
        </w:rPr>
      </w:pPr>
      <w:r w:rsidRPr="00FA3452">
        <w:rPr>
          <w:rFonts w:ascii="Cambria" w:hAnsi="Cambria"/>
          <w:b/>
        </w:rPr>
        <w:t>KLAUZULA INFORMACYJNA DOTYCZĄCA PRZETWARZANIA DANYCH OSOBOWYCH</w:t>
      </w:r>
    </w:p>
    <w:p w14:paraId="05CA9471" w14:textId="77777777" w:rsidR="00AE496A" w:rsidRPr="00FA3452" w:rsidRDefault="00AE496A" w:rsidP="00B770A4">
      <w:pPr>
        <w:spacing w:line="360" w:lineRule="auto"/>
        <w:jc w:val="center"/>
        <w:rPr>
          <w:rFonts w:ascii="Cambria" w:hAnsi="Cambria"/>
          <w:b/>
        </w:rPr>
      </w:pPr>
      <w:r w:rsidRPr="00FA3452">
        <w:rPr>
          <w:rFonts w:ascii="Cambria" w:hAnsi="Cambria"/>
          <w:b/>
        </w:rPr>
        <w:t>PRZYJĘCIE ZGŁOSZENIA WEWNĘTRZNEGO I PROWADZENIE DZIAŁAŃ NASTĘPCZYCH `</w:t>
      </w:r>
      <w:r w:rsidRPr="00FA3452">
        <w:rPr>
          <w:rFonts w:ascii="Cambria" w:hAnsi="Cambria"/>
          <w:b/>
        </w:rPr>
        <w:br/>
        <w:t>– OSOBY INNE NIŻ SYGNALISTA</w:t>
      </w:r>
    </w:p>
    <w:p w14:paraId="47AD6D92" w14:textId="383CA2BF" w:rsidR="00AE496A" w:rsidRPr="00B770A4" w:rsidRDefault="00AE496A" w:rsidP="00B770A4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770A4">
        <w:rPr>
          <w:rFonts w:ascii="Cambria" w:hAnsi="Cambria"/>
          <w:sz w:val="20"/>
          <w:szCs w:val="20"/>
        </w:rPr>
        <w:t xml:space="preserve">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375CD">
        <w:rPr>
          <w:rFonts w:ascii="Cambria" w:hAnsi="Cambria"/>
          <w:sz w:val="20"/>
          <w:szCs w:val="20"/>
        </w:rPr>
        <w:br/>
      </w:r>
      <w:r w:rsidRPr="00B770A4">
        <w:rPr>
          <w:rFonts w:ascii="Cambria" w:hAnsi="Cambria"/>
          <w:sz w:val="20"/>
          <w:szCs w:val="20"/>
        </w:rPr>
        <w:t>o ochronie danych - RODO) informujemy,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A1E27" w:rsidRPr="00B770A4" w14:paraId="3FF4274C" w14:textId="77777777" w:rsidTr="00050589">
        <w:tc>
          <w:tcPr>
            <w:tcW w:w="2830" w:type="dxa"/>
          </w:tcPr>
          <w:p w14:paraId="63514E8E" w14:textId="77777777" w:rsidR="007A1E27" w:rsidRPr="00B770A4" w:rsidRDefault="007A1E27" w:rsidP="007A1E27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ADMINISTRATOR DANYCH</w:t>
            </w:r>
          </w:p>
        </w:tc>
        <w:tc>
          <w:tcPr>
            <w:tcW w:w="6232" w:type="dxa"/>
          </w:tcPr>
          <w:p w14:paraId="413F9998" w14:textId="497C66A7" w:rsidR="007A1E27" w:rsidRPr="00B770A4" w:rsidRDefault="00F33AF1" w:rsidP="007A1E27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33AF1">
              <w:rPr>
                <w:rFonts w:ascii="Cambria" w:hAnsi="Cambria"/>
                <w:sz w:val="20"/>
                <w:szCs w:val="20"/>
              </w:rPr>
              <w:t>Administratorem Pani/Pana danych jest Urząd Miasta i Gminy w Białej Rawskiej reprezentowany przez Burmistrza dalej: „Administrator”). Kontakt z Administratorem odbywa się poprzez nr tel.: 46 81 59 377, bądź adres e-mail: umig@bialarawska.pl</w:t>
            </w:r>
          </w:p>
        </w:tc>
      </w:tr>
      <w:tr w:rsidR="00AE496A" w:rsidRPr="00B770A4" w14:paraId="18D149F3" w14:textId="77777777" w:rsidTr="00050589">
        <w:tc>
          <w:tcPr>
            <w:tcW w:w="2830" w:type="dxa"/>
          </w:tcPr>
          <w:p w14:paraId="1494689A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 xml:space="preserve">INSPEKTOR OCHRONY DANYCH </w:t>
            </w:r>
          </w:p>
        </w:tc>
        <w:tc>
          <w:tcPr>
            <w:tcW w:w="6232" w:type="dxa"/>
          </w:tcPr>
          <w:p w14:paraId="1C7D9531" w14:textId="7E6189FB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770A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Administrator wyznaczył Inspektora Danych Osobowych, z którym można kontaktować się przez adres e-mail: </w:t>
            </w:r>
            <w:hyperlink r:id="rId13" w:history="1">
              <w:r w:rsidRPr="00B770A4">
                <w:rPr>
                  <w:rStyle w:val="Hipercze"/>
                  <w:rFonts w:ascii="Cambria" w:hAnsi="Cambria"/>
                  <w:color w:val="000000" w:themeColor="text1"/>
                  <w:sz w:val="20"/>
                  <w:szCs w:val="20"/>
                </w:rPr>
                <w:t>kontakt@iszd.pl</w:t>
              </w:r>
            </w:hyperlink>
            <w:r w:rsidRPr="00B770A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="007A1E2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tel.; </w:t>
            </w:r>
            <w:r w:rsidR="007A1E27" w:rsidRPr="007A1E2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tel.: 607770718 </w:t>
            </w:r>
            <w:r w:rsidR="007A1E2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B770A4">
              <w:rPr>
                <w:rFonts w:ascii="Cambria" w:hAnsi="Cambria"/>
                <w:color w:val="000000" w:themeColor="text1"/>
                <w:sz w:val="20"/>
                <w:szCs w:val="20"/>
              </w:rPr>
              <w:t>lub pisemnie na adres Administratora.</w:t>
            </w:r>
          </w:p>
        </w:tc>
      </w:tr>
      <w:tr w:rsidR="00AE496A" w:rsidRPr="00B770A4" w14:paraId="10F795B0" w14:textId="77777777" w:rsidTr="00050589">
        <w:tc>
          <w:tcPr>
            <w:tcW w:w="2830" w:type="dxa"/>
          </w:tcPr>
          <w:p w14:paraId="300EBE41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232" w:type="dxa"/>
          </w:tcPr>
          <w:p w14:paraId="40A58853" w14:textId="1B70CE56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t xml:space="preserve">Pani/Pana dane osobowe przetwarzane są </w:t>
            </w:r>
            <w:r w:rsidRPr="00B770A4">
              <w:rPr>
                <w:rStyle w:val="markedcontent"/>
                <w:rFonts w:ascii="Cambria" w:hAnsi="Cambria" w:cs="Arial"/>
                <w:sz w:val="20"/>
                <w:szCs w:val="20"/>
              </w:rPr>
              <w:t xml:space="preserve">w celu realizacji obowiązku prawnego ciążącego na Administratorze (art. 6 ust. 1 lit. c RODO), polegającego na przyjęciu zgłoszenia wewnętrznego od sygnalisty lub podjęciu ewentualnych działań następczych, w związku z art. 8 ust. 4 ustawy </w:t>
            </w:r>
            <w:r w:rsidRPr="00B770A4">
              <w:rPr>
                <w:rFonts w:ascii="Cambria" w:hAnsi="Cambria" w:cs="Arial"/>
                <w:sz w:val="20"/>
                <w:szCs w:val="20"/>
              </w:rPr>
              <w:t>dnia 14 czerwca 2024 r. o ochronie sygnalistów (Dz. U.</w:t>
            </w:r>
            <w:r w:rsidR="003A654E">
              <w:rPr>
                <w:rFonts w:ascii="Cambria" w:hAnsi="Cambria" w:cs="Arial"/>
                <w:sz w:val="20"/>
                <w:szCs w:val="20"/>
              </w:rPr>
              <w:t xml:space="preserve"> z 2024 r., </w:t>
            </w:r>
            <w:r w:rsidRPr="00B770A4">
              <w:rPr>
                <w:rFonts w:ascii="Cambria" w:hAnsi="Cambria" w:cs="Arial"/>
                <w:sz w:val="20"/>
                <w:szCs w:val="20"/>
              </w:rPr>
              <w:t>poz. 928).</w:t>
            </w:r>
          </w:p>
          <w:p w14:paraId="296BA149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21172BCA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 w:cs="Arial"/>
                <w:sz w:val="20"/>
                <w:szCs w:val="20"/>
              </w:rPr>
              <w:t>Jeżeli przetwarzane są Pani/Pan dane osobowe zaliczane do szczególnych kategorii danych osobowych (tzw. danych wrażliwych), to są one przetwarzane na podstawie art. 9 ust. 2 lit. g RODO, w związku z przepisami ustawy o ochronie sygnalistów.</w:t>
            </w:r>
            <w:r w:rsidRPr="00B770A4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AE496A" w:rsidRPr="00B770A4" w14:paraId="3455FD05" w14:textId="77777777" w:rsidTr="00050589">
        <w:tc>
          <w:tcPr>
            <w:tcW w:w="2830" w:type="dxa"/>
          </w:tcPr>
          <w:p w14:paraId="05364859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KATEGORIE DANYCH OSOBOWYCH PODLEGAJĄCE PRZETWARZANIU</w:t>
            </w:r>
          </w:p>
        </w:tc>
        <w:tc>
          <w:tcPr>
            <w:tcW w:w="6232" w:type="dxa"/>
          </w:tcPr>
          <w:p w14:paraId="0E8235C8" w14:textId="3B8CDDDB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t>Administrator będzie przetwarzać następujące dane osobowe, wskazane w zgłoszeniu sygnalisty:</w:t>
            </w:r>
          </w:p>
        </w:tc>
      </w:tr>
      <w:tr w:rsidR="00AE496A" w:rsidRPr="00B770A4" w14:paraId="2ED8DDA6" w14:textId="77777777" w:rsidTr="00050589">
        <w:tc>
          <w:tcPr>
            <w:tcW w:w="2830" w:type="dxa"/>
          </w:tcPr>
          <w:p w14:paraId="61D8679B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ŹRÓDŁO POZYSKANIA DANYCH</w:t>
            </w:r>
          </w:p>
        </w:tc>
        <w:tc>
          <w:tcPr>
            <w:tcW w:w="6232" w:type="dxa"/>
          </w:tcPr>
          <w:p w14:paraId="4355D840" w14:textId="093C5B52" w:rsidR="00AE496A" w:rsidRPr="00F33AF1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33AF1">
              <w:rPr>
                <w:rFonts w:ascii="Cambria" w:hAnsi="Cambria"/>
                <w:sz w:val="20"/>
                <w:szCs w:val="20"/>
              </w:rPr>
              <w:t>Pani/Pana dane osobowe zostały podane przez sygnalistę, tj. ……………….. (dane osobowe sygnalisty), w ramach procedury zgłoszeń wewnętrznych funkcjonującej u Administratora.</w:t>
            </w:r>
          </w:p>
          <w:p w14:paraId="4F55EFAF" w14:textId="6B881BC6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33AF1">
              <w:rPr>
                <w:rFonts w:ascii="Cambria" w:hAnsi="Cambria"/>
                <w:sz w:val="20"/>
                <w:szCs w:val="20"/>
              </w:rPr>
              <w:t xml:space="preserve">[UWAGA: Dane osobowe sygnalisty należy podać tylko i wyłącznie wtedy, gdy sygnalista wyraził wyraźną zgodę na ujawnienie swojej tożsamości lub jeżeli sygnalista nie spełnił wymogów określonych </w:t>
            </w:r>
            <w:r w:rsidR="007375CD">
              <w:rPr>
                <w:rFonts w:ascii="Cambria" w:hAnsi="Cambria"/>
                <w:sz w:val="20"/>
                <w:szCs w:val="20"/>
              </w:rPr>
              <w:br/>
            </w:r>
            <w:r w:rsidRPr="00F33AF1">
              <w:rPr>
                <w:rFonts w:ascii="Cambria" w:hAnsi="Cambria"/>
                <w:sz w:val="20"/>
                <w:szCs w:val="20"/>
              </w:rPr>
              <w:t xml:space="preserve">w art. 6 ustawy o ochronie sygnalistów. Jeżeli tożsamość sygnalisty podlega ochronie, </w:t>
            </w:r>
            <w:r w:rsidR="00FA3452" w:rsidRPr="00F33AF1">
              <w:rPr>
                <w:rFonts w:ascii="Cambria" w:hAnsi="Cambria"/>
                <w:sz w:val="20"/>
                <w:szCs w:val="20"/>
              </w:rPr>
              <w:t>pole należy pozostawić puste</w:t>
            </w:r>
            <w:r w:rsidRPr="00F33AF1">
              <w:rPr>
                <w:rFonts w:ascii="Cambria" w:hAnsi="Cambria"/>
                <w:sz w:val="20"/>
                <w:szCs w:val="20"/>
              </w:rPr>
              <w:t>.]</w:t>
            </w:r>
            <w:r w:rsidRPr="00B770A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E496A" w:rsidRPr="00B770A4" w14:paraId="13E9E3F3" w14:textId="77777777" w:rsidTr="00050589">
        <w:tc>
          <w:tcPr>
            <w:tcW w:w="2830" w:type="dxa"/>
          </w:tcPr>
          <w:p w14:paraId="50BBF14F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6232" w:type="dxa"/>
          </w:tcPr>
          <w:p w14:paraId="552552E4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770A4">
              <w:rPr>
                <w:rStyle w:val="markedcontent"/>
                <w:rFonts w:ascii="Cambria" w:hAnsi="Cambria" w:cstheme="minorHAnsi"/>
                <w:sz w:val="20"/>
                <w:szCs w:val="20"/>
              </w:rPr>
              <w:t>Odbiorcami Pani/Pana danych mogą być osoby upoważnione przez Administratora (np. p</w:t>
            </w:r>
            <w:r w:rsidRPr="00B770A4">
              <w:rPr>
                <w:rFonts w:ascii="Cambria" w:hAnsi="Cambria"/>
                <w:sz w:val="20"/>
                <w:szCs w:val="20"/>
              </w:rPr>
              <w:t>ełnomocnik ds. zgłoszeń)</w:t>
            </w:r>
            <w:r w:rsidRPr="00B770A4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 oraz inne instytucje/podmioty na podstawie przepisów prawa lub umowy powierzenia danych zawarte z podmiotami świadczących usługi na rzecz Administratora (obsługa IT). </w:t>
            </w:r>
          </w:p>
        </w:tc>
      </w:tr>
      <w:tr w:rsidR="00AE496A" w:rsidRPr="00B770A4" w14:paraId="01ABC21A" w14:textId="77777777" w:rsidTr="00050589">
        <w:tc>
          <w:tcPr>
            <w:tcW w:w="2830" w:type="dxa"/>
          </w:tcPr>
          <w:p w14:paraId="0EDAA311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70A4">
              <w:rPr>
                <w:rStyle w:val="markedcontent"/>
                <w:rFonts w:ascii="Cambria" w:hAnsi="Cambria" w:cs="Arial"/>
                <w:b/>
                <w:bCs/>
                <w:sz w:val="20"/>
                <w:szCs w:val="20"/>
              </w:rPr>
              <w:t>PRZEKAZANIE DANYCH OSOBOWYCH DO PAŃSTWA TRZECIEGO/ORGANIZACJI MIĘDZYNARODOWEJ</w:t>
            </w:r>
          </w:p>
        </w:tc>
        <w:tc>
          <w:tcPr>
            <w:tcW w:w="6232" w:type="dxa"/>
          </w:tcPr>
          <w:p w14:paraId="74AE8915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t>Pani/Pana dane osobowe nie będą przekazywane do państwa trzeciego lub organizacji międzynarodowych.</w:t>
            </w:r>
          </w:p>
          <w:p w14:paraId="66CDD686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496A" w:rsidRPr="00B770A4" w14:paraId="490001F4" w14:textId="77777777" w:rsidTr="00050589">
        <w:tc>
          <w:tcPr>
            <w:tcW w:w="2830" w:type="dxa"/>
          </w:tcPr>
          <w:p w14:paraId="354216BE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PRZYSŁUGUJĄCE PRAWA</w:t>
            </w:r>
          </w:p>
        </w:tc>
        <w:tc>
          <w:tcPr>
            <w:tcW w:w="6232" w:type="dxa"/>
          </w:tcPr>
          <w:p w14:paraId="436F52D0" w14:textId="77777777" w:rsidR="00AE496A" w:rsidRPr="00B770A4" w:rsidRDefault="00AE496A" w:rsidP="00B770A4">
            <w:pPr>
              <w:pStyle w:val="Default"/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Przysługują Pani/Panu następujące uprawnienia:</w:t>
            </w:r>
          </w:p>
          <w:p w14:paraId="20C8D39A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dostępu do danych osobowych, w tym prawo do uzyskania kopii tych danych (art. 15 RODO), z wyjątkiem przekazania informacji o źródle pozyskania danych osobowych, chyba że sygnalista nie spełnia warunków wskazanych w art. 6 albo wyraził wyraźną zgodę na takie przekazanie;</w:t>
            </w:r>
          </w:p>
          <w:p w14:paraId="536A6CD9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do żądania sprostowania (poprawiania) danych osobowych (art. 16 RODO);</w:t>
            </w:r>
          </w:p>
          <w:p w14:paraId="34DE99A0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do żądania usunięcia danych osobowych - tzw. prawo do bycia zapomnianym (art. 17 RODO);</w:t>
            </w:r>
          </w:p>
          <w:p w14:paraId="5AB84BF7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do żądania ograniczenia przetwarzania danych osobowych (art. 18 RODO);</w:t>
            </w:r>
          </w:p>
          <w:p w14:paraId="6B472F73" w14:textId="77777777" w:rsidR="00AE496A" w:rsidRPr="00B770A4" w:rsidRDefault="00AE496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prawo sprzeciwu wobec przetwarzania danych (art. 21 RODO);</w:t>
            </w:r>
          </w:p>
          <w:p w14:paraId="24F43E1F" w14:textId="77777777" w:rsidR="00AE496A" w:rsidRPr="00B770A4" w:rsidRDefault="00AE496A" w:rsidP="00B770A4">
            <w:pPr>
              <w:pStyle w:val="Default"/>
              <w:spacing w:line="360" w:lineRule="auto"/>
              <w:jc w:val="both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do prawa do usunięcia danych.</w:t>
            </w:r>
          </w:p>
        </w:tc>
      </w:tr>
      <w:tr w:rsidR="00AE496A" w:rsidRPr="00B770A4" w14:paraId="2704CC02" w14:textId="77777777" w:rsidTr="00050589">
        <w:tc>
          <w:tcPr>
            <w:tcW w:w="2830" w:type="dxa"/>
          </w:tcPr>
          <w:p w14:paraId="2057CD8D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232" w:type="dxa"/>
          </w:tcPr>
          <w:p w14:paraId="637560E1" w14:textId="77777777" w:rsidR="00AE496A" w:rsidRPr="00B770A4" w:rsidRDefault="00AE496A" w:rsidP="00B770A4">
            <w:pPr>
              <w:pStyle w:val="Default"/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Przysługuje Pani/Panu prawo wniesienia skargi do organu nadzorczego właściwego w sprawach ochrony danych osobowych na niezgodne z RODO przetwarzanie Pani/Pana danych osobowych przez Administratora.</w:t>
            </w:r>
          </w:p>
          <w:p w14:paraId="29127C98" w14:textId="5BBD73BE" w:rsidR="00AE496A" w:rsidRPr="00B770A4" w:rsidRDefault="00AE496A" w:rsidP="00B770A4">
            <w:pPr>
              <w:pStyle w:val="Default"/>
              <w:spacing w:line="36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B770A4">
              <w:rPr>
                <w:rFonts w:ascii="Cambria" w:eastAsia="Calibri" w:hAnsi="Cambria" w:cs="Calibri"/>
                <w:sz w:val="20"/>
                <w:szCs w:val="20"/>
              </w:rPr>
              <w:t>Prezes Urzędu Ochrony Danych Osobowych (PUODO), ul. Stawki 2, 00-193 Warszawa.</w:t>
            </w:r>
            <w:r w:rsidR="007A1E27">
              <w:rPr>
                <w:rFonts w:ascii="Cambria" w:eastAsia="Calibri" w:hAnsi="Cambria" w:cs="Calibri"/>
                <w:sz w:val="20"/>
                <w:szCs w:val="20"/>
              </w:rPr>
              <w:t xml:space="preserve"> (art. 77 RODO)</w:t>
            </w:r>
          </w:p>
          <w:p w14:paraId="4542996D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496A" w:rsidRPr="00B770A4" w14:paraId="49B6B667" w14:textId="77777777" w:rsidTr="00050589">
        <w:tc>
          <w:tcPr>
            <w:tcW w:w="2830" w:type="dxa"/>
          </w:tcPr>
          <w:p w14:paraId="7E13214B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t>ZAUTOMATYZOWANE PODEJMOWANIE DECYZJI, PROFILOWANIE</w:t>
            </w:r>
          </w:p>
        </w:tc>
        <w:tc>
          <w:tcPr>
            <w:tcW w:w="6232" w:type="dxa"/>
          </w:tcPr>
          <w:p w14:paraId="3EF13FC5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70A4">
              <w:rPr>
                <w:rFonts w:ascii="Cambria" w:hAnsi="Cambria"/>
                <w:sz w:val="20"/>
                <w:szCs w:val="20"/>
              </w:rPr>
              <w:t>Pani/Pana dane osobowe nie będą podlegać automatycznym decyzjom podejmowanym bez kontroli człowieka, w tym również w formie profilowania.</w:t>
            </w:r>
          </w:p>
          <w:p w14:paraId="48283644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496A" w:rsidRPr="00B770A4" w14:paraId="75E593AA" w14:textId="77777777" w:rsidTr="00050589">
        <w:tc>
          <w:tcPr>
            <w:tcW w:w="2830" w:type="dxa"/>
          </w:tcPr>
          <w:p w14:paraId="0180763F" w14:textId="77777777" w:rsidR="00AE496A" w:rsidRPr="00B770A4" w:rsidRDefault="00AE496A" w:rsidP="00B770A4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B770A4">
              <w:rPr>
                <w:rFonts w:ascii="Cambria" w:hAnsi="Cambria"/>
                <w:b/>
                <w:sz w:val="20"/>
                <w:szCs w:val="20"/>
              </w:rPr>
              <w:lastRenderedPageBreak/>
              <w:t>OKRES ARCHIWIZACJI</w:t>
            </w:r>
          </w:p>
        </w:tc>
        <w:tc>
          <w:tcPr>
            <w:tcW w:w="6232" w:type="dxa"/>
          </w:tcPr>
          <w:p w14:paraId="384506C9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B770A4">
              <w:rPr>
                <w:rFonts w:ascii="Cambria" w:eastAsia="Calibri" w:hAnsi="Cambria"/>
                <w:color w:val="000000"/>
                <w:sz w:val="20"/>
                <w:szCs w:val="20"/>
              </w:rPr>
              <w:t>Dane osobowe przetwarzane w związku z przyjęciem zgłoszenia lub podjęciem działań następczych oraz dokumenty związane z tym zgłoszeniem są przechowywane przez Administratora przez okres 3 lat po zakończeniu roku kalendarzowego, w którym przekazano zgłoszenie lub zakończono działania następcze, lub po zakończeniu postępowań zainicjowanych tymi działaniami.</w:t>
            </w:r>
          </w:p>
          <w:p w14:paraId="4B2213D4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755F83E7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B770A4">
              <w:rPr>
                <w:rFonts w:ascii="Cambria" w:eastAsia="Calibri" w:hAnsi="Cambria"/>
                <w:color w:val="000000"/>
                <w:sz w:val="20"/>
                <w:szCs w:val="20"/>
              </w:rPr>
              <w:t xml:space="preserve">Dane osobowe, które nie mają znaczenia dla rozpatrywania zgłoszenia, nie są </w:t>
            </w:r>
          </w:p>
          <w:p w14:paraId="6C543797" w14:textId="77777777" w:rsidR="00AE496A" w:rsidRPr="00B770A4" w:rsidRDefault="00AE496A" w:rsidP="00B770A4">
            <w:pPr>
              <w:spacing w:line="360" w:lineRule="auto"/>
              <w:jc w:val="both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B770A4">
              <w:rPr>
                <w:rFonts w:ascii="Cambria" w:eastAsia="Calibri" w:hAnsi="Cambria"/>
                <w:color w:val="000000"/>
                <w:sz w:val="20"/>
                <w:szCs w:val="20"/>
              </w:rPr>
              <w:t>zbierane, a w razie przypadkowego zebrania są niezwłocznie usuwane.  Usunięcie tych danych osobowych następuje w terminie 14 dni od chwili ustalenia, że nie mają one znaczenia dla sprawy.</w:t>
            </w:r>
          </w:p>
        </w:tc>
      </w:tr>
    </w:tbl>
    <w:p w14:paraId="035ECBAF" w14:textId="77777777" w:rsidR="00AE496A" w:rsidRPr="00FA3452" w:rsidRDefault="00AE496A" w:rsidP="00B770A4">
      <w:pPr>
        <w:spacing w:line="360" w:lineRule="auto"/>
        <w:rPr>
          <w:rFonts w:ascii="Cambria" w:hAnsi="Cambria"/>
        </w:rPr>
      </w:pPr>
    </w:p>
    <w:p w14:paraId="5C4F9072" w14:textId="4945913E" w:rsidR="00AE496A" w:rsidRPr="00FA3452" w:rsidRDefault="00AE496A" w:rsidP="00B770A4">
      <w:pPr>
        <w:spacing w:line="360" w:lineRule="auto"/>
        <w:jc w:val="right"/>
        <w:rPr>
          <w:rFonts w:ascii="Cambria" w:hAnsi="Cambria"/>
          <w:b/>
          <w:bCs/>
        </w:rPr>
        <w:sectPr w:rsidR="00AE496A" w:rsidRPr="00FA34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8DF461" w14:textId="77777777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p w14:paraId="398BBEC7" w14:textId="75FE8164" w:rsidR="00F91119" w:rsidRPr="00FA3452" w:rsidRDefault="00F91119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 xml:space="preserve">Załącznik nr </w:t>
      </w:r>
      <w:r w:rsidR="00CD445C">
        <w:rPr>
          <w:rFonts w:ascii="Cambria" w:hAnsi="Cambria"/>
          <w:b/>
          <w:bCs/>
        </w:rPr>
        <w:t>7</w:t>
      </w:r>
    </w:p>
    <w:p w14:paraId="02D72880" w14:textId="1339652F" w:rsidR="00F91119" w:rsidRPr="00FA3452" w:rsidRDefault="00F91119" w:rsidP="00B770A4">
      <w:pPr>
        <w:spacing w:line="360" w:lineRule="auto"/>
        <w:jc w:val="center"/>
        <w:rPr>
          <w:rFonts w:ascii="Cambria" w:hAnsi="Cambria"/>
          <w:b/>
          <w:bCs/>
        </w:rPr>
      </w:pPr>
    </w:p>
    <w:p w14:paraId="1BEB75C6" w14:textId="7341F6B6" w:rsidR="00F91119" w:rsidRPr="00FA3452" w:rsidRDefault="00F91119" w:rsidP="00B770A4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 xml:space="preserve">REJESTR ZGŁOSZEŃ WEWNĘTRZNYCH W </w:t>
      </w:r>
      <w:r w:rsidR="007A1E27">
        <w:rPr>
          <w:rFonts w:ascii="Cambria" w:hAnsi="Cambria"/>
          <w:b/>
          <w:bCs/>
        </w:rPr>
        <w:t xml:space="preserve">URZĘDZIE MIASTA I GMINY </w:t>
      </w:r>
      <w:r w:rsidR="00F33AF1">
        <w:rPr>
          <w:rFonts w:ascii="Cambria" w:hAnsi="Cambria"/>
          <w:b/>
          <w:bCs/>
        </w:rPr>
        <w:t xml:space="preserve">W </w:t>
      </w:r>
      <w:r w:rsidR="007A1E27">
        <w:rPr>
          <w:rFonts w:ascii="Cambria" w:hAnsi="Cambria"/>
          <w:b/>
          <w:bCs/>
        </w:rPr>
        <w:t>BIAŁ</w:t>
      </w:r>
      <w:r w:rsidR="00F33AF1">
        <w:rPr>
          <w:rFonts w:ascii="Cambria" w:hAnsi="Cambria"/>
          <w:b/>
          <w:bCs/>
        </w:rPr>
        <w:t>EJ</w:t>
      </w:r>
      <w:r w:rsidR="007A1E27">
        <w:rPr>
          <w:rFonts w:ascii="Cambria" w:hAnsi="Cambria"/>
          <w:b/>
          <w:bCs/>
        </w:rPr>
        <w:t xml:space="preserve"> RAWSK</w:t>
      </w:r>
      <w:r w:rsidR="00F33AF1">
        <w:rPr>
          <w:rFonts w:ascii="Cambria" w:hAnsi="Cambria"/>
          <w:b/>
          <w:bCs/>
        </w:rPr>
        <w:t>IEJ</w:t>
      </w:r>
    </w:p>
    <w:p w14:paraId="326DAEFE" w14:textId="318A4733" w:rsidR="00F91119" w:rsidRPr="00FA3452" w:rsidRDefault="00F91119" w:rsidP="00B770A4">
      <w:pPr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89"/>
        <w:tblW w:w="1658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2"/>
        <w:gridCol w:w="1417"/>
        <w:gridCol w:w="1701"/>
        <w:gridCol w:w="2126"/>
        <w:gridCol w:w="1134"/>
        <w:gridCol w:w="2835"/>
        <w:gridCol w:w="1275"/>
        <w:gridCol w:w="1560"/>
      </w:tblGrid>
      <w:tr w:rsidR="00D75CB9" w:rsidRPr="00FA3452" w14:paraId="6BBD0DA1" w14:textId="77777777" w:rsidTr="00D75CB9">
        <w:tc>
          <w:tcPr>
            <w:tcW w:w="425" w:type="dxa"/>
            <w:shd w:val="clear" w:color="auto" w:fill="B4C6E7" w:themeFill="accent1" w:themeFillTint="66"/>
          </w:tcPr>
          <w:p w14:paraId="6A3E3A89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1135" w:type="dxa"/>
            <w:shd w:val="clear" w:color="auto" w:fill="B4C6E7" w:themeFill="accent1" w:themeFillTint="66"/>
          </w:tcPr>
          <w:p w14:paraId="70587FF8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Numer zgłoszenia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E324402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Data wpływu zgłoszenia</w:t>
            </w:r>
          </w:p>
        </w:tc>
        <w:tc>
          <w:tcPr>
            <w:tcW w:w="1702" w:type="dxa"/>
            <w:shd w:val="clear" w:color="auto" w:fill="B4C6E7" w:themeFill="accent1" w:themeFillTint="66"/>
          </w:tcPr>
          <w:p w14:paraId="3967BE65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Dane sygnalisty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5BFFEEF9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Adres kontaktu sygnalisty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47FAED6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 xml:space="preserve">Dane osoby/osób, których dotyczy zgłoszenie, 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162FC31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Przedmiot naruszenia prawa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D71C356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Data dokonania zgłoszenia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505F846C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7B67F654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Data zakończenia sprawy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E61DF36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A3452">
              <w:rPr>
                <w:rFonts w:ascii="Cambria" w:hAnsi="Cambria"/>
                <w:sz w:val="20"/>
                <w:szCs w:val="20"/>
              </w:rPr>
              <w:t>UWAGI</w:t>
            </w:r>
          </w:p>
        </w:tc>
      </w:tr>
      <w:tr w:rsidR="00D75CB9" w:rsidRPr="00FA3452" w14:paraId="3B686596" w14:textId="77777777" w:rsidTr="00D75CB9">
        <w:tc>
          <w:tcPr>
            <w:tcW w:w="425" w:type="dxa"/>
          </w:tcPr>
          <w:p w14:paraId="4EC0D2B9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5660D926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5C776DC1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CBA74FB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2" w:type="dxa"/>
          </w:tcPr>
          <w:p w14:paraId="4826A24A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D2CDA4F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CBFD1FC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35E75663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6E9E365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55C53B7C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A87DAD1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18E24471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75CB9" w:rsidRPr="00FA3452" w14:paraId="167A413B" w14:textId="77777777" w:rsidTr="00D75CB9">
        <w:tc>
          <w:tcPr>
            <w:tcW w:w="425" w:type="dxa"/>
          </w:tcPr>
          <w:p w14:paraId="2F0E10B9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49A44BE5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3F005CFE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BFC5D16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2" w:type="dxa"/>
          </w:tcPr>
          <w:p w14:paraId="6B8BBC2D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ABF0A79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E01B52D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290446E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39E1BEF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73A26FD8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9A9B15F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3E0665C0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75CB9" w:rsidRPr="00FA3452" w14:paraId="4619F06D" w14:textId="77777777" w:rsidTr="00D75CB9">
        <w:tc>
          <w:tcPr>
            <w:tcW w:w="425" w:type="dxa"/>
          </w:tcPr>
          <w:p w14:paraId="6B253D09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0EA382DA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31DF8CFC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8306454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2" w:type="dxa"/>
          </w:tcPr>
          <w:p w14:paraId="2385E0FB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214B754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FC9E98E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11D6D6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76B98F3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15D76784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3AAE024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4D65667F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75CB9" w:rsidRPr="00FA3452" w14:paraId="636DECFD" w14:textId="77777777" w:rsidTr="00D75CB9">
        <w:tc>
          <w:tcPr>
            <w:tcW w:w="425" w:type="dxa"/>
          </w:tcPr>
          <w:p w14:paraId="6C295AB7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098A0583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0F021CC7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F16BBE2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2" w:type="dxa"/>
          </w:tcPr>
          <w:p w14:paraId="0632B2C8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20168CA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B1DE7D2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5534657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6BE7CE8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24CA8927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8FC71D7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57A80252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75CB9" w:rsidRPr="00FA3452" w14:paraId="5981B03A" w14:textId="77777777" w:rsidTr="00D75CB9">
        <w:tc>
          <w:tcPr>
            <w:tcW w:w="425" w:type="dxa"/>
          </w:tcPr>
          <w:p w14:paraId="0B2980A7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523938DF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7847914F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C9E7CC8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2" w:type="dxa"/>
          </w:tcPr>
          <w:p w14:paraId="1725F2E1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5E35CB5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E6863B9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5C66D20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85531F3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076A2281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DBA5F92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41F11A10" w14:textId="77777777" w:rsidR="00D75CB9" w:rsidRPr="00FA3452" w:rsidRDefault="00D75CB9" w:rsidP="00D75CB9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4C0B9980" w14:textId="77777777" w:rsidR="00D75CB9" w:rsidRDefault="00D75CB9" w:rsidP="00B770A4">
      <w:pPr>
        <w:spacing w:line="360" w:lineRule="auto"/>
        <w:jc w:val="both"/>
        <w:rPr>
          <w:rFonts w:ascii="Cambria" w:hAnsi="Cambria"/>
        </w:rPr>
        <w:sectPr w:rsidR="00D75CB9" w:rsidSect="00D75CB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F02F6E3" w14:textId="77777777" w:rsidR="00D75CB9" w:rsidRDefault="00D75CB9" w:rsidP="00B770A4">
      <w:pPr>
        <w:spacing w:line="360" w:lineRule="auto"/>
        <w:jc w:val="both"/>
        <w:rPr>
          <w:rFonts w:ascii="Cambria" w:hAnsi="Cambria"/>
        </w:rPr>
      </w:pPr>
    </w:p>
    <w:p w14:paraId="00008F64" w14:textId="2D932F5A" w:rsidR="00D75CB9" w:rsidRPr="00FA3452" w:rsidRDefault="00D75CB9" w:rsidP="00D75CB9">
      <w:pPr>
        <w:spacing w:line="360" w:lineRule="auto"/>
        <w:ind w:left="7080"/>
        <w:jc w:val="center"/>
        <w:rPr>
          <w:rFonts w:ascii="Cambria" w:hAnsi="Cambria"/>
          <w:b/>
          <w:bCs/>
        </w:rPr>
      </w:pPr>
      <w:bookmarkStart w:id="5" w:name="_Hlk129685584"/>
      <w:r w:rsidRPr="00FA3452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8</w:t>
      </w:r>
    </w:p>
    <w:p w14:paraId="2BA7332C" w14:textId="77777777" w:rsidR="00D75CB9" w:rsidRPr="001A7D61" w:rsidRDefault="00D75CB9" w:rsidP="00D75CB9">
      <w:pPr>
        <w:spacing w:line="360" w:lineRule="auto"/>
        <w:ind w:left="7080"/>
        <w:contextualSpacing/>
        <w:jc w:val="both"/>
        <w:rPr>
          <w:rFonts w:ascii="Cambria" w:eastAsia="Calibri" w:hAnsi="Cambria" w:cs="Calibri"/>
          <w:i/>
          <w:iCs/>
          <w:color w:val="000000"/>
        </w:rPr>
      </w:pPr>
    </w:p>
    <w:p w14:paraId="4862EEB5" w14:textId="77777777" w:rsidR="00D75CB9" w:rsidRPr="001A7D61" w:rsidRDefault="00D75CB9" w:rsidP="00D75CB9">
      <w:pPr>
        <w:spacing w:line="360" w:lineRule="auto"/>
        <w:jc w:val="both"/>
        <w:rPr>
          <w:rFonts w:ascii="Cambria" w:eastAsia="Calibri" w:hAnsi="Cambria" w:cs="Calibri"/>
          <w:i/>
          <w:iCs/>
          <w:sz w:val="20"/>
          <w:szCs w:val="20"/>
        </w:rPr>
      </w:pPr>
      <w:r w:rsidRPr="001A7D61">
        <w:rPr>
          <w:rFonts w:ascii="Cambria" w:eastAsia="Calibri" w:hAnsi="Cambria" w:cs="Calibri"/>
          <w:i/>
          <w:iCs/>
          <w:sz w:val="20"/>
          <w:szCs w:val="20"/>
        </w:rPr>
        <w:t>………………………………………………………………………</w:t>
      </w:r>
      <w:r w:rsidRPr="001A7D61">
        <w:rPr>
          <w:rFonts w:ascii="Cambria" w:eastAsia="Calibri" w:hAnsi="Cambria" w:cs="Calibri"/>
          <w:i/>
          <w:iCs/>
          <w:sz w:val="20"/>
          <w:szCs w:val="20"/>
        </w:rPr>
        <w:tab/>
      </w:r>
      <w:r w:rsidRPr="001A7D61">
        <w:rPr>
          <w:rFonts w:ascii="Cambria" w:eastAsia="Calibri" w:hAnsi="Cambria" w:cs="Calibri"/>
          <w:i/>
          <w:iCs/>
          <w:sz w:val="20"/>
          <w:szCs w:val="20"/>
        </w:rPr>
        <w:tab/>
      </w:r>
      <w:r w:rsidRPr="001A7D61">
        <w:rPr>
          <w:rFonts w:ascii="Cambria" w:eastAsia="Calibri" w:hAnsi="Cambria" w:cs="Calibri"/>
          <w:i/>
          <w:iCs/>
          <w:sz w:val="20"/>
          <w:szCs w:val="20"/>
        </w:rPr>
        <w:tab/>
      </w:r>
      <w:r w:rsidRPr="001A7D61">
        <w:rPr>
          <w:rFonts w:ascii="Cambria" w:eastAsia="Calibri" w:hAnsi="Cambria" w:cs="Calibri"/>
          <w:i/>
          <w:iCs/>
          <w:sz w:val="20"/>
          <w:szCs w:val="20"/>
        </w:rPr>
        <w:tab/>
        <w:t xml:space="preserve">             </w:t>
      </w:r>
      <w:r w:rsidRPr="001A7D61">
        <w:rPr>
          <w:rFonts w:ascii="Cambria" w:eastAsia="Calibri" w:hAnsi="Cambria" w:cs="Calibri"/>
          <w:i/>
          <w:iCs/>
          <w:sz w:val="20"/>
          <w:szCs w:val="20"/>
        </w:rPr>
        <w:tab/>
        <w:t xml:space="preserve"> …….……………………………</w:t>
      </w:r>
    </w:p>
    <w:p w14:paraId="166C79C9" w14:textId="77777777" w:rsidR="00D75CB9" w:rsidRPr="001A7D61" w:rsidRDefault="00D75CB9" w:rsidP="00D75CB9">
      <w:pPr>
        <w:spacing w:line="360" w:lineRule="auto"/>
        <w:rPr>
          <w:rFonts w:ascii="Cambria" w:eastAsia="Calibri" w:hAnsi="Cambria" w:cs="Calibri"/>
          <w:sz w:val="18"/>
          <w:szCs w:val="18"/>
        </w:rPr>
      </w:pPr>
      <w:r>
        <w:rPr>
          <w:rFonts w:ascii="Cambria" w:eastAsia="Calibri" w:hAnsi="Cambria" w:cs="Calibri"/>
          <w:i/>
          <w:iCs/>
          <w:sz w:val="18"/>
          <w:szCs w:val="18"/>
        </w:rPr>
        <w:t xml:space="preserve">     </w:t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 xml:space="preserve">  (nazwa i siedziba administratora danych)</w:t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ab/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ab/>
      </w:r>
      <w:r>
        <w:rPr>
          <w:rFonts w:ascii="Cambria" w:eastAsia="Calibri" w:hAnsi="Cambria" w:cs="Calibri"/>
          <w:i/>
          <w:iCs/>
          <w:sz w:val="18"/>
          <w:szCs w:val="18"/>
        </w:rPr>
        <w:tab/>
        <w:t xml:space="preserve">       </w:t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 xml:space="preserve">                                                   (miejscowość i data)</w:t>
      </w:r>
      <w:r w:rsidRPr="001A7D61">
        <w:rPr>
          <w:rFonts w:ascii="Cambria" w:eastAsia="Calibri" w:hAnsi="Cambria" w:cs="Calibri"/>
          <w:sz w:val="18"/>
          <w:szCs w:val="18"/>
        </w:rPr>
        <w:tab/>
      </w:r>
      <w:r w:rsidRPr="001A7D61">
        <w:rPr>
          <w:rFonts w:ascii="Cambria" w:eastAsia="Calibri" w:hAnsi="Cambria" w:cs="Calibri"/>
          <w:sz w:val="18"/>
          <w:szCs w:val="18"/>
        </w:rPr>
        <w:tab/>
      </w:r>
      <w:bookmarkEnd w:id="5"/>
      <w:r w:rsidRPr="001A7D61">
        <w:rPr>
          <w:rFonts w:ascii="Cambria" w:eastAsia="Calibri" w:hAnsi="Cambria" w:cs="Calibri"/>
          <w:sz w:val="18"/>
          <w:szCs w:val="18"/>
        </w:rPr>
        <w:tab/>
      </w:r>
      <w:r w:rsidRPr="001A7D61">
        <w:rPr>
          <w:rFonts w:ascii="Cambria" w:eastAsia="Calibri" w:hAnsi="Cambria" w:cs="Calibri"/>
          <w:sz w:val="18"/>
          <w:szCs w:val="18"/>
        </w:rPr>
        <w:tab/>
      </w:r>
    </w:p>
    <w:p w14:paraId="5A88DA4D" w14:textId="77777777" w:rsidR="00D75CB9" w:rsidRPr="001A7D61" w:rsidRDefault="00D75CB9" w:rsidP="00D75CB9">
      <w:pPr>
        <w:spacing w:line="360" w:lineRule="auto"/>
        <w:jc w:val="center"/>
        <w:rPr>
          <w:rFonts w:ascii="Cambria" w:eastAsia="Calibri" w:hAnsi="Cambria" w:cs="Calibri"/>
          <w:b/>
        </w:rPr>
      </w:pPr>
      <w:r w:rsidRPr="001A7D61">
        <w:rPr>
          <w:rFonts w:ascii="Cambria" w:eastAsia="Calibri" w:hAnsi="Cambria" w:cs="Calibri"/>
          <w:b/>
        </w:rPr>
        <w:t>UPOWAŻNIENIE nr</w:t>
      </w:r>
      <w:r w:rsidRPr="001A7D61">
        <w:rPr>
          <w:rFonts w:ascii="Cambria" w:eastAsia="Calibri" w:hAnsi="Cambria" w:cs="Calibri"/>
          <w:bCs/>
        </w:rPr>
        <w:t>………..</w:t>
      </w:r>
    </w:p>
    <w:p w14:paraId="4F2BA459" w14:textId="77777777" w:rsidR="00D75CB9" w:rsidRPr="001A7D61" w:rsidRDefault="00D75CB9" w:rsidP="00D75CB9">
      <w:pPr>
        <w:spacing w:line="360" w:lineRule="auto"/>
        <w:jc w:val="center"/>
        <w:rPr>
          <w:rFonts w:ascii="Cambria" w:eastAsia="Calibri" w:hAnsi="Cambria" w:cs="Calibri"/>
          <w:b/>
        </w:rPr>
      </w:pPr>
      <w:r w:rsidRPr="001A7D61">
        <w:rPr>
          <w:rFonts w:ascii="Cambria" w:eastAsia="Calibri" w:hAnsi="Cambria" w:cs="Calibri"/>
          <w:b/>
        </w:rPr>
        <w:t>do przetwarzania danych osobowych</w:t>
      </w:r>
    </w:p>
    <w:p w14:paraId="584CC525" w14:textId="5F9E639A" w:rsidR="00D75CB9" w:rsidRPr="00302FEC" w:rsidRDefault="00D75CB9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Cambria" w:eastAsia="Calibri" w:hAnsi="Cambria" w:cs="Calibri"/>
          <w:b/>
          <w:bCs/>
        </w:rPr>
      </w:pPr>
      <w:r w:rsidRPr="001A7D61">
        <w:rPr>
          <w:rFonts w:ascii="Cambria" w:eastAsia="Calibri" w:hAnsi="Cambria" w:cs="Calibri"/>
        </w:rPr>
        <w:t xml:space="preserve">Działając na podstawie art. 29 rozporządzenia Parlamentu Europejskiego i Rady (UE) 2016/679 z 27.04.2016 r. w sprawie ochrony osób fizycznych w związku </w:t>
      </w:r>
      <w:r w:rsidR="007375CD">
        <w:rPr>
          <w:rFonts w:ascii="Cambria" w:eastAsia="Calibri" w:hAnsi="Cambria" w:cs="Calibri"/>
        </w:rPr>
        <w:br/>
      </w:r>
      <w:r w:rsidRPr="001A7D61">
        <w:rPr>
          <w:rFonts w:ascii="Cambria" w:eastAsia="Calibri" w:hAnsi="Cambria" w:cs="Calibri"/>
        </w:rPr>
        <w:t xml:space="preserve">z przetwarzaniem danych osobowych i w sprawie swobodnego przepływu takich danych oraz uchylenia dyrektywy 95/46/WE (ogólne rozporządzenie o ochronie danych) (Dz. Urz. UE L 119, s. 1) </w:t>
      </w:r>
      <w:r>
        <w:rPr>
          <w:rFonts w:ascii="Cambria" w:eastAsia="Calibri" w:hAnsi="Cambria" w:cs="Calibri"/>
        </w:rPr>
        <w:t xml:space="preserve"> oraz </w:t>
      </w:r>
      <w:r w:rsidRPr="00302FEC">
        <w:rPr>
          <w:rFonts w:ascii="Cambria" w:eastAsia="Calibri" w:hAnsi="Cambria" w:cs="Calibri"/>
        </w:rPr>
        <w:t>ust</w:t>
      </w:r>
      <w:r>
        <w:rPr>
          <w:rFonts w:ascii="Cambria" w:eastAsia="Calibri" w:hAnsi="Cambria" w:cs="Calibri"/>
        </w:rPr>
        <w:t>a</w:t>
      </w:r>
      <w:r w:rsidRPr="00302FEC">
        <w:rPr>
          <w:rFonts w:ascii="Cambria" w:eastAsia="Calibri" w:hAnsi="Cambria" w:cs="Calibri"/>
        </w:rPr>
        <w:t>wy z dnia 14 czerwca 2024 r. o ochronie sygnalistów</w:t>
      </w:r>
      <w:r>
        <w:rPr>
          <w:rFonts w:ascii="Cambria" w:eastAsia="Calibri" w:hAnsi="Cambria" w:cs="Calibri"/>
          <w:b/>
          <w:bCs/>
        </w:rPr>
        <w:t xml:space="preserve"> </w:t>
      </w:r>
      <w:r w:rsidRPr="00302FEC">
        <w:rPr>
          <w:rFonts w:ascii="Cambria" w:eastAsia="Calibri" w:hAnsi="Cambria" w:cs="Calibri"/>
        </w:rPr>
        <w:t xml:space="preserve">upoważniam Panią/Pana.    </w:t>
      </w:r>
    </w:p>
    <w:p w14:paraId="1433FBFA" w14:textId="77777777" w:rsidR="00D75CB9" w:rsidRPr="001A7D61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29567000" w14:textId="77777777" w:rsidR="00D75CB9" w:rsidRPr="001A7D61" w:rsidRDefault="00D75CB9" w:rsidP="00D75CB9">
      <w:pPr>
        <w:spacing w:line="360" w:lineRule="auto"/>
        <w:jc w:val="center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>………………………………………………………</w:t>
      </w:r>
    </w:p>
    <w:p w14:paraId="74138318" w14:textId="77777777" w:rsidR="00D75CB9" w:rsidRPr="001A7D61" w:rsidRDefault="00D75CB9" w:rsidP="00D75CB9">
      <w:pPr>
        <w:spacing w:line="360" w:lineRule="auto"/>
        <w:jc w:val="center"/>
        <w:rPr>
          <w:rFonts w:ascii="Cambria" w:eastAsia="Calibri" w:hAnsi="Cambria" w:cs="Calibri"/>
          <w:i/>
          <w:iCs/>
          <w:sz w:val="18"/>
          <w:szCs w:val="18"/>
        </w:rPr>
      </w:pPr>
      <w:r w:rsidRPr="001A7D61">
        <w:rPr>
          <w:rFonts w:ascii="Cambria" w:eastAsia="Calibri" w:hAnsi="Cambria" w:cs="Calibri"/>
          <w:i/>
          <w:iCs/>
          <w:sz w:val="18"/>
          <w:szCs w:val="18"/>
        </w:rPr>
        <w:t xml:space="preserve">(imię i nazwisko </w:t>
      </w:r>
      <w:r>
        <w:rPr>
          <w:rFonts w:ascii="Cambria" w:eastAsia="Calibri" w:hAnsi="Cambria" w:cs="Calibri"/>
          <w:i/>
          <w:iCs/>
          <w:sz w:val="18"/>
          <w:szCs w:val="18"/>
        </w:rPr>
        <w:t>upoważnionego</w:t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>)</w:t>
      </w:r>
    </w:p>
    <w:p w14:paraId="2B991A6B" w14:textId="77777777" w:rsidR="00D75CB9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2B974786" w14:textId="242A8995" w:rsidR="00D75CB9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 xml:space="preserve">do dostępu i przetwarzania danych osobowych </w:t>
      </w:r>
      <w:r>
        <w:rPr>
          <w:rFonts w:ascii="Cambria" w:eastAsia="Calibri" w:hAnsi="Cambria" w:cs="Calibri"/>
        </w:rPr>
        <w:t>w zakresie rozpatrywania zgłoszeń wewnętrznych oraz podejmowania działań następczych w związku z pełnieniem funkcji członka komisji ds. naruszeń</w:t>
      </w:r>
      <w:r w:rsidR="00E42EDF">
        <w:rPr>
          <w:rFonts w:ascii="Cambria" w:eastAsia="Calibri" w:hAnsi="Cambria" w:cs="Calibri"/>
        </w:rPr>
        <w:t xml:space="preserve"> wewnętrznych</w:t>
      </w:r>
    </w:p>
    <w:p w14:paraId="659FB28C" w14:textId="77777777" w:rsidR="00D75CB9" w:rsidRPr="001A7D61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3A91A104" w14:textId="77777777" w:rsidR="00D75CB9" w:rsidRPr="001A7D61" w:rsidRDefault="00D75CB9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>Upoważnienie do dostępu i przetwarzania danych osobowych zawartych w zbiorach/rejestrach danych obejmuje dostęp i przetwarzanie w następujących formach danych:</w:t>
      </w:r>
    </w:p>
    <w:p w14:paraId="7FDAEF77" w14:textId="77777777" w:rsidR="00D75CB9" w:rsidRPr="001A7D61" w:rsidRDefault="00D75CB9">
      <w:pPr>
        <w:numPr>
          <w:ilvl w:val="0"/>
          <w:numId w:val="31"/>
        </w:numPr>
        <w:spacing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 xml:space="preserve">papierowej      </w:t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Tak </w:t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Nie</w:t>
      </w:r>
    </w:p>
    <w:p w14:paraId="0D21A058" w14:textId="77777777" w:rsidR="00D75CB9" w:rsidRPr="001A7D61" w:rsidRDefault="00D75CB9">
      <w:pPr>
        <w:numPr>
          <w:ilvl w:val="0"/>
          <w:numId w:val="31"/>
        </w:numPr>
        <w:spacing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 xml:space="preserve">elektronicznej </w:t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Tak </w:t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Nie </w:t>
      </w:r>
    </w:p>
    <w:p w14:paraId="5E110A09" w14:textId="77777777" w:rsidR="00D75CB9" w:rsidRPr="001A7D61" w:rsidRDefault="00D75CB9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>W zbiorach danych prowadzonych w formie papierowej i w formie elektronicznej upoważnienie obejmuje następujące rodzaje przetwarzania:</w:t>
      </w:r>
    </w:p>
    <w:p w14:paraId="4EBAF2B4" w14:textId="77777777" w:rsidR="00D75CB9" w:rsidRPr="001A7D61" w:rsidRDefault="00D75CB9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>Wgląd do danych</w:t>
      </w:r>
      <w:r w:rsidRPr="001A7D61">
        <w:rPr>
          <w:rFonts w:ascii="Cambria" w:eastAsia="Calibri" w:hAnsi="Cambria" w:cs="Segoe UI Symbol"/>
        </w:rPr>
        <w:t xml:space="preserve"> </w:t>
      </w:r>
      <w:r w:rsidRPr="001A7D61">
        <w:rPr>
          <w:rFonts w:ascii="Cambria" w:eastAsia="Calibri" w:hAnsi="Cambria" w:cs="Segoe UI Symbol"/>
        </w:rPr>
        <w:tab/>
      </w:r>
      <w:r w:rsidRPr="001A7D61">
        <w:rPr>
          <w:rFonts w:ascii="Cambria" w:eastAsia="Calibri" w:hAnsi="Cambria" w:cs="Segoe UI Symbol"/>
        </w:rPr>
        <w:tab/>
      </w:r>
      <w:r w:rsidRPr="001A7D61">
        <w:rPr>
          <w:rFonts w:ascii="Cambria" w:eastAsia="Calibri" w:hAnsi="Cambria" w:cs="Segoe UI Symbol"/>
        </w:rPr>
        <w:tab/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Tak </w:t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Nie</w:t>
      </w:r>
    </w:p>
    <w:p w14:paraId="74FDD1C2" w14:textId="77777777" w:rsidR="00D75CB9" w:rsidRPr="001A7D61" w:rsidRDefault="00D75CB9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>Wprowadzanie danych</w:t>
      </w:r>
      <w:r w:rsidRPr="001A7D61">
        <w:rPr>
          <w:rFonts w:ascii="Cambria" w:eastAsia="Calibri" w:hAnsi="Cambria" w:cs="Segoe UI Symbol"/>
        </w:rPr>
        <w:t xml:space="preserve"> </w:t>
      </w:r>
      <w:r w:rsidRPr="001A7D61">
        <w:rPr>
          <w:rFonts w:ascii="Cambria" w:eastAsia="Calibri" w:hAnsi="Cambria" w:cs="Segoe UI Symbol"/>
        </w:rPr>
        <w:tab/>
      </w:r>
      <w:r w:rsidRPr="001A7D61">
        <w:rPr>
          <w:rFonts w:ascii="Cambria" w:eastAsia="Calibri" w:hAnsi="Cambria" w:cs="Segoe UI Symbol"/>
        </w:rPr>
        <w:tab/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Tak </w:t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Nie</w:t>
      </w:r>
    </w:p>
    <w:p w14:paraId="4864EEAC" w14:textId="77777777" w:rsidR="00D75CB9" w:rsidRPr="001A7D61" w:rsidRDefault="00D75CB9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>Usuwanie danych</w:t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Tak </w:t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Nie</w:t>
      </w:r>
    </w:p>
    <w:p w14:paraId="6325053D" w14:textId="77777777" w:rsidR="00D75CB9" w:rsidRPr="001A7D61" w:rsidRDefault="00D75CB9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 xml:space="preserve">Aktualizacja danych </w:t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Tak </w:t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Nie</w:t>
      </w:r>
    </w:p>
    <w:p w14:paraId="1E46DD50" w14:textId="77777777" w:rsidR="00D75CB9" w:rsidRPr="001A7D61" w:rsidRDefault="00D75CB9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>Udostępnianie danych</w:t>
      </w:r>
      <w:r w:rsidRPr="001A7D61">
        <w:rPr>
          <w:rFonts w:ascii="Cambria" w:eastAsia="Calibri" w:hAnsi="Cambria" w:cs="Calibri"/>
        </w:rPr>
        <w:tab/>
      </w:r>
      <w:r w:rsidRPr="001A7D61">
        <w:rPr>
          <w:rFonts w:ascii="Cambria" w:eastAsia="Calibri" w:hAnsi="Cambria" w:cs="Calibri"/>
        </w:rPr>
        <w:tab/>
        <w:t xml:space="preserve">               </w:t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Tak </w:t>
      </w:r>
      <w:r w:rsidRPr="001A7D61">
        <w:rPr>
          <w:rFonts w:ascii="Segoe UI Symbol" w:eastAsia="Calibri" w:hAnsi="Segoe UI Symbol" w:cs="Segoe UI Symbol"/>
        </w:rPr>
        <w:t>❑</w:t>
      </w:r>
      <w:r w:rsidRPr="001A7D61">
        <w:rPr>
          <w:rFonts w:ascii="Cambria" w:eastAsia="Calibri" w:hAnsi="Cambria" w:cs="Calibri"/>
        </w:rPr>
        <w:t xml:space="preserve"> Nie</w:t>
      </w:r>
    </w:p>
    <w:p w14:paraId="1FA50BF9" w14:textId="77777777" w:rsidR="00D75CB9" w:rsidRPr="001A7D61" w:rsidRDefault="00D75CB9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lastRenderedPageBreak/>
        <w:t>Zobowiązuje Pana/Panią do przetwarzania danych osobowych zgodnie z niniejszym upoważnieniem, powszechnie obowiązującymi przepisami prawa oraz obowiązującymi u Pracodawcy wewnętrznymi procedurami.</w:t>
      </w:r>
    </w:p>
    <w:p w14:paraId="19C914FE" w14:textId="53079CB1" w:rsidR="00D75CB9" w:rsidRPr="007948C0" w:rsidRDefault="00D75CB9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hAnsi="Cambria" w:cs="Calibri"/>
          <w:lang w:eastAsia="ar-SA"/>
        </w:rPr>
        <w:t xml:space="preserve">Osoba upoważniona do przetwarzania danych osobowych, zobowiązana jest do zachowania ich w tajemnicy, również po ustaniu </w:t>
      </w:r>
      <w:r>
        <w:rPr>
          <w:rFonts w:ascii="Cambria" w:hAnsi="Cambria" w:cs="Calibri"/>
          <w:lang w:eastAsia="ar-SA"/>
        </w:rPr>
        <w:t>pełnienia funkcji członka komisji ds. naruszeń</w:t>
      </w:r>
      <w:r w:rsidRPr="0087731C">
        <w:rPr>
          <w:rFonts w:ascii="Cambria" w:hAnsi="Cambria" w:cs="Calibri"/>
          <w:lang w:eastAsia="ar-SA"/>
        </w:rPr>
        <w:t xml:space="preserve"> </w:t>
      </w:r>
      <w:r w:rsidR="00E42EDF">
        <w:rPr>
          <w:rFonts w:ascii="Cambria" w:hAnsi="Cambria" w:cs="Calibri"/>
          <w:lang w:eastAsia="ar-SA"/>
        </w:rPr>
        <w:t xml:space="preserve">wewnętrznych </w:t>
      </w:r>
      <w:r w:rsidRPr="0087731C">
        <w:rPr>
          <w:rFonts w:ascii="Cambria" w:hAnsi="Cambria" w:cs="Calibri"/>
          <w:lang w:eastAsia="ar-SA"/>
        </w:rPr>
        <w:t>jak i do zachowania w tajemnicy</w:t>
      </w:r>
      <w:r>
        <w:rPr>
          <w:rFonts w:ascii="Cambria" w:hAnsi="Cambria" w:cs="Calibri"/>
          <w:lang w:eastAsia="ar-SA"/>
        </w:rPr>
        <w:t xml:space="preserve"> wszelkich</w:t>
      </w:r>
      <w:r w:rsidRPr="0087731C">
        <w:rPr>
          <w:rFonts w:ascii="Cambria" w:hAnsi="Cambria" w:cs="Calibri"/>
          <w:lang w:eastAsia="ar-SA"/>
        </w:rPr>
        <w:t xml:space="preserve"> informacji o ich zabezpieczeniu. Upoważniony zobowiązuje się do zachowania </w:t>
      </w:r>
      <w:r>
        <w:rPr>
          <w:rFonts w:ascii="Cambria" w:hAnsi="Cambria" w:cs="Calibri"/>
          <w:lang w:eastAsia="ar-SA"/>
        </w:rPr>
        <w:t xml:space="preserve">w </w:t>
      </w:r>
      <w:r w:rsidRPr="0087731C">
        <w:rPr>
          <w:rFonts w:ascii="Cambria" w:hAnsi="Cambria" w:cs="Calibri"/>
          <w:lang w:eastAsia="ar-SA"/>
        </w:rPr>
        <w:t xml:space="preserve">tajemnicy i nie rozpowszechniania bez zgody administratora danych, </w:t>
      </w:r>
      <w:r w:rsidRPr="007948C0">
        <w:rPr>
          <w:rFonts w:ascii="Cambria" w:hAnsi="Cambria" w:cs="Calibri"/>
          <w:lang w:eastAsia="ar-SA"/>
        </w:rPr>
        <w:t>w jakiejkolwiek formie, wszystkich dostępnych mu informacji dotyczących administratora danych, do których będzie miał dostęp, a nie przeznaczonych przez administratora do publicznego rozpowszechniania, zarówno w czasie trwania upoważnienia jak i po jego wygaśnięciu</w:t>
      </w:r>
    </w:p>
    <w:p w14:paraId="52371D54" w14:textId="77777777" w:rsidR="00D75CB9" w:rsidRDefault="00D75CB9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 xml:space="preserve">Upoważnienie sporządzono w dwóch jednobrzmiących egzemplarzach, po jednym dla </w:t>
      </w:r>
      <w:r>
        <w:rPr>
          <w:rFonts w:ascii="Cambria" w:eastAsia="Calibri" w:hAnsi="Cambria" w:cs="Calibri"/>
        </w:rPr>
        <w:t>administratora danych oraz upoważnionego.</w:t>
      </w:r>
    </w:p>
    <w:p w14:paraId="276CFD2E" w14:textId="54E18074" w:rsidR="00D75CB9" w:rsidRPr="001A7D61" w:rsidRDefault="00D75CB9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Cambria" w:eastAsia="Calibri" w:hAnsi="Cambria" w:cs="Calibri"/>
        </w:rPr>
      </w:pPr>
      <w:r w:rsidRPr="001A7D61">
        <w:rPr>
          <w:rFonts w:ascii="Cambria" w:eastAsia="Calibri" w:hAnsi="Cambria" w:cs="Calibri"/>
        </w:rPr>
        <w:t xml:space="preserve">Upoważnienie wygasa z chwilą </w:t>
      </w:r>
      <w:r>
        <w:rPr>
          <w:rFonts w:ascii="Cambria" w:eastAsia="Calibri" w:hAnsi="Cambria" w:cs="Calibri"/>
        </w:rPr>
        <w:t>zakończenia pełnienia przez Panią/Pana funkcji członka komisji ds. naruszeń</w:t>
      </w:r>
      <w:r w:rsidR="00E42EDF">
        <w:rPr>
          <w:rFonts w:ascii="Cambria" w:eastAsia="Calibri" w:hAnsi="Cambria" w:cs="Calibri"/>
        </w:rPr>
        <w:t xml:space="preserve"> wewnętrznych</w:t>
      </w:r>
      <w:r>
        <w:rPr>
          <w:rFonts w:ascii="Cambria" w:eastAsia="Calibri" w:hAnsi="Cambria" w:cs="Calibri"/>
        </w:rPr>
        <w:t>.</w:t>
      </w:r>
      <w:r w:rsidRPr="001A7D61">
        <w:rPr>
          <w:rFonts w:ascii="Cambria" w:eastAsia="Calibri" w:hAnsi="Cambria" w:cs="Calibri"/>
        </w:rPr>
        <w:t xml:space="preserve"> </w:t>
      </w:r>
    </w:p>
    <w:p w14:paraId="6B7329F2" w14:textId="77777777" w:rsidR="00D75CB9" w:rsidRPr="001A7D61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3C1D2658" w14:textId="77777777" w:rsidR="00D75CB9" w:rsidRPr="001A7D61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4554DA81" w14:textId="77777777" w:rsidR="00D75CB9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5D79D1A8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6346FBFB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19256535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3985BABB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356E5F18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2E890684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77D8F3FB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0ED5BAF5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09515C74" w14:textId="77777777" w:rsidR="004A306A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70B2CAF1" w14:textId="77777777" w:rsidR="004A306A" w:rsidRPr="001A7D61" w:rsidRDefault="004A306A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634F6D37" w14:textId="77777777" w:rsidR="00D75CB9" w:rsidRPr="001A7D61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791DB576" w14:textId="77777777" w:rsidR="00D75CB9" w:rsidRPr="001A7D61" w:rsidRDefault="00D75CB9" w:rsidP="00D75CB9">
      <w:pPr>
        <w:spacing w:line="360" w:lineRule="auto"/>
        <w:jc w:val="both"/>
        <w:rPr>
          <w:rFonts w:ascii="Cambria" w:eastAsia="Calibri" w:hAnsi="Cambria" w:cs="Calibri"/>
        </w:rPr>
      </w:pPr>
    </w:p>
    <w:p w14:paraId="03C771F2" w14:textId="77777777" w:rsidR="00D75CB9" w:rsidRDefault="00D75CB9" w:rsidP="00D75CB9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1A7D61">
        <w:rPr>
          <w:rFonts w:ascii="Cambria" w:eastAsia="Calibri" w:hAnsi="Cambria" w:cs="Calibri"/>
          <w:sz w:val="20"/>
          <w:szCs w:val="20"/>
        </w:rPr>
        <w:t>……………………………………….                                                                                 ………………………………………….……</w:t>
      </w:r>
      <w:r>
        <w:rPr>
          <w:rFonts w:ascii="Cambria" w:eastAsia="Calibri" w:hAnsi="Cambria" w:cs="Calibri"/>
          <w:sz w:val="20"/>
          <w:szCs w:val="20"/>
        </w:rPr>
        <w:t>…</w:t>
      </w:r>
    </w:p>
    <w:p w14:paraId="08657F99" w14:textId="707F2DE8" w:rsidR="004A306A" w:rsidRPr="001A7D61" w:rsidRDefault="004A306A" w:rsidP="004A306A">
      <w:pPr>
        <w:spacing w:line="360" w:lineRule="auto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1A7D61">
        <w:rPr>
          <w:rFonts w:ascii="Cambria" w:eastAsia="Calibri" w:hAnsi="Cambria" w:cs="Calibri"/>
          <w:i/>
          <w:iCs/>
          <w:sz w:val="18"/>
          <w:szCs w:val="18"/>
        </w:rPr>
        <w:t xml:space="preserve">(data i podpis </w:t>
      </w:r>
      <w:r>
        <w:rPr>
          <w:rFonts w:ascii="Cambria" w:eastAsia="Calibri" w:hAnsi="Cambria" w:cs="Calibri"/>
          <w:i/>
          <w:iCs/>
          <w:sz w:val="18"/>
          <w:szCs w:val="18"/>
        </w:rPr>
        <w:t>upoważnionego</w:t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 xml:space="preserve">)              </w:t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ab/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ab/>
        <w:t xml:space="preserve">                                        (data</w:t>
      </w:r>
      <w:r>
        <w:rPr>
          <w:rFonts w:ascii="Cambria" w:eastAsia="Calibri" w:hAnsi="Cambria" w:cs="Calibri"/>
          <w:i/>
          <w:iCs/>
          <w:sz w:val="18"/>
          <w:szCs w:val="18"/>
        </w:rPr>
        <w:t xml:space="preserve"> i</w:t>
      </w:r>
      <w:r w:rsidRPr="001A7D61">
        <w:rPr>
          <w:rFonts w:ascii="Cambria" w:eastAsia="Calibri" w:hAnsi="Cambria" w:cs="Calibri"/>
          <w:i/>
          <w:iCs/>
          <w:sz w:val="18"/>
          <w:szCs w:val="18"/>
        </w:rPr>
        <w:t xml:space="preserve"> pieczęć </w:t>
      </w:r>
      <w:r>
        <w:rPr>
          <w:rFonts w:ascii="Cambria" w:eastAsia="Calibri" w:hAnsi="Cambria" w:cs="Calibri"/>
          <w:i/>
          <w:iCs/>
          <w:sz w:val="18"/>
          <w:szCs w:val="18"/>
        </w:rPr>
        <w:t>administratora danych)</w:t>
      </w:r>
    </w:p>
    <w:p w14:paraId="2116F298" w14:textId="77777777" w:rsidR="004A306A" w:rsidRPr="001A7D61" w:rsidRDefault="004A306A" w:rsidP="00D75CB9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</w:p>
    <w:sectPr w:rsidR="004A306A" w:rsidRPr="001A7D61" w:rsidSect="004A3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94113" w14:textId="77777777" w:rsidR="00282943" w:rsidRDefault="00282943" w:rsidP="004A5A33">
      <w:r>
        <w:separator/>
      </w:r>
    </w:p>
  </w:endnote>
  <w:endnote w:type="continuationSeparator" w:id="0">
    <w:p w14:paraId="225578EE" w14:textId="77777777" w:rsidR="00282943" w:rsidRDefault="00282943" w:rsidP="004A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7F96" w14:textId="77777777" w:rsidR="00282943" w:rsidRDefault="00282943" w:rsidP="004A5A33">
      <w:r>
        <w:separator/>
      </w:r>
    </w:p>
  </w:footnote>
  <w:footnote w:type="continuationSeparator" w:id="0">
    <w:p w14:paraId="1251C12A" w14:textId="77777777" w:rsidR="00282943" w:rsidRDefault="00282943" w:rsidP="004A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9F1"/>
    <w:multiLevelType w:val="hybridMultilevel"/>
    <w:tmpl w:val="92287BE8"/>
    <w:lvl w:ilvl="0" w:tplc="FD069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22329"/>
    <w:multiLevelType w:val="hybridMultilevel"/>
    <w:tmpl w:val="7C16E5EA"/>
    <w:lvl w:ilvl="0" w:tplc="FD069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F57C0"/>
    <w:multiLevelType w:val="hybridMultilevel"/>
    <w:tmpl w:val="2DB6ED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38B"/>
    <w:multiLevelType w:val="hybridMultilevel"/>
    <w:tmpl w:val="D3C823D8"/>
    <w:lvl w:ilvl="0" w:tplc="FD069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83025"/>
    <w:multiLevelType w:val="hybridMultilevel"/>
    <w:tmpl w:val="05CA84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5001EC"/>
    <w:multiLevelType w:val="hybridMultilevel"/>
    <w:tmpl w:val="614C377E"/>
    <w:numStyleLink w:val="Zaimportowanystyl16"/>
  </w:abstractNum>
  <w:abstractNum w:abstractNumId="7" w15:restartNumberingAfterBreak="0">
    <w:nsid w:val="1D253C53"/>
    <w:multiLevelType w:val="hybridMultilevel"/>
    <w:tmpl w:val="05CA84F6"/>
    <w:lvl w:ilvl="0" w:tplc="54EEC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1C8"/>
    <w:multiLevelType w:val="hybridMultilevel"/>
    <w:tmpl w:val="6D8AB316"/>
    <w:lvl w:ilvl="0" w:tplc="099CF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427F8"/>
    <w:multiLevelType w:val="hybridMultilevel"/>
    <w:tmpl w:val="AF40C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65761"/>
    <w:multiLevelType w:val="hybridMultilevel"/>
    <w:tmpl w:val="BAFE28CA"/>
    <w:lvl w:ilvl="0" w:tplc="8842D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C02D5"/>
    <w:multiLevelType w:val="hybridMultilevel"/>
    <w:tmpl w:val="7CE2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D06FF"/>
    <w:multiLevelType w:val="hybridMultilevel"/>
    <w:tmpl w:val="06346F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387308"/>
    <w:multiLevelType w:val="hybridMultilevel"/>
    <w:tmpl w:val="7CE28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374A8"/>
    <w:multiLevelType w:val="hybridMultilevel"/>
    <w:tmpl w:val="9BC6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14B97"/>
    <w:multiLevelType w:val="hybridMultilevel"/>
    <w:tmpl w:val="A4B08F4A"/>
    <w:lvl w:ilvl="0" w:tplc="4B2405F4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D70D7F"/>
    <w:multiLevelType w:val="hybridMultilevel"/>
    <w:tmpl w:val="F11EACC2"/>
    <w:numStyleLink w:val="Zaimportowanystyl15"/>
  </w:abstractNum>
  <w:abstractNum w:abstractNumId="17" w15:restartNumberingAfterBreak="0">
    <w:nsid w:val="468B0BF7"/>
    <w:multiLevelType w:val="hybridMultilevel"/>
    <w:tmpl w:val="614C377E"/>
    <w:styleLink w:val="Zaimportowanystyl16"/>
    <w:lvl w:ilvl="0" w:tplc="5FD83E08">
      <w:start w:val="1"/>
      <w:numFmt w:val="decimal"/>
      <w:lvlText w:val="%1."/>
      <w:lvlJc w:val="left"/>
      <w:pPr>
        <w:ind w:left="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E2C28">
      <w:start w:val="1"/>
      <w:numFmt w:val="decimal"/>
      <w:lvlText w:val="%2)"/>
      <w:lvlJc w:val="left"/>
      <w:pPr>
        <w:ind w:left="1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2AF2B0">
      <w:start w:val="1"/>
      <w:numFmt w:val="lowerRoman"/>
      <w:lvlText w:val="%3."/>
      <w:lvlJc w:val="left"/>
      <w:pPr>
        <w:ind w:left="1888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92EFE2">
      <w:start w:val="1"/>
      <w:numFmt w:val="decimal"/>
      <w:lvlText w:val="%4."/>
      <w:lvlJc w:val="left"/>
      <w:pPr>
        <w:ind w:left="260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89666">
      <w:start w:val="1"/>
      <w:numFmt w:val="lowerLetter"/>
      <w:lvlText w:val="%5."/>
      <w:lvlJc w:val="left"/>
      <w:pPr>
        <w:ind w:left="332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506C40">
      <w:start w:val="1"/>
      <w:numFmt w:val="lowerRoman"/>
      <w:lvlText w:val="%6."/>
      <w:lvlJc w:val="left"/>
      <w:pPr>
        <w:ind w:left="404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80430">
      <w:start w:val="1"/>
      <w:numFmt w:val="decimal"/>
      <w:lvlText w:val="%7."/>
      <w:lvlJc w:val="left"/>
      <w:pPr>
        <w:ind w:left="476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6B816">
      <w:start w:val="1"/>
      <w:numFmt w:val="lowerLetter"/>
      <w:lvlText w:val="%8."/>
      <w:lvlJc w:val="left"/>
      <w:pPr>
        <w:ind w:left="548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EF414">
      <w:start w:val="1"/>
      <w:numFmt w:val="lowerRoman"/>
      <w:lvlText w:val="%9."/>
      <w:lvlJc w:val="left"/>
      <w:pPr>
        <w:ind w:left="620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062CE1"/>
    <w:multiLevelType w:val="hybridMultilevel"/>
    <w:tmpl w:val="2C342546"/>
    <w:lvl w:ilvl="0" w:tplc="FD069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214BD"/>
    <w:multiLevelType w:val="hybridMultilevel"/>
    <w:tmpl w:val="4664E0D2"/>
    <w:lvl w:ilvl="0" w:tplc="BF8E2E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C40E57"/>
    <w:multiLevelType w:val="hybridMultilevel"/>
    <w:tmpl w:val="2B9444BE"/>
    <w:lvl w:ilvl="0" w:tplc="2B78F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CE5C9B"/>
    <w:multiLevelType w:val="hybridMultilevel"/>
    <w:tmpl w:val="A01E2E12"/>
    <w:lvl w:ilvl="0" w:tplc="6AE0AC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D0618B3"/>
    <w:multiLevelType w:val="hybridMultilevel"/>
    <w:tmpl w:val="A55EB212"/>
    <w:lvl w:ilvl="0" w:tplc="DD9C2BF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FFD70CF"/>
    <w:multiLevelType w:val="hybridMultilevel"/>
    <w:tmpl w:val="6E9613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B6A54"/>
    <w:multiLevelType w:val="hybridMultilevel"/>
    <w:tmpl w:val="B5B20E94"/>
    <w:lvl w:ilvl="0" w:tplc="8B56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F61528"/>
    <w:multiLevelType w:val="hybridMultilevel"/>
    <w:tmpl w:val="C81C5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56B4C"/>
    <w:multiLevelType w:val="hybridMultilevel"/>
    <w:tmpl w:val="27FEBFCE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55223FB1"/>
    <w:multiLevelType w:val="hybridMultilevel"/>
    <w:tmpl w:val="6D561B5C"/>
    <w:styleLink w:val="Numery"/>
    <w:lvl w:ilvl="0" w:tplc="0E2E5EFA">
      <w:start w:val="1"/>
      <w:numFmt w:val="decimal"/>
      <w:lvlText w:val="%1."/>
      <w:lvlJc w:val="left"/>
      <w:pPr>
        <w:ind w:left="3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A4FE0">
      <w:start w:val="1"/>
      <w:numFmt w:val="decimal"/>
      <w:lvlText w:val="%2."/>
      <w:lvlJc w:val="left"/>
      <w:pPr>
        <w:ind w:left="11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A61F0">
      <w:start w:val="1"/>
      <w:numFmt w:val="decimal"/>
      <w:lvlText w:val="%3."/>
      <w:lvlJc w:val="left"/>
      <w:pPr>
        <w:ind w:left="19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AB8E6">
      <w:start w:val="1"/>
      <w:numFmt w:val="decimal"/>
      <w:lvlText w:val="%4."/>
      <w:lvlJc w:val="left"/>
      <w:pPr>
        <w:ind w:left="27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8E0582">
      <w:start w:val="1"/>
      <w:numFmt w:val="decimal"/>
      <w:lvlText w:val="%5."/>
      <w:lvlJc w:val="left"/>
      <w:pPr>
        <w:ind w:left="35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C4594">
      <w:start w:val="1"/>
      <w:numFmt w:val="decimal"/>
      <w:lvlText w:val="%6."/>
      <w:lvlJc w:val="left"/>
      <w:pPr>
        <w:ind w:left="43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AE6CE">
      <w:start w:val="1"/>
      <w:numFmt w:val="decimal"/>
      <w:lvlText w:val="%7."/>
      <w:lvlJc w:val="left"/>
      <w:pPr>
        <w:ind w:left="51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4CA56">
      <w:start w:val="1"/>
      <w:numFmt w:val="decimal"/>
      <w:lvlText w:val="%8."/>
      <w:lvlJc w:val="left"/>
      <w:pPr>
        <w:ind w:left="59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E7104">
      <w:start w:val="1"/>
      <w:numFmt w:val="decimal"/>
      <w:lvlText w:val="%9."/>
      <w:lvlJc w:val="left"/>
      <w:pPr>
        <w:ind w:left="674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E75215"/>
    <w:multiLevelType w:val="hybridMultilevel"/>
    <w:tmpl w:val="C82A72C2"/>
    <w:lvl w:ilvl="0" w:tplc="722A4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A0E67"/>
    <w:multiLevelType w:val="hybridMultilevel"/>
    <w:tmpl w:val="762C10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409F1"/>
    <w:multiLevelType w:val="hybridMultilevel"/>
    <w:tmpl w:val="511AAAB0"/>
    <w:lvl w:ilvl="0" w:tplc="3FC60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6620727"/>
    <w:multiLevelType w:val="hybridMultilevel"/>
    <w:tmpl w:val="1E7AAF50"/>
    <w:lvl w:ilvl="0" w:tplc="FD069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7E2D0D"/>
    <w:multiLevelType w:val="hybridMultilevel"/>
    <w:tmpl w:val="F11EACC2"/>
    <w:styleLink w:val="Zaimportowanystyl15"/>
    <w:lvl w:ilvl="0" w:tplc="1B3C247A">
      <w:start w:val="1"/>
      <w:numFmt w:val="decimal"/>
      <w:lvlText w:val="%1."/>
      <w:lvlJc w:val="left"/>
      <w:pPr>
        <w:ind w:left="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242E7C">
      <w:start w:val="1"/>
      <w:numFmt w:val="decimal"/>
      <w:lvlText w:val="%2)"/>
      <w:lvlJc w:val="left"/>
      <w:pPr>
        <w:ind w:left="1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8ECF32">
      <w:start w:val="1"/>
      <w:numFmt w:val="lowerRoman"/>
      <w:lvlText w:val="%3."/>
      <w:lvlJc w:val="left"/>
      <w:pPr>
        <w:ind w:left="1888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EEEF0A">
      <w:start w:val="1"/>
      <w:numFmt w:val="decimal"/>
      <w:lvlText w:val="%4."/>
      <w:lvlJc w:val="left"/>
      <w:pPr>
        <w:ind w:left="260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C037C2">
      <w:start w:val="1"/>
      <w:numFmt w:val="lowerLetter"/>
      <w:lvlText w:val="%5."/>
      <w:lvlJc w:val="left"/>
      <w:pPr>
        <w:ind w:left="332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C0C38">
      <w:start w:val="1"/>
      <w:numFmt w:val="lowerRoman"/>
      <w:lvlText w:val="%6."/>
      <w:lvlJc w:val="left"/>
      <w:pPr>
        <w:ind w:left="404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A8652">
      <w:start w:val="1"/>
      <w:numFmt w:val="decimal"/>
      <w:lvlText w:val="%7."/>
      <w:lvlJc w:val="left"/>
      <w:pPr>
        <w:ind w:left="476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AE7F30">
      <w:start w:val="1"/>
      <w:numFmt w:val="lowerLetter"/>
      <w:lvlText w:val="%8."/>
      <w:lvlJc w:val="left"/>
      <w:pPr>
        <w:ind w:left="548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480B0">
      <w:start w:val="1"/>
      <w:numFmt w:val="lowerRoman"/>
      <w:lvlText w:val="%9."/>
      <w:lvlJc w:val="left"/>
      <w:pPr>
        <w:ind w:left="620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0979628">
    <w:abstractNumId w:val="12"/>
  </w:num>
  <w:num w:numId="2" w16cid:durableId="1119059930">
    <w:abstractNumId w:val="14"/>
  </w:num>
  <w:num w:numId="3" w16cid:durableId="666130577">
    <w:abstractNumId w:val="1"/>
  </w:num>
  <w:num w:numId="4" w16cid:durableId="1628193582">
    <w:abstractNumId w:val="7"/>
  </w:num>
  <w:num w:numId="5" w16cid:durableId="582764139">
    <w:abstractNumId w:val="18"/>
  </w:num>
  <w:num w:numId="6" w16cid:durableId="327874">
    <w:abstractNumId w:val="31"/>
  </w:num>
  <w:num w:numId="7" w16cid:durableId="1090658543">
    <w:abstractNumId w:val="0"/>
  </w:num>
  <w:num w:numId="8" w16cid:durableId="713387457">
    <w:abstractNumId w:val="19"/>
  </w:num>
  <w:num w:numId="9" w16cid:durableId="1242328248">
    <w:abstractNumId w:val="3"/>
  </w:num>
  <w:num w:numId="10" w16cid:durableId="999893464">
    <w:abstractNumId w:val="30"/>
  </w:num>
  <w:num w:numId="11" w16cid:durableId="1462921953">
    <w:abstractNumId w:val="21"/>
  </w:num>
  <w:num w:numId="12" w16cid:durableId="1390881299">
    <w:abstractNumId w:val="9"/>
  </w:num>
  <w:num w:numId="13" w16cid:durableId="1842966106">
    <w:abstractNumId w:val="10"/>
  </w:num>
  <w:num w:numId="14" w16cid:durableId="38016794">
    <w:abstractNumId w:val="8"/>
  </w:num>
  <w:num w:numId="15" w16cid:durableId="1596130913">
    <w:abstractNumId w:val="28"/>
  </w:num>
  <w:num w:numId="16" w16cid:durableId="2098668729">
    <w:abstractNumId w:val="24"/>
  </w:num>
  <w:num w:numId="17" w16cid:durableId="404494200">
    <w:abstractNumId w:val="25"/>
  </w:num>
  <w:num w:numId="18" w16cid:durableId="384330163">
    <w:abstractNumId w:val="11"/>
  </w:num>
  <w:num w:numId="19" w16cid:durableId="1840272904">
    <w:abstractNumId w:val="20"/>
  </w:num>
  <w:num w:numId="20" w16cid:durableId="1866363247">
    <w:abstractNumId w:val="15"/>
  </w:num>
  <w:num w:numId="21" w16cid:durableId="1565481107">
    <w:abstractNumId w:val="13"/>
  </w:num>
  <w:num w:numId="22" w16cid:durableId="908417070">
    <w:abstractNumId w:val="26"/>
  </w:num>
  <w:num w:numId="23" w16cid:durableId="762411536">
    <w:abstractNumId w:val="32"/>
  </w:num>
  <w:num w:numId="24" w16cid:durableId="546725503">
    <w:abstractNumId w:val="16"/>
  </w:num>
  <w:num w:numId="25" w16cid:durableId="1404178964">
    <w:abstractNumId w:val="22"/>
  </w:num>
  <w:num w:numId="26" w16cid:durableId="677586316">
    <w:abstractNumId w:val="27"/>
  </w:num>
  <w:num w:numId="27" w16cid:durableId="1130396115">
    <w:abstractNumId w:val="17"/>
  </w:num>
  <w:num w:numId="28" w16cid:durableId="1911693492">
    <w:abstractNumId w:val="6"/>
  </w:num>
  <w:num w:numId="29" w16cid:durableId="783496459">
    <w:abstractNumId w:val="4"/>
  </w:num>
  <w:num w:numId="30" w16cid:durableId="602153560">
    <w:abstractNumId w:val="5"/>
  </w:num>
  <w:num w:numId="31" w16cid:durableId="245000234">
    <w:abstractNumId w:val="29"/>
  </w:num>
  <w:num w:numId="32" w16cid:durableId="1372462034">
    <w:abstractNumId w:val="2"/>
  </w:num>
  <w:num w:numId="33" w16cid:durableId="1802265216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83"/>
    <w:rsid w:val="00001D20"/>
    <w:rsid w:val="0000222C"/>
    <w:rsid w:val="00005585"/>
    <w:rsid w:val="00024724"/>
    <w:rsid w:val="0002511A"/>
    <w:rsid w:val="000308D2"/>
    <w:rsid w:val="00030C18"/>
    <w:rsid w:val="00042F3C"/>
    <w:rsid w:val="000539D2"/>
    <w:rsid w:val="00070BC2"/>
    <w:rsid w:val="000771BA"/>
    <w:rsid w:val="000979EB"/>
    <w:rsid w:val="000B7840"/>
    <w:rsid w:val="000C4E21"/>
    <w:rsid w:val="000C5881"/>
    <w:rsid w:val="000D3D51"/>
    <w:rsid w:val="000D5307"/>
    <w:rsid w:val="000F0209"/>
    <w:rsid w:val="000F1E13"/>
    <w:rsid w:val="000F3FA1"/>
    <w:rsid w:val="000F65A6"/>
    <w:rsid w:val="00150DF3"/>
    <w:rsid w:val="0015110E"/>
    <w:rsid w:val="00155E7E"/>
    <w:rsid w:val="00183D98"/>
    <w:rsid w:val="001963BC"/>
    <w:rsid w:val="001A1CA0"/>
    <w:rsid w:val="001A41BA"/>
    <w:rsid w:val="001C2260"/>
    <w:rsid w:val="001E6230"/>
    <w:rsid w:val="002078E5"/>
    <w:rsid w:val="00216016"/>
    <w:rsid w:val="00226038"/>
    <w:rsid w:val="00227428"/>
    <w:rsid w:val="00240AF5"/>
    <w:rsid w:val="00251FED"/>
    <w:rsid w:val="002666B3"/>
    <w:rsid w:val="00282943"/>
    <w:rsid w:val="00283BD9"/>
    <w:rsid w:val="002854F2"/>
    <w:rsid w:val="002945DF"/>
    <w:rsid w:val="002A2DA6"/>
    <w:rsid w:val="002D5D0B"/>
    <w:rsid w:val="00306025"/>
    <w:rsid w:val="00316986"/>
    <w:rsid w:val="0032073A"/>
    <w:rsid w:val="00330A40"/>
    <w:rsid w:val="00353D60"/>
    <w:rsid w:val="003560D0"/>
    <w:rsid w:val="003634E1"/>
    <w:rsid w:val="003661DC"/>
    <w:rsid w:val="00372EE7"/>
    <w:rsid w:val="003A4B29"/>
    <w:rsid w:val="003A654E"/>
    <w:rsid w:val="003E4F3B"/>
    <w:rsid w:val="003F08C8"/>
    <w:rsid w:val="003F5815"/>
    <w:rsid w:val="003F641A"/>
    <w:rsid w:val="004001DF"/>
    <w:rsid w:val="00405BD6"/>
    <w:rsid w:val="00407E96"/>
    <w:rsid w:val="004143A5"/>
    <w:rsid w:val="0042081F"/>
    <w:rsid w:val="00421033"/>
    <w:rsid w:val="00435077"/>
    <w:rsid w:val="00435DDE"/>
    <w:rsid w:val="00437CB2"/>
    <w:rsid w:val="00437F78"/>
    <w:rsid w:val="00442A2B"/>
    <w:rsid w:val="004907FE"/>
    <w:rsid w:val="0049715C"/>
    <w:rsid w:val="004A306A"/>
    <w:rsid w:val="004A5A33"/>
    <w:rsid w:val="004B648F"/>
    <w:rsid w:val="004B7741"/>
    <w:rsid w:val="004D3946"/>
    <w:rsid w:val="004D64C8"/>
    <w:rsid w:val="004E3131"/>
    <w:rsid w:val="005078F6"/>
    <w:rsid w:val="0051411E"/>
    <w:rsid w:val="00516CA6"/>
    <w:rsid w:val="005267BC"/>
    <w:rsid w:val="0052728A"/>
    <w:rsid w:val="005359E9"/>
    <w:rsid w:val="00561871"/>
    <w:rsid w:val="005669C7"/>
    <w:rsid w:val="005770BF"/>
    <w:rsid w:val="0058798D"/>
    <w:rsid w:val="0059486B"/>
    <w:rsid w:val="005B604E"/>
    <w:rsid w:val="005C7602"/>
    <w:rsid w:val="005D2E43"/>
    <w:rsid w:val="005D2FC4"/>
    <w:rsid w:val="005E2625"/>
    <w:rsid w:val="005E6B9C"/>
    <w:rsid w:val="005F4CE1"/>
    <w:rsid w:val="00610D54"/>
    <w:rsid w:val="00614E11"/>
    <w:rsid w:val="00653885"/>
    <w:rsid w:val="00660483"/>
    <w:rsid w:val="006619C1"/>
    <w:rsid w:val="0067402F"/>
    <w:rsid w:val="00683C25"/>
    <w:rsid w:val="00695EFA"/>
    <w:rsid w:val="006A3063"/>
    <w:rsid w:val="006B5749"/>
    <w:rsid w:val="006B5C17"/>
    <w:rsid w:val="006D7CBD"/>
    <w:rsid w:val="006F0D38"/>
    <w:rsid w:val="00707BC4"/>
    <w:rsid w:val="00717E70"/>
    <w:rsid w:val="00720CA3"/>
    <w:rsid w:val="0072159B"/>
    <w:rsid w:val="00722D7E"/>
    <w:rsid w:val="00725E03"/>
    <w:rsid w:val="00733A45"/>
    <w:rsid w:val="007375CD"/>
    <w:rsid w:val="00755755"/>
    <w:rsid w:val="00790670"/>
    <w:rsid w:val="007A1E27"/>
    <w:rsid w:val="007B5FCF"/>
    <w:rsid w:val="007E1358"/>
    <w:rsid w:val="007E39E1"/>
    <w:rsid w:val="008137AA"/>
    <w:rsid w:val="0083652F"/>
    <w:rsid w:val="008573F0"/>
    <w:rsid w:val="00863033"/>
    <w:rsid w:val="00863C6B"/>
    <w:rsid w:val="00874C1B"/>
    <w:rsid w:val="0087671E"/>
    <w:rsid w:val="00882F6F"/>
    <w:rsid w:val="008844AE"/>
    <w:rsid w:val="008856D9"/>
    <w:rsid w:val="00894D55"/>
    <w:rsid w:val="0089655C"/>
    <w:rsid w:val="008C1439"/>
    <w:rsid w:val="008E5B05"/>
    <w:rsid w:val="009019A9"/>
    <w:rsid w:val="00912980"/>
    <w:rsid w:val="00921F0A"/>
    <w:rsid w:val="00926AEA"/>
    <w:rsid w:val="00960BB5"/>
    <w:rsid w:val="00963F34"/>
    <w:rsid w:val="00990885"/>
    <w:rsid w:val="009A2144"/>
    <w:rsid w:val="009D4D05"/>
    <w:rsid w:val="009F3936"/>
    <w:rsid w:val="009F64D9"/>
    <w:rsid w:val="009F73F6"/>
    <w:rsid w:val="00A104CC"/>
    <w:rsid w:val="00A4132A"/>
    <w:rsid w:val="00A55C91"/>
    <w:rsid w:val="00A85C8B"/>
    <w:rsid w:val="00A91CDE"/>
    <w:rsid w:val="00A92AA6"/>
    <w:rsid w:val="00AB5035"/>
    <w:rsid w:val="00AC0549"/>
    <w:rsid w:val="00AD0C75"/>
    <w:rsid w:val="00AD31F4"/>
    <w:rsid w:val="00AD6EC0"/>
    <w:rsid w:val="00AE0FB1"/>
    <w:rsid w:val="00AE496A"/>
    <w:rsid w:val="00B10BF6"/>
    <w:rsid w:val="00B13E47"/>
    <w:rsid w:val="00B2507B"/>
    <w:rsid w:val="00B30265"/>
    <w:rsid w:val="00B367A8"/>
    <w:rsid w:val="00B374A1"/>
    <w:rsid w:val="00B448DB"/>
    <w:rsid w:val="00B4532F"/>
    <w:rsid w:val="00B47A5C"/>
    <w:rsid w:val="00B64190"/>
    <w:rsid w:val="00B76895"/>
    <w:rsid w:val="00B770A4"/>
    <w:rsid w:val="00B836AB"/>
    <w:rsid w:val="00B970A6"/>
    <w:rsid w:val="00B979EE"/>
    <w:rsid w:val="00BB5518"/>
    <w:rsid w:val="00BF7514"/>
    <w:rsid w:val="00C00DDC"/>
    <w:rsid w:val="00C2080E"/>
    <w:rsid w:val="00C20CD0"/>
    <w:rsid w:val="00C26392"/>
    <w:rsid w:val="00C52B86"/>
    <w:rsid w:val="00C53BFE"/>
    <w:rsid w:val="00C67F24"/>
    <w:rsid w:val="00C7042C"/>
    <w:rsid w:val="00C72EC0"/>
    <w:rsid w:val="00C84BCB"/>
    <w:rsid w:val="00C876FF"/>
    <w:rsid w:val="00C943B6"/>
    <w:rsid w:val="00C94C17"/>
    <w:rsid w:val="00CD1A0A"/>
    <w:rsid w:val="00CD445C"/>
    <w:rsid w:val="00CE16E4"/>
    <w:rsid w:val="00CE5F7E"/>
    <w:rsid w:val="00D01EE5"/>
    <w:rsid w:val="00D224BF"/>
    <w:rsid w:val="00D309B8"/>
    <w:rsid w:val="00D43761"/>
    <w:rsid w:val="00D464A9"/>
    <w:rsid w:val="00D46E2A"/>
    <w:rsid w:val="00D55ED5"/>
    <w:rsid w:val="00D5749E"/>
    <w:rsid w:val="00D60F0A"/>
    <w:rsid w:val="00D61C65"/>
    <w:rsid w:val="00D62213"/>
    <w:rsid w:val="00D75870"/>
    <w:rsid w:val="00D75CB9"/>
    <w:rsid w:val="00D76011"/>
    <w:rsid w:val="00D81C64"/>
    <w:rsid w:val="00D84B9A"/>
    <w:rsid w:val="00D86C56"/>
    <w:rsid w:val="00D94560"/>
    <w:rsid w:val="00DA60F1"/>
    <w:rsid w:val="00DA7867"/>
    <w:rsid w:val="00DF48EC"/>
    <w:rsid w:val="00DF71BB"/>
    <w:rsid w:val="00E0703E"/>
    <w:rsid w:val="00E1271C"/>
    <w:rsid w:val="00E13EC1"/>
    <w:rsid w:val="00E209F7"/>
    <w:rsid w:val="00E225CD"/>
    <w:rsid w:val="00E228C6"/>
    <w:rsid w:val="00E269CC"/>
    <w:rsid w:val="00E31402"/>
    <w:rsid w:val="00E330FC"/>
    <w:rsid w:val="00E42EDF"/>
    <w:rsid w:val="00E5460B"/>
    <w:rsid w:val="00E61F3E"/>
    <w:rsid w:val="00E9319B"/>
    <w:rsid w:val="00EA450B"/>
    <w:rsid w:val="00EA5391"/>
    <w:rsid w:val="00EB3C93"/>
    <w:rsid w:val="00EC5417"/>
    <w:rsid w:val="00ED69FA"/>
    <w:rsid w:val="00EE7685"/>
    <w:rsid w:val="00EF41D1"/>
    <w:rsid w:val="00F02308"/>
    <w:rsid w:val="00F10EB2"/>
    <w:rsid w:val="00F2469F"/>
    <w:rsid w:val="00F33AF1"/>
    <w:rsid w:val="00F515BB"/>
    <w:rsid w:val="00F6088C"/>
    <w:rsid w:val="00F6272F"/>
    <w:rsid w:val="00F77B21"/>
    <w:rsid w:val="00F84C87"/>
    <w:rsid w:val="00F86A72"/>
    <w:rsid w:val="00F91119"/>
    <w:rsid w:val="00FA0251"/>
    <w:rsid w:val="00FA2F14"/>
    <w:rsid w:val="00FA3452"/>
    <w:rsid w:val="00FB25B5"/>
    <w:rsid w:val="00FB4BC8"/>
    <w:rsid w:val="00FD3F34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40E9"/>
  <w15:chartTrackingRefBased/>
  <w15:docId w15:val="{ED199D17-CA11-48E8-83CE-B6A6444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04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619C1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836A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4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5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5A33"/>
  </w:style>
  <w:style w:type="paragraph" w:styleId="Stopka">
    <w:name w:val="footer"/>
    <w:basedOn w:val="Normalny"/>
    <w:link w:val="StopkaZnak"/>
    <w:uiPriority w:val="99"/>
    <w:unhideWhenUsed/>
    <w:rsid w:val="004A5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5A33"/>
  </w:style>
  <w:style w:type="paragraph" w:customStyle="1" w:styleId="Default">
    <w:name w:val="Default"/>
    <w:rsid w:val="0086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303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D86C56"/>
  </w:style>
  <w:style w:type="character" w:styleId="Nierozpoznanawzmianka">
    <w:name w:val="Unresolved Mention"/>
    <w:basedOn w:val="Domylnaczcionkaakapitu"/>
    <w:uiPriority w:val="99"/>
    <w:semiHidden/>
    <w:unhideWhenUsed/>
    <w:rsid w:val="004E3131"/>
    <w:rPr>
      <w:color w:val="605E5C"/>
      <w:shd w:val="clear" w:color="auto" w:fill="E1DFDD"/>
    </w:rPr>
  </w:style>
  <w:style w:type="character" w:customStyle="1" w:styleId="Brak">
    <w:name w:val="Brak"/>
    <w:rsid w:val="00EB3C93"/>
  </w:style>
  <w:style w:type="numbering" w:customStyle="1" w:styleId="Zaimportowanystyl15">
    <w:name w:val="Zaimportowany styl 15"/>
    <w:rsid w:val="00EB3C93"/>
    <w:pPr>
      <w:numPr>
        <w:numId w:val="23"/>
      </w:numPr>
    </w:pPr>
  </w:style>
  <w:style w:type="numbering" w:customStyle="1" w:styleId="Numery">
    <w:name w:val="Numery"/>
    <w:rsid w:val="000539D2"/>
    <w:pPr>
      <w:numPr>
        <w:numId w:val="26"/>
      </w:numPr>
    </w:pPr>
  </w:style>
  <w:style w:type="numbering" w:customStyle="1" w:styleId="Zaimportowanystyl16">
    <w:name w:val="Zaimportowany styl 16"/>
    <w:rsid w:val="003F5815"/>
    <w:pPr>
      <w:numPr>
        <w:numId w:val="2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D224B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2F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2F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F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iszd.pl" TargetMode="External"/><Relationship Id="rId13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isz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gnalisci.iszd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ygnalista@isz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gnalisci.iszd.pl/umigbialaraws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F73E-FE74-4A0F-9AA2-A7732C2F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6404</Words>
  <Characters>38426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Rafał</cp:lastModifiedBy>
  <cp:revision>6</cp:revision>
  <dcterms:created xsi:type="dcterms:W3CDTF">2025-03-26T11:28:00Z</dcterms:created>
  <dcterms:modified xsi:type="dcterms:W3CDTF">2025-04-04T11:47:00Z</dcterms:modified>
</cp:coreProperties>
</file>