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75" w:rsidRPr="00AD676E" w:rsidRDefault="004A7375" w:rsidP="004A737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Biała Rawska, dnia </w:t>
      </w:r>
      <w:r w:rsidR="009C3C2D" w:rsidRPr="00AD676E">
        <w:rPr>
          <w:rFonts w:ascii="Times New Roman" w:hAnsi="Times New Roman" w:cs="Times New Roman"/>
          <w:sz w:val="24"/>
          <w:szCs w:val="24"/>
        </w:rPr>
        <w:t>29</w:t>
      </w:r>
      <w:r w:rsidRPr="00AD676E">
        <w:rPr>
          <w:rFonts w:ascii="Times New Roman" w:hAnsi="Times New Roman" w:cs="Times New Roman"/>
          <w:sz w:val="24"/>
          <w:szCs w:val="24"/>
        </w:rPr>
        <w:t>.0</w:t>
      </w:r>
      <w:r w:rsidR="009C3C2D" w:rsidRPr="00AD676E">
        <w:rPr>
          <w:rFonts w:ascii="Times New Roman" w:hAnsi="Times New Roman" w:cs="Times New Roman"/>
          <w:sz w:val="24"/>
          <w:szCs w:val="24"/>
        </w:rPr>
        <w:t>1</w:t>
      </w:r>
      <w:r w:rsidRPr="00AD676E">
        <w:rPr>
          <w:rFonts w:ascii="Times New Roman" w:hAnsi="Times New Roman" w:cs="Times New Roman"/>
          <w:sz w:val="24"/>
          <w:szCs w:val="24"/>
        </w:rPr>
        <w:t>.201</w:t>
      </w:r>
      <w:r w:rsidR="009C3C2D" w:rsidRPr="00AD676E">
        <w:rPr>
          <w:rFonts w:ascii="Times New Roman" w:hAnsi="Times New Roman" w:cs="Times New Roman"/>
          <w:sz w:val="24"/>
          <w:szCs w:val="24"/>
        </w:rPr>
        <w:t>6</w:t>
      </w:r>
      <w:r w:rsidRPr="00AD6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375" w:rsidRPr="00AD676E" w:rsidRDefault="004A7375" w:rsidP="004A7375">
      <w:pPr>
        <w:tabs>
          <w:tab w:val="left" w:pos="50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76E">
        <w:rPr>
          <w:rFonts w:ascii="Times New Roman" w:hAnsi="Times New Roman" w:cs="Times New Roman"/>
          <w:sz w:val="24"/>
          <w:szCs w:val="24"/>
        </w:rPr>
        <w:t>OŚ.III.6220.</w:t>
      </w:r>
      <w:r w:rsidR="009C3C2D" w:rsidRPr="00AD676E">
        <w:rPr>
          <w:rFonts w:ascii="Times New Roman" w:hAnsi="Times New Roman" w:cs="Times New Roman"/>
          <w:sz w:val="24"/>
          <w:szCs w:val="24"/>
        </w:rPr>
        <w:t>3.22.20</w:t>
      </w:r>
      <w:r w:rsidRPr="00AD676E">
        <w:rPr>
          <w:rFonts w:ascii="Times New Roman" w:hAnsi="Times New Roman" w:cs="Times New Roman"/>
          <w:sz w:val="24"/>
          <w:szCs w:val="24"/>
        </w:rPr>
        <w:t>15</w:t>
      </w:r>
      <w:r w:rsidR="00E760A8" w:rsidRPr="00AD676E">
        <w:rPr>
          <w:rFonts w:ascii="Times New Roman" w:hAnsi="Times New Roman" w:cs="Times New Roman"/>
          <w:sz w:val="24"/>
          <w:szCs w:val="24"/>
        </w:rPr>
        <w:t>/2016</w:t>
      </w:r>
    </w:p>
    <w:p w:rsidR="004A7375" w:rsidRPr="00AD676E" w:rsidRDefault="004A7375" w:rsidP="004A7375">
      <w:pPr>
        <w:pStyle w:val="Nagwek1"/>
        <w:spacing w:line="360" w:lineRule="auto"/>
      </w:pPr>
      <w:r w:rsidRPr="00AD676E">
        <w:t>D E C Y Z J A</w:t>
      </w:r>
    </w:p>
    <w:p w:rsidR="004A7375" w:rsidRPr="00AD676E" w:rsidRDefault="004A7375" w:rsidP="004A7375">
      <w:pPr>
        <w:rPr>
          <w:sz w:val="24"/>
          <w:szCs w:val="24"/>
        </w:rPr>
      </w:pPr>
    </w:p>
    <w:p w:rsidR="00F46751" w:rsidRPr="00E5568B" w:rsidRDefault="004A7375" w:rsidP="00E5568B">
      <w:pPr>
        <w:pStyle w:val="Styl"/>
        <w:shd w:val="clear" w:color="auto" w:fill="FFFFFF"/>
        <w:spacing w:line="273" w:lineRule="exact"/>
        <w:ind w:right="19" w:firstLine="705"/>
        <w:jc w:val="both"/>
      </w:pPr>
      <w:r w:rsidRPr="00AD676E">
        <w:tab/>
        <w:t xml:space="preserve">Na podstawie </w:t>
      </w:r>
      <w:r w:rsidR="00FA6C80" w:rsidRPr="00AD676E">
        <w:t>art. 66  ust.1 pkt. 5, pkt. 6 ,pkt.7</w:t>
      </w:r>
      <w:r w:rsidR="006740E9" w:rsidRPr="00AD676E">
        <w:t>, pkt.8,</w:t>
      </w:r>
      <w:r w:rsidR="00FA6C80" w:rsidRPr="00AD676E">
        <w:t xml:space="preserve"> </w:t>
      </w:r>
      <w:r w:rsidRPr="00AD676E">
        <w:t xml:space="preserve">art. 71 ust. 2 pkt 1,  </w:t>
      </w:r>
      <w:r w:rsidR="00FA6C80" w:rsidRPr="00AD676E">
        <w:t>art. 75ust.1 pkt. 4</w:t>
      </w:r>
      <w:r w:rsidRPr="00AD676E">
        <w:t xml:space="preserve">art. 77 ust. 1 pkt 1 </w:t>
      </w:r>
      <w:r w:rsidR="00C47368" w:rsidRPr="00AD676E">
        <w:t>;</w:t>
      </w:r>
      <w:r w:rsidRPr="00AD676E">
        <w:t>art. 80</w:t>
      </w:r>
      <w:r w:rsidR="002A5C70">
        <w:t xml:space="preserve"> </w:t>
      </w:r>
      <w:r w:rsidR="00E5568B">
        <w:t xml:space="preserve">ust. 1pkt.1,pkt.2pkt.3, ust.2; art. 82 </w:t>
      </w:r>
      <w:r w:rsidR="002A5C70">
        <w:t>ust.3</w:t>
      </w:r>
      <w:r w:rsidRPr="00AD676E">
        <w:t xml:space="preserve"> i art. 85  ust. 1</w:t>
      </w:r>
      <w:r w:rsidR="00E5568B">
        <w:t xml:space="preserve"> </w:t>
      </w:r>
      <w:r w:rsidR="00C47368" w:rsidRPr="00AD676E">
        <w:t>,</w:t>
      </w:r>
      <w:r w:rsidR="00FA6C80" w:rsidRPr="00AD676E">
        <w:t>ust.</w:t>
      </w:r>
      <w:r w:rsidR="00C47368" w:rsidRPr="00AD676E">
        <w:t xml:space="preserve"> 2,</w:t>
      </w:r>
      <w:r w:rsidR="00FA6C80" w:rsidRPr="00AD676E">
        <w:t xml:space="preserve">ust. </w:t>
      </w:r>
      <w:r w:rsidR="00C47368" w:rsidRPr="00AD676E">
        <w:t>3</w:t>
      </w:r>
      <w:r w:rsidRPr="00AD676E">
        <w:t xml:space="preserve"> ustawy z dnia 3 października 2008r. o udostępnianiu informacji o środowisku i jego ochronie, udziale społeczeństwa w ochronie środowiska oraz  o ocenach oddziaływania na środowisko (t.j. Dz. U. z 2013r. poz. 1235 ze zm.) zwanej dalej w skrócie ustawą „ooś”, </w:t>
      </w:r>
      <w:r w:rsidRPr="00AD676E">
        <w:rPr>
          <w:color w:val="000002"/>
          <w:shd w:val="clear" w:color="auto" w:fill="FFFFFF"/>
        </w:rPr>
        <w:t>§ 2 ust</w:t>
      </w:r>
      <w:r w:rsidRPr="00AD676E">
        <w:rPr>
          <w:color w:val="000000"/>
          <w:shd w:val="clear" w:color="auto" w:fill="FFFFFF"/>
        </w:rPr>
        <w:t xml:space="preserve">. </w:t>
      </w:r>
      <w:r w:rsidRPr="00AD676E">
        <w:rPr>
          <w:color w:val="000002"/>
          <w:shd w:val="clear" w:color="auto" w:fill="FFFFFF"/>
        </w:rPr>
        <w:t>2 pkt 1 w związku z § 2 ust</w:t>
      </w:r>
      <w:r w:rsidRPr="00AD676E">
        <w:rPr>
          <w:color w:val="000000"/>
          <w:shd w:val="clear" w:color="auto" w:fill="FFFFFF"/>
        </w:rPr>
        <w:t xml:space="preserve">. </w:t>
      </w:r>
      <w:r w:rsidR="0019354E" w:rsidRPr="00AD676E">
        <w:rPr>
          <w:color w:val="000002"/>
          <w:shd w:val="clear" w:color="auto" w:fill="FFFFFF"/>
        </w:rPr>
        <w:t xml:space="preserve">1 pkt 51; </w:t>
      </w:r>
      <w:r w:rsidRPr="00AD676E">
        <w:rPr>
          <w:color w:val="000002"/>
          <w:shd w:val="clear" w:color="auto" w:fill="FFFFFF"/>
        </w:rPr>
        <w:t xml:space="preserve"> § 3 ust</w:t>
      </w:r>
      <w:r w:rsidRPr="00AD676E">
        <w:rPr>
          <w:color w:val="000000"/>
          <w:shd w:val="clear" w:color="auto" w:fill="FFFFFF"/>
        </w:rPr>
        <w:t xml:space="preserve">. </w:t>
      </w:r>
      <w:r w:rsidRPr="00AD676E">
        <w:rPr>
          <w:color w:val="000002"/>
          <w:shd w:val="clear" w:color="auto" w:fill="FFFFFF"/>
        </w:rPr>
        <w:t>1 pkt 70 rozporządzenia Rady Ministrów z dnia 9 listopada 2010 r</w:t>
      </w:r>
      <w:r w:rsidRPr="00AD676E">
        <w:rPr>
          <w:color w:val="000000"/>
          <w:shd w:val="clear" w:color="auto" w:fill="FFFFFF"/>
        </w:rPr>
        <w:t xml:space="preserve">. </w:t>
      </w:r>
      <w:r w:rsidRPr="00AD676E">
        <w:rPr>
          <w:color w:val="000002"/>
          <w:shd w:val="clear" w:color="auto" w:fill="FFFFFF"/>
        </w:rPr>
        <w:t>w sprawie przedsięwzięć mogących znacząco oddziaływać na środowisko (Dz. U</w:t>
      </w:r>
      <w:r w:rsidRPr="00AD676E">
        <w:rPr>
          <w:color w:val="000000"/>
          <w:shd w:val="clear" w:color="auto" w:fill="FFFFFF"/>
        </w:rPr>
        <w:t xml:space="preserve">. </w:t>
      </w:r>
      <w:r w:rsidRPr="00AD676E">
        <w:rPr>
          <w:color w:val="000002"/>
          <w:shd w:val="clear" w:color="auto" w:fill="FFFFFF"/>
        </w:rPr>
        <w:t>Nr 213, poz.1397 ze zm.)</w:t>
      </w:r>
      <w:r w:rsidR="00FA6C80" w:rsidRPr="00AD676E">
        <w:rPr>
          <w:color w:val="000002"/>
          <w:shd w:val="clear" w:color="auto" w:fill="FFFFFF"/>
        </w:rPr>
        <w:t xml:space="preserve">, § 34 i §38 </w:t>
      </w:r>
      <w:r w:rsidR="00FA6C80" w:rsidRPr="00AD676E">
        <w:rPr>
          <w:i/>
          <w:iCs/>
          <w:color w:val="060607"/>
          <w:shd w:val="clear" w:color="auto" w:fill="FEFFFE"/>
        </w:rPr>
        <w:t xml:space="preserve"> </w:t>
      </w:r>
      <w:r w:rsidR="00FA6C80" w:rsidRPr="00AD676E">
        <w:rPr>
          <w:iCs/>
          <w:color w:val="060607"/>
          <w:shd w:val="clear" w:color="auto" w:fill="FEFFFE"/>
        </w:rPr>
        <w:t>ro</w:t>
      </w:r>
      <w:r w:rsidR="00FA6C80" w:rsidRPr="00AD676E">
        <w:rPr>
          <w:iCs/>
          <w:color w:val="212122"/>
          <w:shd w:val="clear" w:color="auto" w:fill="FEFFFE"/>
        </w:rPr>
        <w:t>z</w:t>
      </w:r>
      <w:r w:rsidR="00FA6C80" w:rsidRPr="00AD676E">
        <w:rPr>
          <w:iCs/>
          <w:color w:val="060607"/>
          <w:shd w:val="clear" w:color="auto" w:fill="FEFFFE"/>
        </w:rPr>
        <w:t>por</w:t>
      </w:r>
      <w:r w:rsidR="00FA6C80" w:rsidRPr="00AD676E">
        <w:rPr>
          <w:iCs/>
          <w:color w:val="212122"/>
          <w:shd w:val="clear" w:color="auto" w:fill="FEFFFE"/>
        </w:rPr>
        <w:t>z</w:t>
      </w:r>
      <w:r w:rsidR="00FA6C80" w:rsidRPr="00AD676E">
        <w:rPr>
          <w:iCs/>
          <w:color w:val="060607"/>
          <w:shd w:val="clear" w:color="auto" w:fill="FEFFFE"/>
        </w:rPr>
        <w:t>ąd</w:t>
      </w:r>
      <w:r w:rsidR="00FA6C80" w:rsidRPr="00AD676E">
        <w:rPr>
          <w:iCs/>
          <w:color w:val="212122"/>
          <w:shd w:val="clear" w:color="auto" w:fill="FEFFFE"/>
        </w:rPr>
        <w:t>z</w:t>
      </w:r>
      <w:r w:rsidR="00FA6C80" w:rsidRPr="00AD676E">
        <w:rPr>
          <w:iCs/>
          <w:color w:val="060607"/>
          <w:shd w:val="clear" w:color="auto" w:fill="FEFFFE"/>
        </w:rPr>
        <w:t>ania Ministra Rolnictwa i Ro</w:t>
      </w:r>
      <w:r w:rsidR="00FA6C80" w:rsidRPr="00AD676E">
        <w:rPr>
          <w:iCs/>
          <w:color w:val="212122"/>
          <w:shd w:val="clear" w:color="auto" w:fill="FEFFFE"/>
        </w:rPr>
        <w:t>zw</w:t>
      </w:r>
      <w:r w:rsidR="00FA6C80" w:rsidRPr="00AD676E">
        <w:rPr>
          <w:iCs/>
          <w:color w:val="060607"/>
          <w:shd w:val="clear" w:color="auto" w:fill="FEFFFE"/>
        </w:rPr>
        <w:t xml:space="preserve">oju Wsi </w:t>
      </w:r>
      <w:r w:rsidR="00FA6C80" w:rsidRPr="00AD676E">
        <w:rPr>
          <w:iCs/>
          <w:color w:val="212122"/>
          <w:shd w:val="clear" w:color="auto" w:fill="FEFFFE"/>
        </w:rPr>
        <w:t xml:space="preserve">z </w:t>
      </w:r>
      <w:r w:rsidR="00FA6C80" w:rsidRPr="00AD676E">
        <w:rPr>
          <w:iCs/>
          <w:color w:val="060607"/>
          <w:shd w:val="clear" w:color="auto" w:fill="FEFFFE"/>
        </w:rPr>
        <w:t xml:space="preserve">dnia </w:t>
      </w:r>
      <w:r w:rsidR="00FA6C80" w:rsidRPr="00AD676E">
        <w:rPr>
          <w:color w:val="060607"/>
          <w:w w:val="109"/>
          <w:shd w:val="clear" w:color="auto" w:fill="FEFFFE"/>
        </w:rPr>
        <w:t xml:space="preserve">15 </w:t>
      </w:r>
      <w:r w:rsidR="00FA6C80" w:rsidRPr="00AD676E">
        <w:rPr>
          <w:iCs/>
          <w:color w:val="060607"/>
          <w:shd w:val="clear" w:color="auto" w:fill="FEFFFE"/>
        </w:rPr>
        <w:t>lut</w:t>
      </w:r>
      <w:r w:rsidR="00FA6C80" w:rsidRPr="00AD676E">
        <w:rPr>
          <w:iCs/>
          <w:color w:val="212122"/>
          <w:shd w:val="clear" w:color="auto" w:fill="FEFFFE"/>
        </w:rPr>
        <w:t>eg</w:t>
      </w:r>
      <w:r w:rsidR="00FA6C80" w:rsidRPr="00AD676E">
        <w:rPr>
          <w:iCs/>
          <w:color w:val="060607"/>
          <w:shd w:val="clear" w:color="auto" w:fill="FEFFFE"/>
        </w:rPr>
        <w:t xml:space="preserve">o 2010 r. </w:t>
      </w:r>
      <w:r w:rsidR="00FA6C80" w:rsidRPr="00AD676E">
        <w:rPr>
          <w:color w:val="060607"/>
          <w:w w:val="88"/>
          <w:shd w:val="clear" w:color="auto" w:fill="FEFFFE"/>
        </w:rPr>
        <w:t xml:space="preserve">w </w:t>
      </w:r>
      <w:r w:rsidR="00FA6C80" w:rsidRPr="00AD676E">
        <w:rPr>
          <w:iCs/>
          <w:color w:val="060607"/>
          <w:shd w:val="clear" w:color="auto" w:fill="FEFFFE"/>
        </w:rPr>
        <w:t>sprawi</w:t>
      </w:r>
      <w:r w:rsidR="00FA6C80" w:rsidRPr="00AD676E">
        <w:rPr>
          <w:iCs/>
          <w:color w:val="212122"/>
          <w:shd w:val="clear" w:color="auto" w:fill="FEFFFE"/>
        </w:rPr>
        <w:t>e wy</w:t>
      </w:r>
      <w:r w:rsidR="00FA6C80" w:rsidRPr="00AD676E">
        <w:rPr>
          <w:iCs/>
          <w:color w:val="060607"/>
          <w:shd w:val="clear" w:color="auto" w:fill="FEFFFE"/>
        </w:rPr>
        <w:t>magań i sposobu post</w:t>
      </w:r>
      <w:r w:rsidR="00FA6C80" w:rsidRPr="00AD676E">
        <w:rPr>
          <w:iCs/>
          <w:color w:val="212122"/>
          <w:shd w:val="clear" w:color="auto" w:fill="FEFFFE"/>
        </w:rPr>
        <w:t>ę</w:t>
      </w:r>
      <w:r w:rsidR="00FA6C80" w:rsidRPr="00AD676E">
        <w:rPr>
          <w:iCs/>
          <w:color w:val="060607"/>
          <w:shd w:val="clear" w:color="auto" w:fill="FEFFFE"/>
        </w:rPr>
        <w:t>powania pr</w:t>
      </w:r>
      <w:r w:rsidR="00FA6C80" w:rsidRPr="00AD676E">
        <w:rPr>
          <w:iCs/>
          <w:color w:val="212122"/>
          <w:shd w:val="clear" w:color="auto" w:fill="FEFFFE"/>
        </w:rPr>
        <w:t>z</w:t>
      </w:r>
      <w:r w:rsidR="00FA6C80" w:rsidRPr="00AD676E">
        <w:rPr>
          <w:iCs/>
          <w:color w:val="060607"/>
          <w:shd w:val="clear" w:color="auto" w:fill="FEFFFE"/>
        </w:rPr>
        <w:t>y utr</w:t>
      </w:r>
      <w:r w:rsidR="00FA6C80" w:rsidRPr="00AD676E">
        <w:rPr>
          <w:iCs/>
          <w:color w:val="212122"/>
          <w:shd w:val="clear" w:color="auto" w:fill="FEFFFE"/>
        </w:rPr>
        <w:t>zy</w:t>
      </w:r>
      <w:r w:rsidR="00FA6C80" w:rsidRPr="00AD676E">
        <w:rPr>
          <w:iCs/>
          <w:color w:val="060607"/>
          <w:shd w:val="clear" w:color="auto" w:fill="FEFFFE"/>
        </w:rPr>
        <w:t>m</w:t>
      </w:r>
      <w:r w:rsidR="00FA6C80" w:rsidRPr="00AD676E">
        <w:rPr>
          <w:iCs/>
          <w:color w:val="212122"/>
          <w:shd w:val="clear" w:color="auto" w:fill="FEFFFE"/>
        </w:rPr>
        <w:t>yw</w:t>
      </w:r>
      <w:r w:rsidR="00FA6C80" w:rsidRPr="00AD676E">
        <w:rPr>
          <w:iCs/>
          <w:color w:val="060607"/>
          <w:shd w:val="clear" w:color="auto" w:fill="FEFFFE"/>
        </w:rPr>
        <w:t xml:space="preserve">aniu gatunków </w:t>
      </w:r>
      <w:r w:rsidR="00FA6C80" w:rsidRPr="00AD676E">
        <w:rPr>
          <w:iCs/>
          <w:color w:val="212122"/>
          <w:shd w:val="clear" w:color="auto" w:fill="FEFFFE"/>
        </w:rPr>
        <w:t>z</w:t>
      </w:r>
      <w:r w:rsidR="00FA6C80" w:rsidRPr="00AD676E">
        <w:rPr>
          <w:iCs/>
          <w:color w:val="060607"/>
          <w:shd w:val="clear" w:color="auto" w:fill="FEFFFE"/>
        </w:rPr>
        <w:t>wier</w:t>
      </w:r>
      <w:r w:rsidR="00FA6C80" w:rsidRPr="00AD676E">
        <w:rPr>
          <w:iCs/>
          <w:color w:val="212122"/>
          <w:shd w:val="clear" w:color="auto" w:fill="FEFFFE"/>
        </w:rPr>
        <w:t>z</w:t>
      </w:r>
      <w:r w:rsidR="00FA6C80" w:rsidRPr="00AD676E">
        <w:rPr>
          <w:iCs/>
          <w:color w:val="060607"/>
          <w:shd w:val="clear" w:color="auto" w:fill="FEFFFE"/>
        </w:rPr>
        <w:t>ą</w:t>
      </w:r>
      <w:r w:rsidR="00FA6C80" w:rsidRPr="00AD676E">
        <w:rPr>
          <w:iCs/>
          <w:color w:val="212122"/>
          <w:shd w:val="clear" w:color="auto" w:fill="FEFFFE"/>
        </w:rPr>
        <w:t xml:space="preserve">t </w:t>
      </w:r>
      <w:r w:rsidR="00FA6C80" w:rsidRPr="00AD676E">
        <w:rPr>
          <w:iCs/>
          <w:color w:val="060607"/>
          <w:shd w:val="clear" w:color="auto" w:fill="FEFFFE"/>
        </w:rPr>
        <w:t>go</w:t>
      </w:r>
      <w:r w:rsidR="00FA6C80" w:rsidRPr="00AD676E">
        <w:rPr>
          <w:iCs/>
          <w:color w:val="212122"/>
          <w:shd w:val="clear" w:color="auto" w:fill="FEFFFE"/>
        </w:rPr>
        <w:t>s</w:t>
      </w:r>
      <w:r w:rsidR="00FA6C80" w:rsidRPr="00AD676E">
        <w:rPr>
          <w:iCs/>
          <w:color w:val="060607"/>
          <w:shd w:val="clear" w:color="auto" w:fill="FEFFFE"/>
        </w:rPr>
        <w:t>podarskich</w:t>
      </w:r>
      <w:r w:rsidR="00FA6C80" w:rsidRPr="00AD676E">
        <w:rPr>
          <w:iCs/>
          <w:color w:val="000000"/>
          <w:shd w:val="clear" w:color="auto" w:fill="FEFFFE"/>
        </w:rPr>
        <w:t xml:space="preserve">, </w:t>
      </w:r>
      <w:r w:rsidR="00FA6C80" w:rsidRPr="00AD676E">
        <w:rPr>
          <w:iCs/>
          <w:color w:val="060607"/>
          <w:shd w:val="clear" w:color="auto" w:fill="FEFFFE"/>
        </w:rPr>
        <w:t>dla których normy och</w:t>
      </w:r>
      <w:r w:rsidR="00FA6C80" w:rsidRPr="00AD676E">
        <w:rPr>
          <w:iCs/>
          <w:color w:val="212122"/>
          <w:shd w:val="clear" w:color="auto" w:fill="FEFFFE"/>
        </w:rPr>
        <w:t>r</w:t>
      </w:r>
      <w:r w:rsidR="00FA6C80" w:rsidRPr="00AD676E">
        <w:rPr>
          <w:iCs/>
          <w:color w:val="060607"/>
          <w:shd w:val="clear" w:color="auto" w:fill="FEFFFE"/>
        </w:rPr>
        <w:t xml:space="preserve">ony </w:t>
      </w:r>
      <w:r w:rsidR="00FA6C80" w:rsidRPr="00AD676E">
        <w:rPr>
          <w:iCs/>
          <w:color w:val="212122"/>
          <w:shd w:val="clear" w:color="auto" w:fill="FEFFFE"/>
        </w:rPr>
        <w:t>z</w:t>
      </w:r>
      <w:r w:rsidR="00FA6C80" w:rsidRPr="00AD676E">
        <w:rPr>
          <w:iCs/>
          <w:color w:val="060607"/>
          <w:shd w:val="clear" w:color="auto" w:fill="FEFFFE"/>
        </w:rPr>
        <w:t>ost</w:t>
      </w:r>
      <w:r w:rsidR="00FA6C80" w:rsidRPr="00AD676E">
        <w:rPr>
          <w:iCs/>
          <w:color w:val="212122"/>
          <w:shd w:val="clear" w:color="auto" w:fill="FEFFFE"/>
        </w:rPr>
        <w:t>ał</w:t>
      </w:r>
      <w:r w:rsidR="00FA6C80" w:rsidRPr="00AD676E">
        <w:rPr>
          <w:iCs/>
          <w:color w:val="060607"/>
          <w:shd w:val="clear" w:color="auto" w:fill="FEFFFE"/>
        </w:rPr>
        <w:t>y okr</w:t>
      </w:r>
      <w:r w:rsidR="00FA6C80" w:rsidRPr="00AD676E">
        <w:rPr>
          <w:iCs/>
          <w:color w:val="212122"/>
          <w:shd w:val="clear" w:color="auto" w:fill="FEFFFE"/>
        </w:rPr>
        <w:t>eś</w:t>
      </w:r>
      <w:r w:rsidR="00FA6C80" w:rsidRPr="00AD676E">
        <w:rPr>
          <w:iCs/>
          <w:color w:val="060607"/>
          <w:shd w:val="clear" w:color="auto" w:fill="FEFFFE"/>
        </w:rPr>
        <w:t xml:space="preserve">lone </w:t>
      </w:r>
      <w:r w:rsidR="00FA6C80" w:rsidRPr="00AD676E">
        <w:rPr>
          <w:color w:val="212122"/>
          <w:w w:val="88"/>
          <w:shd w:val="clear" w:color="auto" w:fill="FEFFFE"/>
        </w:rPr>
        <w:t xml:space="preserve">w </w:t>
      </w:r>
      <w:r w:rsidR="00FA6C80" w:rsidRPr="00AD676E">
        <w:rPr>
          <w:iCs/>
          <w:color w:val="060607"/>
          <w:shd w:val="clear" w:color="auto" w:fill="FEFFFE"/>
        </w:rPr>
        <w:t>pr</w:t>
      </w:r>
      <w:r w:rsidR="00FA6C80" w:rsidRPr="00AD676E">
        <w:rPr>
          <w:iCs/>
          <w:color w:val="212122"/>
          <w:shd w:val="clear" w:color="auto" w:fill="FEFFFE"/>
        </w:rPr>
        <w:t>z</w:t>
      </w:r>
      <w:r w:rsidR="00FA6C80" w:rsidRPr="00AD676E">
        <w:rPr>
          <w:iCs/>
          <w:color w:val="060607"/>
          <w:shd w:val="clear" w:color="auto" w:fill="FEFFFE"/>
        </w:rPr>
        <w:t>epi</w:t>
      </w:r>
      <w:r w:rsidR="00FA6C80" w:rsidRPr="00AD676E">
        <w:rPr>
          <w:iCs/>
          <w:color w:val="212122"/>
          <w:shd w:val="clear" w:color="auto" w:fill="FEFFFE"/>
        </w:rPr>
        <w:t>s</w:t>
      </w:r>
      <w:r w:rsidR="00FA6C80" w:rsidRPr="00AD676E">
        <w:rPr>
          <w:iCs/>
          <w:color w:val="060607"/>
          <w:shd w:val="clear" w:color="auto" w:fill="FEFFFE"/>
        </w:rPr>
        <w:t xml:space="preserve">ach </w:t>
      </w:r>
      <w:r w:rsidR="00FA6C80" w:rsidRPr="00AD676E">
        <w:rPr>
          <w:iCs/>
          <w:color w:val="212122"/>
          <w:shd w:val="clear" w:color="auto" w:fill="FEFFFE"/>
        </w:rPr>
        <w:t>U</w:t>
      </w:r>
      <w:r w:rsidR="00FA6C80" w:rsidRPr="00AD676E">
        <w:rPr>
          <w:iCs/>
          <w:color w:val="060607"/>
          <w:shd w:val="clear" w:color="auto" w:fill="FEFFFE"/>
        </w:rPr>
        <w:t>n</w:t>
      </w:r>
      <w:r w:rsidR="00FA6C80" w:rsidRPr="00AD676E">
        <w:rPr>
          <w:iCs/>
          <w:color w:val="212122"/>
          <w:shd w:val="clear" w:color="auto" w:fill="FEFFFE"/>
        </w:rPr>
        <w:t>i</w:t>
      </w:r>
      <w:r w:rsidR="00FA6C80" w:rsidRPr="00AD676E">
        <w:rPr>
          <w:iCs/>
          <w:color w:val="060607"/>
          <w:shd w:val="clear" w:color="auto" w:fill="FEFFFE"/>
        </w:rPr>
        <w:t xml:space="preserve">i Europejskiej </w:t>
      </w:r>
      <w:r w:rsidR="00FA6C80" w:rsidRPr="00AD676E">
        <w:rPr>
          <w:iCs/>
          <w:color w:val="212122"/>
          <w:shd w:val="clear" w:color="auto" w:fill="FEFFFE"/>
        </w:rPr>
        <w:t>(</w:t>
      </w:r>
      <w:r w:rsidR="00FA6C80" w:rsidRPr="00AD676E">
        <w:rPr>
          <w:iCs/>
          <w:color w:val="060607"/>
          <w:shd w:val="clear" w:color="auto" w:fill="FEFFFE"/>
        </w:rPr>
        <w:t>D</w:t>
      </w:r>
      <w:r w:rsidR="00FA6C80" w:rsidRPr="00AD676E">
        <w:rPr>
          <w:iCs/>
          <w:color w:val="212122"/>
          <w:shd w:val="clear" w:color="auto" w:fill="FEFFFE"/>
        </w:rPr>
        <w:t>z</w:t>
      </w:r>
      <w:r w:rsidR="00FA6C80" w:rsidRPr="00AD676E">
        <w:rPr>
          <w:iCs/>
          <w:color w:val="454544"/>
          <w:shd w:val="clear" w:color="auto" w:fill="FEFFFE"/>
        </w:rPr>
        <w:t>.</w:t>
      </w:r>
      <w:r w:rsidR="00FA6C80" w:rsidRPr="00AD676E">
        <w:rPr>
          <w:iCs/>
          <w:color w:val="060607"/>
          <w:shd w:val="clear" w:color="auto" w:fill="FEFFFE"/>
        </w:rPr>
        <w:t xml:space="preserve">U Nr. </w:t>
      </w:r>
      <w:r w:rsidR="00FA6C80" w:rsidRPr="00AD676E">
        <w:rPr>
          <w:color w:val="060607"/>
          <w:w w:val="89"/>
          <w:shd w:val="clear" w:color="auto" w:fill="FEFFFE"/>
        </w:rPr>
        <w:t xml:space="preserve">56, </w:t>
      </w:r>
      <w:r w:rsidR="00FA6C80" w:rsidRPr="00AD676E">
        <w:rPr>
          <w:iCs/>
          <w:color w:val="060607"/>
          <w:shd w:val="clear" w:color="auto" w:fill="FEFFFE"/>
        </w:rPr>
        <w:t xml:space="preserve">poz. </w:t>
      </w:r>
      <w:r w:rsidR="00FA6C80" w:rsidRPr="00AD676E">
        <w:rPr>
          <w:color w:val="060607"/>
          <w:shd w:val="clear" w:color="auto" w:fill="FEFFFE"/>
        </w:rPr>
        <w:t xml:space="preserve">344 </w:t>
      </w:r>
      <w:r w:rsidR="00FA6C80" w:rsidRPr="00AD676E">
        <w:rPr>
          <w:iCs/>
          <w:color w:val="212122"/>
          <w:shd w:val="clear" w:color="auto" w:fill="FEFFFE"/>
        </w:rPr>
        <w:t>ze z</w:t>
      </w:r>
      <w:r w:rsidR="00FA6C80" w:rsidRPr="00AD676E">
        <w:rPr>
          <w:iCs/>
          <w:color w:val="060607"/>
          <w:shd w:val="clear" w:color="auto" w:fill="FEFFFE"/>
        </w:rPr>
        <w:t>m</w:t>
      </w:r>
      <w:r w:rsidR="00FA6C80" w:rsidRPr="00AD676E">
        <w:rPr>
          <w:iCs/>
          <w:color w:val="000000"/>
          <w:shd w:val="clear" w:color="auto" w:fill="FEFFFE"/>
        </w:rPr>
        <w:t>.</w:t>
      </w:r>
      <w:r w:rsidR="00FA6C80" w:rsidRPr="00AD676E">
        <w:rPr>
          <w:iCs/>
          <w:color w:val="212122"/>
          <w:shd w:val="clear" w:color="auto" w:fill="FEFFFE"/>
        </w:rPr>
        <w:t>)</w:t>
      </w:r>
      <w:r w:rsidRPr="00AD676E">
        <w:rPr>
          <w:color w:val="000002"/>
          <w:shd w:val="clear" w:color="auto" w:fill="FFFFFF"/>
        </w:rPr>
        <w:t xml:space="preserve"> </w:t>
      </w:r>
      <w:r w:rsidRPr="00AD676E">
        <w:t>w związku z art. 104 ustawy z dnia  14 czerwca 1960r. Kodeks postępowania administracy</w:t>
      </w:r>
      <w:r w:rsidR="00FA6C80" w:rsidRPr="00AD676E">
        <w:t xml:space="preserve">jnego (tekst jedn. Dz. U. z 2016r., poz. 23 </w:t>
      </w:r>
      <w:r w:rsidRPr="00AD676E">
        <w:t xml:space="preserve">), </w:t>
      </w:r>
      <w:r w:rsidR="00FA6C80" w:rsidRPr="00AD676E">
        <w:rPr>
          <w:color w:val="000002"/>
          <w:shd w:val="clear" w:color="auto" w:fill="FFFFFF"/>
        </w:rPr>
        <w:t>po rozpatrzeniu wniosku</w:t>
      </w:r>
      <w:r w:rsidR="00520FC3" w:rsidRPr="00AD676E">
        <w:rPr>
          <w:color w:val="000002"/>
          <w:shd w:val="clear" w:color="auto" w:fill="FFFFFF"/>
        </w:rPr>
        <w:t xml:space="preserve"> z 27 marca 2015 r</w:t>
      </w:r>
      <w:r w:rsidR="00520FC3" w:rsidRPr="00AD676E">
        <w:rPr>
          <w:color w:val="000000"/>
          <w:shd w:val="clear" w:color="auto" w:fill="FFFFFF"/>
        </w:rPr>
        <w:t>.</w:t>
      </w:r>
      <w:r w:rsidR="00520FC3" w:rsidRPr="00AD676E">
        <w:rPr>
          <w:color w:val="000002"/>
          <w:shd w:val="clear" w:color="auto" w:fill="FFFFFF"/>
        </w:rPr>
        <w:t xml:space="preserve"> </w:t>
      </w:r>
      <w:r w:rsidRPr="00AD676E">
        <w:t xml:space="preserve">Pani Wiesławy Głowa zam. Tresta w sprawie </w:t>
      </w:r>
      <w:r w:rsidRPr="00AD676E">
        <w:rPr>
          <w:color w:val="000002"/>
          <w:shd w:val="clear" w:color="auto" w:fill="FFFFFF"/>
        </w:rPr>
        <w:t>administracyjnej</w:t>
      </w:r>
      <w:r w:rsidRPr="00AD676E">
        <w:t xml:space="preserve"> wydania decyzji o środowiskowych uwarunkowaniach dla przedsięwzięcia </w:t>
      </w:r>
      <w:r w:rsidR="00F46751" w:rsidRPr="00AD676E">
        <w:rPr>
          <w:color w:val="000002"/>
          <w:shd w:val="clear" w:color="auto" w:fill="FFFFFF"/>
        </w:rPr>
        <w:t xml:space="preserve">pn. </w:t>
      </w:r>
      <w:r w:rsidR="00F46751" w:rsidRPr="00AD676E">
        <w:rPr>
          <w:b/>
          <w:bCs/>
          <w:color w:val="000002"/>
          <w:shd w:val="clear" w:color="auto" w:fill="FFFFFF"/>
        </w:rPr>
        <w:t xml:space="preserve">"Modernizacja i rozbudowa fermy </w:t>
      </w:r>
      <w:r w:rsidR="00E760A8" w:rsidRPr="00AD676E">
        <w:rPr>
          <w:b/>
          <w:bCs/>
          <w:color w:val="000002"/>
          <w:shd w:val="clear" w:color="auto" w:fill="FFFFFF"/>
        </w:rPr>
        <w:t xml:space="preserve">chowu </w:t>
      </w:r>
      <w:r w:rsidR="00F46751" w:rsidRPr="00AD676E">
        <w:rPr>
          <w:b/>
          <w:bCs/>
          <w:color w:val="000002"/>
          <w:shd w:val="clear" w:color="auto" w:fill="FFFFFF"/>
        </w:rPr>
        <w:t>drobiu w miejscowości Biała Rawska przy ul</w:t>
      </w:r>
      <w:r w:rsidR="00F46751" w:rsidRPr="00AD676E">
        <w:rPr>
          <w:b/>
          <w:bCs/>
          <w:color w:val="000000"/>
          <w:shd w:val="clear" w:color="auto" w:fill="FFFFFF"/>
        </w:rPr>
        <w:t xml:space="preserve">. </w:t>
      </w:r>
      <w:r w:rsidR="00F46751" w:rsidRPr="00AD676E">
        <w:rPr>
          <w:b/>
          <w:bCs/>
          <w:color w:val="000002"/>
          <w:shd w:val="clear" w:color="auto" w:fill="FFFFFF"/>
        </w:rPr>
        <w:t xml:space="preserve">Wojska Polskiego 51 w województwie łódzkim" </w:t>
      </w:r>
      <w:r w:rsidR="00F46751" w:rsidRPr="00AD676E">
        <w:rPr>
          <w:color w:val="000002"/>
          <w:shd w:val="clear" w:color="auto" w:fill="FFFFFF"/>
        </w:rPr>
        <w:t>zwanego dalej przedmiotowym przedsięwzięciem</w:t>
      </w:r>
    </w:p>
    <w:p w:rsidR="00F46751" w:rsidRPr="00AD676E" w:rsidRDefault="00F46751" w:rsidP="00F46751">
      <w:pPr>
        <w:pStyle w:val="Styl"/>
        <w:shd w:val="clear" w:color="auto" w:fill="FFFFFF"/>
        <w:spacing w:line="273" w:lineRule="exact"/>
        <w:ind w:right="19" w:firstLine="705"/>
        <w:jc w:val="both"/>
        <w:rPr>
          <w:color w:val="000002"/>
          <w:shd w:val="clear" w:color="auto" w:fill="FFFFFF"/>
        </w:rPr>
      </w:pPr>
    </w:p>
    <w:p w:rsidR="00F46751" w:rsidRPr="00AD676E" w:rsidRDefault="00F46751" w:rsidP="00F46751">
      <w:pPr>
        <w:pStyle w:val="Styl"/>
        <w:shd w:val="clear" w:color="auto" w:fill="FFFFFF"/>
        <w:spacing w:line="273" w:lineRule="exact"/>
        <w:ind w:right="19" w:firstLine="705"/>
        <w:jc w:val="both"/>
        <w:rPr>
          <w:color w:val="000002"/>
          <w:shd w:val="clear" w:color="auto" w:fill="FFFFFF"/>
        </w:rPr>
      </w:pPr>
    </w:p>
    <w:p w:rsidR="00520FC3" w:rsidRPr="00AD676E" w:rsidRDefault="00520FC3" w:rsidP="00520F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6E">
        <w:rPr>
          <w:rFonts w:ascii="Times New Roman" w:hAnsi="Times New Roman" w:cs="Times New Roman"/>
          <w:b/>
          <w:sz w:val="24"/>
          <w:szCs w:val="24"/>
        </w:rPr>
        <w:t>odmawiam  ustalenia  środowiskowych uwarunkowań dla planowanego przedsięwzięcia.</w:t>
      </w:r>
    </w:p>
    <w:p w:rsidR="00F46751" w:rsidRPr="00AD676E" w:rsidRDefault="00520FC3" w:rsidP="004C4FB1">
      <w:pPr>
        <w:pStyle w:val="Nagwek2"/>
        <w:spacing w:line="360" w:lineRule="auto"/>
        <w:jc w:val="center"/>
        <w:rPr>
          <w:rFonts w:ascii="Times New Roman" w:hAnsi="Times New Roman" w:cs="Times New Roman"/>
          <w:color w:val="000002"/>
          <w:sz w:val="24"/>
          <w:szCs w:val="24"/>
          <w:shd w:val="clear" w:color="auto" w:fill="FFFFFF"/>
        </w:rPr>
      </w:pPr>
      <w:r w:rsidRPr="00AD676E">
        <w:rPr>
          <w:rFonts w:ascii="Times New Roman" w:hAnsi="Times New Roman" w:cs="Times New Roman"/>
          <w:color w:val="auto"/>
          <w:sz w:val="24"/>
          <w:szCs w:val="24"/>
        </w:rPr>
        <w:t>UZASADNIENIE</w:t>
      </w:r>
    </w:p>
    <w:p w:rsidR="001B3220" w:rsidRPr="004206DB" w:rsidRDefault="001B3220" w:rsidP="004C4FB1">
      <w:pPr>
        <w:pStyle w:val="Style1"/>
        <w:kinsoku w:val="0"/>
        <w:autoSpaceDE/>
        <w:autoSpaceDN/>
        <w:adjustRightInd/>
        <w:spacing w:before="468" w:line="276" w:lineRule="auto"/>
        <w:ind w:right="74"/>
        <w:jc w:val="both"/>
        <w:rPr>
          <w:rFonts w:eastAsiaTheme="minorEastAsia"/>
          <w:sz w:val="22"/>
          <w:szCs w:val="22"/>
          <w:lang w:val="pl-PL" w:eastAsia="pl-PL"/>
        </w:rPr>
      </w:pPr>
      <w:r w:rsidRPr="00AD676E">
        <w:rPr>
          <w:rFonts w:eastAsiaTheme="minorEastAsia"/>
          <w:sz w:val="22"/>
          <w:szCs w:val="22"/>
          <w:lang w:val="pl-PL" w:eastAsia="pl-PL"/>
        </w:rPr>
        <w:tab/>
      </w:r>
      <w:r w:rsidRPr="004206DB">
        <w:rPr>
          <w:rFonts w:eastAsiaTheme="minorEastAsia"/>
          <w:sz w:val="22"/>
          <w:szCs w:val="22"/>
          <w:lang w:val="pl-PL" w:eastAsia="pl-PL"/>
        </w:rPr>
        <w:t xml:space="preserve">Wnioskiem z dnia  27.03.2015 r., uzupełnionym w dniu 07.05.2015 r.  Pani Wiesława Głowa zam. Tresta wystąpiła o wydanie decyzji o środowiskowych uwarunkowaniach dla przedsięwzięcia polegającego na „Modernizacji i rozbudowie fermy chowu drobiu w miejscowości Biała Rawska przy ul. Wojska Polskiego 51 w województwie łódzkim”. Do wniosku został dołączony raport oddziaływania na środowisko. </w:t>
      </w:r>
    </w:p>
    <w:p w:rsidR="001F069D" w:rsidRPr="004206DB" w:rsidRDefault="006E13E8" w:rsidP="006E1CA6">
      <w:pPr>
        <w:pStyle w:val="Styl"/>
        <w:shd w:val="clear" w:color="auto" w:fill="FFFFFF"/>
        <w:spacing w:line="276" w:lineRule="auto"/>
        <w:ind w:left="19"/>
        <w:jc w:val="both"/>
        <w:rPr>
          <w:sz w:val="22"/>
          <w:szCs w:val="22"/>
        </w:rPr>
      </w:pPr>
      <w:r w:rsidRPr="004206DB">
        <w:rPr>
          <w:sz w:val="22"/>
          <w:szCs w:val="22"/>
        </w:rPr>
        <w:t>W</w:t>
      </w:r>
      <w:r w:rsidR="001B3220" w:rsidRPr="004206DB">
        <w:rPr>
          <w:sz w:val="22"/>
          <w:szCs w:val="22"/>
        </w:rPr>
        <w:t xml:space="preserve"> dniu </w:t>
      </w:r>
      <w:r w:rsidR="00D324D4" w:rsidRPr="004206DB">
        <w:rPr>
          <w:sz w:val="22"/>
          <w:szCs w:val="22"/>
        </w:rPr>
        <w:t>11.05</w:t>
      </w:r>
      <w:r w:rsidR="001B3220" w:rsidRPr="004206DB">
        <w:rPr>
          <w:sz w:val="22"/>
          <w:szCs w:val="22"/>
        </w:rPr>
        <w:t>.201</w:t>
      </w:r>
      <w:r w:rsidR="00D324D4" w:rsidRPr="004206DB">
        <w:rPr>
          <w:sz w:val="22"/>
          <w:szCs w:val="22"/>
        </w:rPr>
        <w:t>5</w:t>
      </w:r>
      <w:r w:rsidR="001B3220" w:rsidRPr="004206DB">
        <w:rPr>
          <w:sz w:val="22"/>
          <w:szCs w:val="22"/>
        </w:rPr>
        <w:t>r. Burmistrz Białej Rawskiej działając na postawie art. 49 ustawy z dnia 14 czerwca 1960r. Kodeks postępowania administracyjnego (Dz. U. z 2013r., poz. 267 ze zm.) w związku z art. 33 ust. 1 oraz art. 79 ust.1 ustawy z dnia 3 października 2008r. o udostępnianiu informacji o środowisku i jego ochronie, udziale społeczeństwa w ochronie środowiska oraz ocenach oddziaływania na środowisko (Dz.U. z 2013r., poz. 1235, z późn. zm.) podał do publicznej wiadomości obwieszczeniem informację</w:t>
      </w:r>
      <w:r w:rsidR="002D0391" w:rsidRPr="004206DB">
        <w:rPr>
          <w:sz w:val="22"/>
          <w:szCs w:val="22"/>
        </w:rPr>
        <w:t xml:space="preserve"> na tablice ogłoszeń</w:t>
      </w:r>
      <w:r w:rsidR="004C4FB1" w:rsidRPr="004206DB">
        <w:rPr>
          <w:sz w:val="22"/>
          <w:szCs w:val="22"/>
        </w:rPr>
        <w:t xml:space="preserve"> w Spółdzielni Mieszkaniowej na ul. Mickiewicza i Wspólnocie Mieszkaniowej „Kolejarz” , w Miejsko-Gminnym Ośrodku Kultury,  w sołectwie Podsędkowice </w:t>
      </w:r>
      <w:r w:rsidR="002D0391" w:rsidRPr="004206DB">
        <w:rPr>
          <w:sz w:val="22"/>
          <w:szCs w:val="22"/>
        </w:rPr>
        <w:t>i do BIP Urzędu Miasta i Gminy Biała Rawska</w:t>
      </w:r>
      <w:r w:rsidR="001B3220" w:rsidRPr="004206DB">
        <w:rPr>
          <w:sz w:val="22"/>
          <w:szCs w:val="22"/>
        </w:rPr>
        <w:t xml:space="preserve"> </w:t>
      </w:r>
      <w:r w:rsidR="002D0391" w:rsidRPr="004206DB">
        <w:rPr>
          <w:sz w:val="22"/>
          <w:szCs w:val="22"/>
        </w:rPr>
        <w:t xml:space="preserve">informacje </w:t>
      </w:r>
      <w:r w:rsidR="001B3220" w:rsidRPr="004206DB">
        <w:rPr>
          <w:sz w:val="22"/>
          <w:szCs w:val="22"/>
        </w:rPr>
        <w:t>o przystąpieniu do przeprowadzenia oceny oddziaływania ww. przedsięwzięcia na środowisko, w związku z zaliczeniem jej do kategorii przedsięwzięć mogących zawsze znacząco oddziaływ</w:t>
      </w:r>
      <w:r w:rsidR="002A5C70">
        <w:rPr>
          <w:sz w:val="22"/>
          <w:szCs w:val="22"/>
        </w:rPr>
        <w:t>ać na środowisko, jednocześnie określając ilość stron postępowania. Także w</w:t>
      </w:r>
      <w:r w:rsidR="001B3220" w:rsidRPr="004206DB">
        <w:rPr>
          <w:sz w:val="22"/>
          <w:szCs w:val="22"/>
        </w:rPr>
        <w:t xml:space="preserve"> dniu </w:t>
      </w:r>
      <w:r w:rsidR="00D324D4" w:rsidRPr="004206DB">
        <w:rPr>
          <w:sz w:val="22"/>
          <w:szCs w:val="22"/>
        </w:rPr>
        <w:t xml:space="preserve">11.05.2015 r. </w:t>
      </w:r>
      <w:r w:rsidR="00B71101" w:rsidRPr="004206DB">
        <w:rPr>
          <w:sz w:val="22"/>
          <w:szCs w:val="22"/>
        </w:rPr>
        <w:t xml:space="preserve">przedłużono termin załatwienia sprawy do 15.09.2015 r. oraz </w:t>
      </w:r>
      <w:r w:rsidR="001B3220" w:rsidRPr="004206DB">
        <w:rPr>
          <w:sz w:val="22"/>
          <w:szCs w:val="22"/>
        </w:rPr>
        <w:t>pismem znak OŚ.III.6220.</w:t>
      </w:r>
      <w:r w:rsidR="00D324D4" w:rsidRPr="004206DB">
        <w:rPr>
          <w:sz w:val="22"/>
          <w:szCs w:val="22"/>
        </w:rPr>
        <w:t>3.4.</w:t>
      </w:r>
      <w:r w:rsidR="001B3220" w:rsidRPr="004206DB">
        <w:rPr>
          <w:sz w:val="22"/>
          <w:szCs w:val="22"/>
        </w:rPr>
        <w:t>201</w:t>
      </w:r>
      <w:r w:rsidR="00D324D4" w:rsidRPr="004206DB">
        <w:rPr>
          <w:sz w:val="22"/>
          <w:szCs w:val="22"/>
        </w:rPr>
        <w:t>5</w:t>
      </w:r>
      <w:r w:rsidR="001B3220" w:rsidRPr="004206DB">
        <w:rPr>
          <w:sz w:val="22"/>
          <w:szCs w:val="22"/>
        </w:rPr>
        <w:t xml:space="preserve"> </w:t>
      </w:r>
      <w:r w:rsidR="00B71101" w:rsidRPr="004206DB">
        <w:rPr>
          <w:sz w:val="22"/>
          <w:szCs w:val="22"/>
        </w:rPr>
        <w:t xml:space="preserve">Burmistrz Białej Rawskiej </w:t>
      </w:r>
      <w:r w:rsidR="001B3220" w:rsidRPr="004206DB">
        <w:rPr>
          <w:sz w:val="22"/>
          <w:szCs w:val="22"/>
        </w:rPr>
        <w:t xml:space="preserve">wezwał </w:t>
      </w:r>
      <w:r w:rsidR="001B3220" w:rsidRPr="004206DB">
        <w:rPr>
          <w:sz w:val="22"/>
          <w:szCs w:val="22"/>
        </w:rPr>
        <w:lastRenderedPageBreak/>
        <w:t xml:space="preserve">Inwestora do uzupełnienia raportu oddziaływania na środowisko o informacje </w:t>
      </w:r>
      <w:r w:rsidR="00D324D4" w:rsidRPr="004206DB">
        <w:rPr>
          <w:sz w:val="22"/>
          <w:szCs w:val="22"/>
        </w:rPr>
        <w:t>m.in.</w:t>
      </w:r>
      <w:r w:rsidR="00B71101" w:rsidRPr="004206DB">
        <w:rPr>
          <w:sz w:val="22"/>
          <w:szCs w:val="22"/>
        </w:rPr>
        <w:t xml:space="preserve"> </w:t>
      </w:r>
      <w:r w:rsidR="001F069D" w:rsidRPr="004206DB">
        <w:rPr>
          <w:sz w:val="22"/>
          <w:szCs w:val="22"/>
        </w:rPr>
        <w:t>o:</w:t>
      </w:r>
    </w:p>
    <w:p w:rsidR="00B71101" w:rsidRPr="004206DB" w:rsidRDefault="00B71101" w:rsidP="006E1CA6">
      <w:pPr>
        <w:pStyle w:val="Styl"/>
        <w:shd w:val="clear" w:color="auto" w:fill="FFFFFF"/>
        <w:spacing w:line="276" w:lineRule="auto"/>
        <w:ind w:left="19"/>
        <w:jc w:val="both"/>
        <w:rPr>
          <w:sz w:val="22"/>
          <w:szCs w:val="22"/>
        </w:rPr>
      </w:pPr>
      <w:r w:rsidRPr="004206DB">
        <w:rPr>
          <w:sz w:val="22"/>
          <w:szCs w:val="22"/>
        </w:rPr>
        <w:t>- informację czy inwestor wystąpił o uzyskanie nowego pozwolenia wodno prawnego na pobór wód podziemnych lub je uzyskał. Prosząc o przedłożenie pozwolenia wodno prawnego.</w:t>
      </w:r>
    </w:p>
    <w:p w:rsidR="00B71101" w:rsidRPr="004206DB" w:rsidRDefault="00B71101" w:rsidP="006E1CA6">
      <w:pPr>
        <w:pStyle w:val="Styl"/>
        <w:shd w:val="clear" w:color="auto" w:fill="FFFFFF"/>
        <w:spacing w:line="276" w:lineRule="auto"/>
        <w:ind w:left="19"/>
        <w:jc w:val="both"/>
        <w:rPr>
          <w:sz w:val="22"/>
          <w:szCs w:val="22"/>
        </w:rPr>
      </w:pPr>
      <w:r w:rsidRPr="004206DB">
        <w:rPr>
          <w:sz w:val="22"/>
          <w:szCs w:val="22"/>
        </w:rPr>
        <w:t>- o analizę oddziaływania skumulowanego, biorącej pod uwagę łączne oddziaływania wszystkich kurników.</w:t>
      </w:r>
    </w:p>
    <w:p w:rsidR="00B71101" w:rsidRPr="004206DB" w:rsidRDefault="00B71101" w:rsidP="006E1CA6">
      <w:pPr>
        <w:pStyle w:val="Styl"/>
        <w:shd w:val="clear" w:color="auto" w:fill="FFFFFF"/>
        <w:spacing w:line="276" w:lineRule="auto"/>
        <w:ind w:left="19"/>
        <w:jc w:val="both"/>
        <w:rPr>
          <w:sz w:val="22"/>
          <w:szCs w:val="22"/>
        </w:rPr>
      </w:pPr>
      <w:r w:rsidRPr="004206DB">
        <w:rPr>
          <w:sz w:val="22"/>
          <w:szCs w:val="22"/>
        </w:rPr>
        <w:t>-o przedstawienie skutecznego wariantu alternatywnego chroniącego powietrze, zgodnego z BAT, ze względu na bliskie występowanie zabudowy w pobliżu inwestycji, w tym chronionej- przedszkola, itp. i szczególną uciążliwość dla społeczeństwa odorów emitowanych do powietrza oraz możliwość występowania na tym tle konfliktów społecznych.</w:t>
      </w:r>
    </w:p>
    <w:p w:rsidR="00076EF3" w:rsidRPr="004206DB" w:rsidRDefault="001B3220" w:rsidP="006E1CA6">
      <w:pPr>
        <w:jc w:val="both"/>
        <w:rPr>
          <w:rFonts w:ascii="Times New Roman" w:hAnsi="Times New Roman" w:cs="Times New Roman"/>
        </w:rPr>
      </w:pPr>
      <w:r w:rsidRPr="004206DB">
        <w:rPr>
          <w:rFonts w:ascii="Times New Roman" w:hAnsi="Times New Roman" w:cs="Times New Roman"/>
        </w:rPr>
        <w:tab/>
        <w:t xml:space="preserve"> </w:t>
      </w:r>
      <w:r w:rsidR="00871D99" w:rsidRPr="004206DB">
        <w:rPr>
          <w:rFonts w:ascii="Times New Roman" w:hAnsi="Times New Roman" w:cs="Times New Roman"/>
        </w:rPr>
        <w:t>Burmistrz Białej Rawskiej p</w:t>
      </w:r>
      <w:r w:rsidR="002D0391" w:rsidRPr="004206DB">
        <w:rPr>
          <w:rFonts w:ascii="Times New Roman" w:hAnsi="Times New Roman" w:cs="Times New Roman"/>
        </w:rPr>
        <w:t xml:space="preserve">ismem nr OŚ.III. 6220.3.7.2015 zwrócił się do Powiatowego Lekarza Weterynarii o informację na jakiej zasadzie w chwili obecnej funkcjonują kurniki. </w:t>
      </w:r>
      <w:r w:rsidR="00696300" w:rsidRPr="004206DB">
        <w:rPr>
          <w:rFonts w:ascii="Times New Roman" w:hAnsi="Times New Roman" w:cs="Times New Roman"/>
        </w:rPr>
        <w:t>O</w:t>
      </w:r>
      <w:r w:rsidR="00076EF3" w:rsidRPr="004206DB">
        <w:rPr>
          <w:rFonts w:ascii="Times New Roman" w:hAnsi="Times New Roman" w:cs="Times New Roman"/>
        </w:rPr>
        <w:t>dpowiedź w tej sprawie</w:t>
      </w:r>
      <w:r w:rsidR="00950967" w:rsidRPr="004206DB">
        <w:rPr>
          <w:rFonts w:ascii="Times New Roman" w:hAnsi="Times New Roman" w:cs="Times New Roman"/>
        </w:rPr>
        <w:t xml:space="preserve"> z dnia 25.05.2015</w:t>
      </w:r>
      <w:r w:rsidR="00076EF3" w:rsidRPr="004206DB">
        <w:rPr>
          <w:rFonts w:ascii="Times New Roman" w:hAnsi="Times New Roman" w:cs="Times New Roman"/>
        </w:rPr>
        <w:t xml:space="preserve"> </w:t>
      </w:r>
      <w:r w:rsidR="00E5739E" w:rsidRPr="004206DB">
        <w:rPr>
          <w:rFonts w:ascii="Times New Roman" w:hAnsi="Times New Roman" w:cs="Times New Roman"/>
        </w:rPr>
        <w:t>otrzymano data wpływu</w:t>
      </w:r>
      <w:r w:rsidR="00076EF3" w:rsidRPr="004206DB">
        <w:rPr>
          <w:rFonts w:ascii="Times New Roman" w:hAnsi="Times New Roman" w:cs="Times New Roman"/>
        </w:rPr>
        <w:t xml:space="preserve"> 07.08.2015 pismem znak PIWet R-4611z/25/2015</w:t>
      </w:r>
      <w:r w:rsidR="00E5739E" w:rsidRPr="004206DB">
        <w:rPr>
          <w:rFonts w:ascii="Times New Roman" w:hAnsi="Times New Roman" w:cs="Times New Roman"/>
        </w:rPr>
        <w:t>,</w:t>
      </w:r>
      <w:r w:rsidR="001F069D" w:rsidRPr="004206DB">
        <w:rPr>
          <w:rFonts w:ascii="Times New Roman" w:hAnsi="Times New Roman" w:cs="Times New Roman"/>
        </w:rPr>
        <w:t xml:space="preserve"> z którego dowiadujemy się, „na działce nr ewidencyjny 1305/3 w Białej Rawskiej prowadzona jest działalność</w:t>
      </w:r>
      <w:r w:rsidR="00950967" w:rsidRPr="004206DB">
        <w:rPr>
          <w:rFonts w:ascii="Times New Roman" w:hAnsi="Times New Roman" w:cs="Times New Roman"/>
        </w:rPr>
        <w:t xml:space="preserve"> przez 4 podmioty.”</w:t>
      </w:r>
    </w:p>
    <w:p w:rsidR="00871D99" w:rsidRPr="004206DB" w:rsidRDefault="002D0391" w:rsidP="006E1CA6">
      <w:pPr>
        <w:jc w:val="both"/>
        <w:rPr>
          <w:rFonts w:ascii="Times New Roman" w:hAnsi="Times New Roman" w:cs="Times New Roman"/>
        </w:rPr>
      </w:pPr>
      <w:r w:rsidRPr="004206DB">
        <w:rPr>
          <w:rFonts w:ascii="Times New Roman" w:hAnsi="Times New Roman" w:cs="Times New Roman"/>
        </w:rPr>
        <w:t>Postanowieniem nr OŚ.III.6220.3.8.2015 przedłużono termin załatwienia sprawy w związku z niezbędnymi uzgodnieniami warunków i uzyskaniem niezbędnych opinii.</w:t>
      </w:r>
      <w:r w:rsidR="00871D99" w:rsidRPr="004206DB">
        <w:rPr>
          <w:rFonts w:ascii="Times New Roman" w:hAnsi="Times New Roman" w:cs="Times New Roman"/>
        </w:rPr>
        <w:t xml:space="preserve"> W dniu 17.05.2015 r. do Urzędu Miasta w Białej Rawskiej wpłynęły protesty mieszkańców z dnia 11.06.2015 r. mieszkańców ulicy Wojska Polskiego, wsi P</w:t>
      </w:r>
      <w:r w:rsidR="007322AC" w:rsidRPr="004206DB">
        <w:rPr>
          <w:rFonts w:ascii="Times New Roman" w:hAnsi="Times New Roman" w:cs="Times New Roman"/>
        </w:rPr>
        <w:t xml:space="preserve">odsędkowice, ul. Mickiewicza z </w:t>
      </w:r>
      <w:r w:rsidR="00871D99" w:rsidRPr="004206DB">
        <w:rPr>
          <w:rFonts w:ascii="Times New Roman" w:hAnsi="Times New Roman" w:cs="Times New Roman"/>
        </w:rPr>
        <w:t>podpisami, imieniem, nazwiskiem, adresem protestujących zawierające prośbę do Burmistrza Białej Raw</w:t>
      </w:r>
      <w:r w:rsidR="007322AC" w:rsidRPr="004206DB">
        <w:rPr>
          <w:rFonts w:ascii="Times New Roman" w:hAnsi="Times New Roman" w:cs="Times New Roman"/>
        </w:rPr>
        <w:t xml:space="preserve">skiej o wstrzymanie rozbudowy ze względu na </w:t>
      </w:r>
      <w:r w:rsidR="00361254" w:rsidRPr="004206DB">
        <w:rPr>
          <w:rFonts w:ascii="Times New Roman" w:hAnsi="Times New Roman" w:cs="Times New Roman"/>
        </w:rPr>
        <w:t>„</w:t>
      </w:r>
      <w:r w:rsidR="007322AC" w:rsidRPr="004206DB">
        <w:rPr>
          <w:rFonts w:ascii="Times New Roman" w:hAnsi="Times New Roman" w:cs="Times New Roman"/>
        </w:rPr>
        <w:t>smród</w:t>
      </w:r>
      <w:r w:rsidR="00361254" w:rsidRPr="004206DB">
        <w:rPr>
          <w:rFonts w:ascii="Times New Roman" w:hAnsi="Times New Roman" w:cs="Times New Roman"/>
        </w:rPr>
        <w:t>”</w:t>
      </w:r>
      <w:r w:rsidR="007322AC" w:rsidRPr="004206DB">
        <w:rPr>
          <w:rFonts w:ascii="Times New Roman" w:hAnsi="Times New Roman" w:cs="Times New Roman"/>
        </w:rPr>
        <w:t xml:space="preserve"> unoszący się przy wietrzeniu kurników,</w:t>
      </w:r>
      <w:r w:rsidR="00806C2B" w:rsidRPr="004206DB">
        <w:rPr>
          <w:rFonts w:ascii="Times New Roman" w:hAnsi="Times New Roman" w:cs="Times New Roman"/>
        </w:rPr>
        <w:t xml:space="preserve"> </w:t>
      </w:r>
      <w:r w:rsidR="007322AC" w:rsidRPr="004206DB">
        <w:rPr>
          <w:rFonts w:ascii="Times New Roman" w:hAnsi="Times New Roman" w:cs="Times New Roman"/>
        </w:rPr>
        <w:t xml:space="preserve"> stwarzający znaczn</w:t>
      </w:r>
      <w:r w:rsidR="00806C2B" w:rsidRPr="004206DB">
        <w:rPr>
          <w:rFonts w:ascii="Times New Roman" w:hAnsi="Times New Roman" w:cs="Times New Roman"/>
        </w:rPr>
        <w:t>e oddziaływanie dla środowiska w miejscu zamieszkania</w:t>
      </w:r>
      <w:r w:rsidR="007322AC" w:rsidRPr="004206DB">
        <w:rPr>
          <w:rFonts w:ascii="Times New Roman" w:hAnsi="Times New Roman" w:cs="Times New Roman"/>
        </w:rPr>
        <w:t>.</w:t>
      </w:r>
      <w:r w:rsidR="00871D99" w:rsidRPr="004206DB">
        <w:rPr>
          <w:rFonts w:ascii="Times New Roman" w:hAnsi="Times New Roman" w:cs="Times New Roman"/>
        </w:rPr>
        <w:t xml:space="preserve">  </w:t>
      </w:r>
    </w:p>
    <w:p w:rsidR="002D0391" w:rsidRPr="004206DB" w:rsidRDefault="00871D99" w:rsidP="006E1CA6">
      <w:pPr>
        <w:jc w:val="both"/>
        <w:rPr>
          <w:rFonts w:ascii="Times New Roman" w:hAnsi="Times New Roman" w:cs="Times New Roman"/>
        </w:rPr>
      </w:pPr>
      <w:r w:rsidRPr="004206DB">
        <w:rPr>
          <w:rFonts w:ascii="Times New Roman" w:hAnsi="Times New Roman" w:cs="Times New Roman"/>
        </w:rPr>
        <w:t>W dniu 18.05.2015 r. Inwestor w piśmie z dnia 16.05.2015 r. odpowiedział na pytania dot. uzupełnienia raportu</w:t>
      </w:r>
      <w:r w:rsidR="000B6E28" w:rsidRPr="004206DB">
        <w:rPr>
          <w:rFonts w:ascii="Times New Roman" w:hAnsi="Times New Roman" w:cs="Times New Roman"/>
        </w:rPr>
        <w:t>, krótko informując o sześciu podjętych kwestiach.</w:t>
      </w:r>
    </w:p>
    <w:p w:rsidR="00DB4139" w:rsidRPr="004206DB" w:rsidRDefault="00871D99" w:rsidP="006E1CA6">
      <w:pPr>
        <w:pStyle w:val="Styl"/>
        <w:shd w:val="clear" w:color="auto" w:fill="FFFFFF"/>
        <w:spacing w:line="276" w:lineRule="auto"/>
        <w:ind w:left="19"/>
        <w:jc w:val="both"/>
        <w:rPr>
          <w:sz w:val="22"/>
          <w:szCs w:val="22"/>
        </w:rPr>
      </w:pPr>
      <w:r w:rsidRPr="004206DB">
        <w:rPr>
          <w:sz w:val="22"/>
          <w:szCs w:val="22"/>
        </w:rPr>
        <w:t>Burmistrz Białej Rawskiej</w:t>
      </w:r>
      <w:r w:rsidR="002D0391" w:rsidRPr="004206DB">
        <w:rPr>
          <w:sz w:val="22"/>
          <w:szCs w:val="22"/>
        </w:rPr>
        <w:t xml:space="preserve"> </w:t>
      </w:r>
      <w:r w:rsidR="001B3220" w:rsidRPr="004206DB">
        <w:rPr>
          <w:sz w:val="22"/>
          <w:szCs w:val="22"/>
        </w:rPr>
        <w:t xml:space="preserve">działając na podstawie art. 77 ust.1 ustawy z dnia 3 października 2008 r. o udostępnianiu informacji o środowisku i jego ochronie, udziale społeczeństwa w ochronie środowiska oraz o ocenach oddziaływania na środowisko (Dz. U. z 2013 r.  poz. 1235 z późn. zm.), zwrócił się w dniu </w:t>
      </w:r>
      <w:r w:rsidR="00DB4139" w:rsidRPr="004206DB">
        <w:rPr>
          <w:sz w:val="22"/>
          <w:szCs w:val="22"/>
        </w:rPr>
        <w:t>24.06</w:t>
      </w:r>
      <w:r w:rsidR="001B3220" w:rsidRPr="004206DB">
        <w:rPr>
          <w:sz w:val="22"/>
          <w:szCs w:val="22"/>
        </w:rPr>
        <w:t>.201</w:t>
      </w:r>
      <w:r w:rsidR="00DB4139" w:rsidRPr="004206DB">
        <w:rPr>
          <w:sz w:val="22"/>
          <w:szCs w:val="22"/>
        </w:rPr>
        <w:t>5</w:t>
      </w:r>
      <w:r w:rsidR="001B3220" w:rsidRPr="004206DB">
        <w:rPr>
          <w:sz w:val="22"/>
          <w:szCs w:val="22"/>
        </w:rPr>
        <w:t xml:space="preserve">r. z prośbą </w:t>
      </w:r>
      <w:r w:rsidR="00DB4139" w:rsidRPr="004206DB">
        <w:rPr>
          <w:sz w:val="22"/>
          <w:szCs w:val="22"/>
        </w:rPr>
        <w:t xml:space="preserve">o uzgodnienie warunków </w:t>
      </w:r>
      <w:r w:rsidR="001B3220" w:rsidRPr="004206DB">
        <w:rPr>
          <w:sz w:val="22"/>
          <w:szCs w:val="22"/>
        </w:rPr>
        <w:t xml:space="preserve"> realizacji w/w przedsięwzięcia mogącego zawsze znacząco oddziaływać na środowisko do Regionalnego Dyrektora Ochrony Środowiska w Łodzi</w:t>
      </w:r>
      <w:r w:rsidR="006740E9" w:rsidRPr="004206DB">
        <w:rPr>
          <w:sz w:val="22"/>
          <w:szCs w:val="22"/>
        </w:rPr>
        <w:t xml:space="preserve"> zwanego w dalszej części RDOŚ</w:t>
      </w:r>
      <w:r w:rsidR="001B3220" w:rsidRPr="004206DB">
        <w:rPr>
          <w:sz w:val="22"/>
          <w:szCs w:val="22"/>
        </w:rPr>
        <w:t xml:space="preserve"> oraz Państwowego Powiatowego Inspektora Sanitarnego w Rawie Mazowieckiej  załączając </w:t>
      </w:r>
      <w:r w:rsidR="00DB4139" w:rsidRPr="004206DB">
        <w:rPr>
          <w:sz w:val="22"/>
          <w:szCs w:val="22"/>
        </w:rPr>
        <w:t xml:space="preserve">m. in.: </w:t>
      </w:r>
    </w:p>
    <w:p w:rsidR="00DB4139" w:rsidRPr="004206DB" w:rsidRDefault="00DB4139" w:rsidP="006E1CA6">
      <w:pPr>
        <w:pStyle w:val="Styl"/>
        <w:shd w:val="clear" w:color="auto" w:fill="FFFFFF"/>
        <w:spacing w:line="276" w:lineRule="auto"/>
        <w:ind w:left="19"/>
        <w:jc w:val="both"/>
        <w:rPr>
          <w:sz w:val="22"/>
          <w:szCs w:val="22"/>
        </w:rPr>
      </w:pPr>
      <w:r w:rsidRPr="004206DB">
        <w:rPr>
          <w:sz w:val="22"/>
          <w:szCs w:val="22"/>
        </w:rPr>
        <w:t xml:space="preserve">- kserokopię wniosku o wydanie decyzji o środowiskowych uwarunkowaniach, </w:t>
      </w:r>
    </w:p>
    <w:p w:rsidR="00DB4139" w:rsidRPr="004206DB" w:rsidRDefault="00DB4139" w:rsidP="006E1CA6">
      <w:pPr>
        <w:pStyle w:val="Styl"/>
        <w:shd w:val="clear" w:color="auto" w:fill="FFFFFF"/>
        <w:spacing w:line="276" w:lineRule="auto"/>
        <w:ind w:left="19"/>
        <w:jc w:val="both"/>
        <w:rPr>
          <w:sz w:val="22"/>
          <w:szCs w:val="22"/>
        </w:rPr>
      </w:pPr>
      <w:r w:rsidRPr="004206DB">
        <w:rPr>
          <w:sz w:val="22"/>
          <w:szCs w:val="22"/>
        </w:rPr>
        <w:t xml:space="preserve">- raport o oddziaływaniu przedsięwzięcia na środowisko zwany dalej raportem, </w:t>
      </w:r>
    </w:p>
    <w:p w:rsidR="00DB4139" w:rsidRPr="004206DB" w:rsidRDefault="00DB4139" w:rsidP="006E1CA6">
      <w:pPr>
        <w:pStyle w:val="Styl"/>
        <w:shd w:val="clear" w:color="auto" w:fill="FFFFFF"/>
        <w:spacing w:line="276" w:lineRule="auto"/>
        <w:ind w:left="19"/>
        <w:jc w:val="both"/>
        <w:rPr>
          <w:sz w:val="22"/>
          <w:szCs w:val="22"/>
        </w:rPr>
      </w:pPr>
      <w:r w:rsidRPr="004206DB">
        <w:rPr>
          <w:sz w:val="22"/>
          <w:szCs w:val="22"/>
        </w:rPr>
        <w:t xml:space="preserve">- wypis i wyrys z miejscowego planu zagospodarowania przestrzennego (niekompletny), </w:t>
      </w:r>
    </w:p>
    <w:p w:rsidR="00DB4139" w:rsidRPr="004206DB" w:rsidRDefault="00DB4139" w:rsidP="006E1CA6">
      <w:pPr>
        <w:pStyle w:val="Styl"/>
        <w:shd w:val="clear" w:color="auto" w:fill="FFFFFF"/>
        <w:spacing w:line="276" w:lineRule="auto"/>
        <w:ind w:left="19"/>
        <w:jc w:val="both"/>
        <w:rPr>
          <w:sz w:val="22"/>
          <w:szCs w:val="22"/>
        </w:rPr>
      </w:pPr>
      <w:r w:rsidRPr="004206DB">
        <w:rPr>
          <w:sz w:val="22"/>
          <w:szCs w:val="22"/>
        </w:rPr>
        <w:t xml:space="preserve">- kserokopię wezwania do uzupełnienia wniosku, </w:t>
      </w:r>
    </w:p>
    <w:p w:rsidR="00DB4139" w:rsidRPr="004206DB" w:rsidRDefault="00DB4139" w:rsidP="006E1CA6">
      <w:pPr>
        <w:pStyle w:val="Styl"/>
        <w:shd w:val="clear" w:color="auto" w:fill="FFFFFF"/>
        <w:spacing w:line="276" w:lineRule="auto"/>
        <w:ind w:left="19"/>
        <w:jc w:val="both"/>
        <w:rPr>
          <w:sz w:val="22"/>
          <w:szCs w:val="22"/>
        </w:rPr>
      </w:pPr>
      <w:r w:rsidRPr="004206DB">
        <w:rPr>
          <w:sz w:val="22"/>
          <w:szCs w:val="22"/>
        </w:rPr>
        <w:t xml:space="preserve">- kserokopię wezwania do uzupełnienia raportu, </w:t>
      </w:r>
    </w:p>
    <w:p w:rsidR="00DB4139" w:rsidRPr="004206DB" w:rsidRDefault="00DB4139" w:rsidP="006E1CA6">
      <w:pPr>
        <w:pStyle w:val="Styl"/>
        <w:shd w:val="clear" w:color="auto" w:fill="FFFFFF"/>
        <w:spacing w:line="276" w:lineRule="auto"/>
        <w:ind w:left="19"/>
        <w:jc w:val="both"/>
        <w:rPr>
          <w:sz w:val="22"/>
          <w:szCs w:val="22"/>
        </w:rPr>
      </w:pPr>
      <w:r w:rsidRPr="004206DB">
        <w:rPr>
          <w:sz w:val="22"/>
          <w:szCs w:val="22"/>
        </w:rPr>
        <w:t xml:space="preserve">- uzupełnienia raportu złożone 18 czerwca 2015 r., </w:t>
      </w:r>
    </w:p>
    <w:p w:rsidR="00DB4139" w:rsidRPr="004206DB" w:rsidRDefault="00DB4139" w:rsidP="006E1CA6">
      <w:pPr>
        <w:pStyle w:val="Styl"/>
        <w:shd w:val="clear" w:color="auto" w:fill="FFFFFF"/>
        <w:spacing w:line="276" w:lineRule="auto"/>
        <w:ind w:left="19"/>
        <w:jc w:val="both"/>
        <w:rPr>
          <w:sz w:val="22"/>
          <w:szCs w:val="22"/>
        </w:rPr>
      </w:pPr>
      <w:r w:rsidRPr="004206DB">
        <w:rPr>
          <w:sz w:val="22"/>
          <w:szCs w:val="22"/>
        </w:rPr>
        <w:t xml:space="preserve">- kserokopię mapy ewidencyjnej, </w:t>
      </w:r>
    </w:p>
    <w:p w:rsidR="00DB4139" w:rsidRPr="004206DB" w:rsidRDefault="00DB4139" w:rsidP="006E1CA6">
      <w:pPr>
        <w:pStyle w:val="Styl"/>
        <w:shd w:val="clear" w:color="auto" w:fill="FFFFFF"/>
        <w:spacing w:line="276" w:lineRule="auto"/>
        <w:ind w:left="19"/>
        <w:jc w:val="both"/>
        <w:rPr>
          <w:sz w:val="22"/>
          <w:szCs w:val="22"/>
        </w:rPr>
      </w:pPr>
      <w:r w:rsidRPr="004206DB">
        <w:rPr>
          <w:sz w:val="22"/>
          <w:szCs w:val="22"/>
        </w:rPr>
        <w:t xml:space="preserve">- kserokopię wypisu ze skorowidza działek, </w:t>
      </w:r>
    </w:p>
    <w:p w:rsidR="00DB4139" w:rsidRPr="004206DB" w:rsidRDefault="00DB4139" w:rsidP="006E1CA6">
      <w:pPr>
        <w:pStyle w:val="Styl"/>
        <w:shd w:val="clear" w:color="auto" w:fill="FFFFFF"/>
        <w:spacing w:line="276" w:lineRule="auto"/>
        <w:ind w:left="19"/>
        <w:jc w:val="both"/>
        <w:rPr>
          <w:sz w:val="22"/>
          <w:szCs w:val="22"/>
        </w:rPr>
      </w:pPr>
      <w:r w:rsidRPr="004206DB">
        <w:rPr>
          <w:sz w:val="22"/>
          <w:szCs w:val="22"/>
        </w:rPr>
        <w:t xml:space="preserve">- protesty mieszkańców Białej Rawskiej. </w:t>
      </w:r>
    </w:p>
    <w:p w:rsidR="00F46751" w:rsidRPr="004206DB" w:rsidRDefault="00F46751" w:rsidP="006E1CA6">
      <w:pPr>
        <w:pStyle w:val="Styl"/>
        <w:shd w:val="clear" w:color="auto" w:fill="FEFFFE"/>
        <w:spacing w:line="276" w:lineRule="auto"/>
        <w:ind w:left="4" w:right="4" w:firstLine="561"/>
        <w:jc w:val="both"/>
        <w:rPr>
          <w:color w:val="040405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t xml:space="preserve">Do ww. pism organu gminy nie załączono prawem wymaganych załączników do wydania </w:t>
      </w:r>
      <w:r w:rsidRPr="004206DB">
        <w:rPr>
          <w:color w:val="040405"/>
          <w:sz w:val="22"/>
          <w:szCs w:val="22"/>
          <w:shd w:val="clear" w:color="auto" w:fill="FEFFFE"/>
        </w:rPr>
        <w:br/>
        <w:t>uzgodnienia na podstawie art. 77 ust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>1 pkt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1 ustawy ooś. Wobec czego RDOS w Łodzi pismem </w:t>
      </w:r>
      <w:r w:rsidRPr="004206DB">
        <w:rPr>
          <w:color w:val="040405"/>
          <w:sz w:val="22"/>
          <w:szCs w:val="22"/>
          <w:shd w:val="clear" w:color="auto" w:fill="FEFFFE"/>
        </w:rPr>
        <w:br/>
        <w:t>z 3 lipca 2015 r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>o znaku: WOOŚ-1</w:t>
      </w:r>
      <w:r w:rsidRPr="004206DB">
        <w:rPr>
          <w:color w:val="000000"/>
          <w:sz w:val="22"/>
          <w:szCs w:val="22"/>
          <w:shd w:val="clear" w:color="auto" w:fill="FEFFFE"/>
        </w:rPr>
        <w:t>.</w:t>
      </w:r>
      <w:r w:rsidRPr="004206DB">
        <w:rPr>
          <w:color w:val="040405"/>
          <w:sz w:val="22"/>
          <w:szCs w:val="22"/>
          <w:shd w:val="clear" w:color="auto" w:fill="FEFFFE"/>
        </w:rPr>
        <w:t>4242</w:t>
      </w:r>
      <w:r w:rsidRPr="004206DB">
        <w:rPr>
          <w:color w:val="000000"/>
          <w:sz w:val="22"/>
          <w:szCs w:val="22"/>
          <w:shd w:val="clear" w:color="auto" w:fill="FEFFFE"/>
        </w:rPr>
        <w:t>.</w:t>
      </w:r>
      <w:r w:rsidRPr="004206DB">
        <w:rPr>
          <w:color w:val="040405"/>
          <w:sz w:val="22"/>
          <w:szCs w:val="22"/>
          <w:shd w:val="clear" w:color="auto" w:fill="FEFFFE"/>
        </w:rPr>
        <w:t>l46.2015.MM wezwał do przesłania załącznika</w:t>
      </w:r>
      <w:r w:rsidR="00E5739E" w:rsidRPr="004206DB">
        <w:rPr>
          <w:color w:val="040405"/>
          <w:sz w:val="22"/>
          <w:szCs w:val="22"/>
          <w:shd w:val="clear" w:color="auto" w:fill="FEFFFE"/>
        </w:rPr>
        <w:t>,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 o którym </w:t>
      </w:r>
      <w:r w:rsidRPr="004206DB">
        <w:rPr>
          <w:color w:val="040405"/>
          <w:sz w:val="22"/>
          <w:szCs w:val="22"/>
          <w:shd w:val="clear" w:color="auto" w:fill="FEFFFE"/>
        </w:rPr>
        <w:br/>
        <w:t>mowa wart. 77 ust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>2 pkt 3 ustawy ooś. W odpowiedzi Burmistrz Białej Rawskiej przy pi</w:t>
      </w:r>
      <w:r w:rsidR="00B27879" w:rsidRPr="004206DB">
        <w:rPr>
          <w:color w:val="040405"/>
          <w:sz w:val="22"/>
          <w:szCs w:val="22"/>
          <w:shd w:val="clear" w:color="auto" w:fill="FEFFFE"/>
        </w:rPr>
        <w:t>smach</w:t>
      </w:r>
      <w:r w:rsidRPr="004206DB">
        <w:rPr>
          <w:color w:val="040405"/>
          <w:sz w:val="22"/>
          <w:szCs w:val="22"/>
          <w:shd w:val="clear" w:color="auto" w:fill="FEFFFE"/>
        </w:rPr>
        <w:br/>
        <w:t xml:space="preserve">z </w:t>
      </w:r>
      <w:r w:rsidR="00B27879" w:rsidRPr="004206DB">
        <w:rPr>
          <w:color w:val="040405"/>
          <w:sz w:val="22"/>
          <w:szCs w:val="22"/>
          <w:shd w:val="clear" w:color="auto" w:fill="FEFFFE"/>
        </w:rPr>
        <w:t xml:space="preserve">02 i </w:t>
      </w:r>
      <w:r w:rsidRPr="004206DB">
        <w:rPr>
          <w:color w:val="040405"/>
          <w:sz w:val="22"/>
          <w:szCs w:val="22"/>
          <w:shd w:val="clear" w:color="auto" w:fill="FEFFFE"/>
        </w:rPr>
        <w:t>10 lipca 2015 r.</w:t>
      </w:r>
      <w:r w:rsidR="00553B56" w:rsidRPr="004206DB">
        <w:rPr>
          <w:color w:val="040405"/>
          <w:sz w:val="22"/>
          <w:szCs w:val="22"/>
          <w:shd w:val="clear" w:color="auto" w:fill="FEFFFE"/>
        </w:rPr>
        <w:t xml:space="preserve">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przesłał </w:t>
      </w:r>
      <w:r w:rsidR="00553B56" w:rsidRPr="004206DB">
        <w:rPr>
          <w:color w:val="040405"/>
          <w:sz w:val="22"/>
          <w:szCs w:val="22"/>
          <w:shd w:val="clear" w:color="auto" w:fill="FEFFFE"/>
        </w:rPr>
        <w:t xml:space="preserve">wypis i wyrys z </w:t>
      </w:r>
      <w:r w:rsidRPr="004206DB">
        <w:rPr>
          <w:color w:val="040405"/>
          <w:sz w:val="22"/>
          <w:szCs w:val="22"/>
          <w:shd w:val="clear" w:color="auto" w:fill="FEFFFE"/>
        </w:rPr>
        <w:t>m</w:t>
      </w:r>
      <w:r w:rsidR="00553B56" w:rsidRPr="004206DB">
        <w:rPr>
          <w:color w:val="040405"/>
          <w:sz w:val="22"/>
          <w:szCs w:val="22"/>
          <w:shd w:val="clear" w:color="auto" w:fill="FEFFFE"/>
        </w:rPr>
        <w:t xml:space="preserve">iejscowego </w:t>
      </w:r>
      <w:r w:rsidRPr="004206DB">
        <w:rPr>
          <w:color w:val="040405"/>
          <w:sz w:val="22"/>
          <w:szCs w:val="22"/>
          <w:shd w:val="clear" w:color="auto" w:fill="FEFFFE"/>
        </w:rPr>
        <w:t>p</w:t>
      </w:r>
      <w:r w:rsidR="00553B56" w:rsidRPr="004206DB">
        <w:rPr>
          <w:color w:val="040405"/>
          <w:sz w:val="22"/>
          <w:szCs w:val="22"/>
          <w:shd w:val="clear" w:color="auto" w:fill="FEFFFE"/>
        </w:rPr>
        <w:t xml:space="preserve">lanu </w:t>
      </w:r>
      <w:r w:rsidRPr="004206DB">
        <w:rPr>
          <w:color w:val="040405"/>
          <w:sz w:val="22"/>
          <w:szCs w:val="22"/>
          <w:shd w:val="clear" w:color="auto" w:fill="FEFFFE"/>
        </w:rPr>
        <w:t>z</w:t>
      </w:r>
      <w:r w:rsidR="00553B56" w:rsidRPr="004206DB">
        <w:rPr>
          <w:color w:val="040405"/>
          <w:sz w:val="22"/>
          <w:szCs w:val="22"/>
          <w:shd w:val="clear" w:color="auto" w:fill="FEFFFE"/>
        </w:rPr>
        <w:t xml:space="preserve">agospodarowania </w:t>
      </w:r>
      <w:r w:rsidRPr="004206DB">
        <w:rPr>
          <w:color w:val="040405"/>
          <w:sz w:val="22"/>
          <w:szCs w:val="22"/>
          <w:shd w:val="clear" w:color="auto" w:fill="FEFFFE"/>
        </w:rPr>
        <w:t>p</w:t>
      </w:r>
      <w:r w:rsidR="00553B56" w:rsidRPr="004206DB">
        <w:rPr>
          <w:color w:val="040405"/>
          <w:sz w:val="22"/>
          <w:szCs w:val="22"/>
          <w:shd w:val="clear" w:color="auto" w:fill="FEFFFE"/>
        </w:rPr>
        <w:t>rzestrzennego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 </w:t>
      </w:r>
      <w:r w:rsidR="00553B56" w:rsidRPr="004206DB">
        <w:rPr>
          <w:color w:val="040405"/>
          <w:sz w:val="22"/>
          <w:szCs w:val="22"/>
          <w:shd w:val="clear" w:color="auto" w:fill="FEFFFE"/>
        </w:rPr>
        <w:t xml:space="preserve">obejmujący inwestycję i działki sąsiadujące, </w:t>
      </w:r>
      <w:r w:rsidRPr="004206DB">
        <w:rPr>
          <w:color w:val="040405"/>
          <w:sz w:val="22"/>
          <w:szCs w:val="22"/>
          <w:shd w:val="clear" w:color="auto" w:fill="FEFFFE"/>
        </w:rPr>
        <w:t>stanowiąc</w:t>
      </w:r>
      <w:r w:rsidR="00B27879" w:rsidRPr="004206DB">
        <w:rPr>
          <w:color w:val="040405"/>
          <w:sz w:val="22"/>
          <w:szCs w:val="22"/>
          <w:shd w:val="clear" w:color="auto" w:fill="FEFFFE"/>
        </w:rPr>
        <w:t>e</w:t>
      </w:r>
      <w:r w:rsidR="00E22E42" w:rsidRPr="004206DB">
        <w:rPr>
          <w:color w:val="040405"/>
          <w:sz w:val="22"/>
          <w:szCs w:val="22"/>
          <w:shd w:val="clear" w:color="auto" w:fill="FEFFFE"/>
        </w:rPr>
        <w:t xml:space="preserve"> </w:t>
      </w:r>
      <w:r w:rsidRPr="004206DB">
        <w:rPr>
          <w:color w:val="040405"/>
          <w:sz w:val="22"/>
          <w:szCs w:val="22"/>
          <w:shd w:val="clear" w:color="auto" w:fill="FEFFFE"/>
        </w:rPr>
        <w:t>ostateczne uzupełnienie załączników wymaganych w ustawie ooś do rozpoczęcia procedury na podstawie art. 77 ust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>1 pkt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1 ustawy </w:t>
      </w:r>
      <w:r w:rsidR="00DB4139" w:rsidRPr="004206DB">
        <w:rPr>
          <w:color w:val="040405"/>
          <w:sz w:val="22"/>
          <w:szCs w:val="22"/>
          <w:shd w:val="clear" w:color="auto" w:fill="FEFFFE"/>
        </w:rPr>
        <w:t>OOŚ.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 </w:t>
      </w:r>
    </w:p>
    <w:p w:rsidR="00DB4139" w:rsidRPr="004206DB" w:rsidRDefault="00AA0B7C" w:rsidP="00F46751">
      <w:pPr>
        <w:pStyle w:val="Styl"/>
        <w:shd w:val="clear" w:color="auto" w:fill="FEFFFE"/>
        <w:spacing w:line="273" w:lineRule="exact"/>
        <w:ind w:left="4" w:right="4" w:firstLine="561"/>
        <w:jc w:val="both"/>
        <w:rPr>
          <w:color w:val="040405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lastRenderedPageBreak/>
        <w:t>W dniu 25.05.2015 Urząd Marszałkowski Województwa Łódzkiego</w:t>
      </w:r>
      <w:r w:rsidR="00054DA2" w:rsidRPr="004206DB">
        <w:rPr>
          <w:color w:val="040405"/>
          <w:sz w:val="22"/>
          <w:szCs w:val="22"/>
          <w:shd w:val="clear" w:color="auto" w:fill="FEFFFE"/>
        </w:rPr>
        <w:t>,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 </w:t>
      </w:r>
      <w:r w:rsidR="00054DA2" w:rsidRPr="004206DB">
        <w:rPr>
          <w:color w:val="040405"/>
          <w:sz w:val="22"/>
          <w:szCs w:val="22"/>
          <w:shd w:val="clear" w:color="auto" w:fill="FEFFFE"/>
        </w:rPr>
        <w:t xml:space="preserve">do którego Inwestor zwrócił się z wnioskiem o wydanie pozwolenia zintegrowanego dla instalacji,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zwrócił się </w:t>
      </w:r>
      <w:r w:rsidR="00AD676E" w:rsidRPr="004206DB">
        <w:rPr>
          <w:color w:val="040405"/>
          <w:sz w:val="22"/>
          <w:szCs w:val="22"/>
          <w:shd w:val="clear" w:color="auto" w:fill="FEFFFE"/>
        </w:rPr>
        <w:t>do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 tutejszego Urzędu</w:t>
      </w:r>
      <w:r w:rsidR="00054DA2" w:rsidRPr="004206DB">
        <w:rPr>
          <w:color w:val="040405"/>
          <w:sz w:val="22"/>
          <w:szCs w:val="22"/>
          <w:shd w:val="clear" w:color="auto" w:fill="FEFFFE"/>
        </w:rPr>
        <w:t xml:space="preserve">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 </w:t>
      </w:r>
      <w:r w:rsidR="00054DA2" w:rsidRPr="004206DB">
        <w:rPr>
          <w:color w:val="040405"/>
          <w:sz w:val="22"/>
          <w:szCs w:val="22"/>
          <w:shd w:val="clear" w:color="auto" w:fill="FEFFFE"/>
        </w:rPr>
        <w:t xml:space="preserve">pytając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o wymóg uzyskania decyzji o środowiskowych uwarunkowaniach dla w/w przedsięwzięcia, przy czym parametry podane w piśmie wykazywały niezgodności </w:t>
      </w:r>
      <w:r w:rsidR="00054DA2" w:rsidRPr="004206DB">
        <w:rPr>
          <w:color w:val="040405"/>
          <w:sz w:val="22"/>
          <w:szCs w:val="22"/>
          <w:shd w:val="clear" w:color="auto" w:fill="FEFFFE"/>
        </w:rPr>
        <w:t>w kilku punktach. W związku z powyższym pismem znak OŚ.III.6220.3.6.2015 i OŚ.III.6220.3.7.2015</w:t>
      </w:r>
      <w:r w:rsidR="00DC1778" w:rsidRPr="004206DB">
        <w:rPr>
          <w:color w:val="040405"/>
          <w:sz w:val="22"/>
          <w:szCs w:val="22"/>
          <w:shd w:val="clear" w:color="auto" w:fill="FEFFFE"/>
        </w:rPr>
        <w:t xml:space="preserve"> oraz OŚ.III.6220.3.11.2015 i OŚ.III.6220.3.14.2015</w:t>
      </w:r>
      <w:r w:rsidR="00054DA2" w:rsidRPr="004206DB">
        <w:rPr>
          <w:color w:val="040405"/>
          <w:sz w:val="22"/>
          <w:szCs w:val="22"/>
          <w:shd w:val="clear" w:color="auto" w:fill="FEFFFE"/>
        </w:rPr>
        <w:t xml:space="preserve"> Burmistrz wnosił sprzeciw wydaniu pozwolenia zintegrowanego dla w/w przedsięwzięcia i informował o </w:t>
      </w:r>
      <w:r w:rsidR="00DC1778" w:rsidRPr="004206DB">
        <w:rPr>
          <w:color w:val="040405"/>
          <w:sz w:val="22"/>
          <w:szCs w:val="22"/>
          <w:shd w:val="clear" w:color="auto" w:fill="FEFFFE"/>
        </w:rPr>
        <w:t xml:space="preserve">szczegółach toczącego się postępowania oraz  informacjach podanych przez inwestora w raporcie. </w:t>
      </w:r>
    </w:p>
    <w:p w:rsidR="0012616F" w:rsidRPr="004206DB" w:rsidRDefault="00DC1778" w:rsidP="00F46751">
      <w:pPr>
        <w:pStyle w:val="Styl"/>
        <w:shd w:val="clear" w:color="auto" w:fill="FEFFFE"/>
        <w:spacing w:line="273" w:lineRule="exact"/>
        <w:ind w:left="4" w:right="4" w:firstLine="561"/>
        <w:jc w:val="both"/>
        <w:rPr>
          <w:i/>
          <w:color w:val="040405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t>W dniu 28.07.2015 r. pismem znak PPIS-ZNS/470/18/15  Państwowy Powiatowy Inspektor Sanitarny w Rawie Mazowieckiej wydał opinię pozytywną dla przedstawionych w raporcie oddziaływania na środowisko warunków realizacji przedsięwzięcia</w:t>
      </w:r>
      <w:r w:rsidR="000B6E28" w:rsidRPr="004206DB">
        <w:rPr>
          <w:color w:val="040405"/>
          <w:sz w:val="22"/>
          <w:szCs w:val="22"/>
          <w:shd w:val="clear" w:color="auto" w:fill="FEFFFE"/>
        </w:rPr>
        <w:t xml:space="preserve">, uzasadniając </w:t>
      </w:r>
      <w:r w:rsidR="000B6E28" w:rsidRPr="004206DB">
        <w:rPr>
          <w:i/>
          <w:color w:val="040405"/>
          <w:sz w:val="22"/>
          <w:szCs w:val="22"/>
          <w:shd w:val="clear" w:color="auto" w:fill="FEFFFE"/>
        </w:rPr>
        <w:t>”…Gł</w:t>
      </w:r>
      <w:r w:rsidR="0012616F" w:rsidRPr="004206DB">
        <w:rPr>
          <w:i/>
          <w:color w:val="040405"/>
          <w:sz w:val="22"/>
          <w:szCs w:val="22"/>
          <w:shd w:val="clear" w:color="auto" w:fill="FEFFFE"/>
        </w:rPr>
        <w:t>ówną</w:t>
      </w:r>
      <w:r w:rsidR="000B6E28" w:rsidRPr="004206DB">
        <w:rPr>
          <w:i/>
          <w:color w:val="040405"/>
          <w:sz w:val="22"/>
          <w:szCs w:val="22"/>
          <w:shd w:val="clear" w:color="auto" w:fill="FEFFFE"/>
        </w:rPr>
        <w:t xml:space="preserve"> uciążliwością przy eksploatacji kurników jest emisja pyłów i gazów do atmosfery. W celu</w:t>
      </w:r>
      <w:r w:rsidR="0012616F" w:rsidRPr="004206DB">
        <w:rPr>
          <w:i/>
          <w:color w:val="040405"/>
          <w:sz w:val="22"/>
          <w:szCs w:val="22"/>
          <w:shd w:val="clear" w:color="auto" w:fill="FEFFFE"/>
        </w:rPr>
        <w:t xml:space="preserve"> ograniczenia uciążliwości zapachowej zostaną podjęte następujące czynności:</w:t>
      </w:r>
      <w:r w:rsidR="000B6E28" w:rsidRPr="004206DB">
        <w:rPr>
          <w:i/>
          <w:color w:val="040405"/>
          <w:sz w:val="22"/>
          <w:szCs w:val="22"/>
          <w:shd w:val="clear" w:color="auto" w:fill="FEFFFE"/>
        </w:rPr>
        <w:t xml:space="preserve"> </w:t>
      </w:r>
    </w:p>
    <w:p w:rsidR="0012616F" w:rsidRPr="004206DB" w:rsidRDefault="0012616F" w:rsidP="00F46751">
      <w:pPr>
        <w:pStyle w:val="Styl"/>
        <w:shd w:val="clear" w:color="auto" w:fill="FEFFFE"/>
        <w:spacing w:line="273" w:lineRule="exact"/>
        <w:ind w:left="4" w:right="4" w:firstLine="561"/>
        <w:jc w:val="both"/>
        <w:rPr>
          <w:i/>
          <w:color w:val="040405"/>
          <w:sz w:val="22"/>
          <w:szCs w:val="22"/>
          <w:shd w:val="clear" w:color="auto" w:fill="FEFFFE"/>
        </w:rPr>
      </w:pPr>
      <w:r w:rsidRPr="004206DB">
        <w:rPr>
          <w:i/>
          <w:color w:val="040405"/>
          <w:sz w:val="22"/>
          <w:szCs w:val="22"/>
          <w:shd w:val="clear" w:color="auto" w:fill="FEFFFE"/>
        </w:rPr>
        <w:t>- stosowane będą pasze zawierające składniki w postaci  aminokwasów syntetycznych oraz enzymów  powodujących  wiązanie amoniaku ora poprawiające strawność białka,</w:t>
      </w:r>
    </w:p>
    <w:p w:rsidR="0012616F" w:rsidRPr="004206DB" w:rsidRDefault="0012616F" w:rsidP="00F46751">
      <w:pPr>
        <w:pStyle w:val="Styl"/>
        <w:shd w:val="clear" w:color="auto" w:fill="FEFFFE"/>
        <w:spacing w:line="273" w:lineRule="exact"/>
        <w:ind w:left="4" w:right="4" w:firstLine="561"/>
        <w:jc w:val="both"/>
        <w:rPr>
          <w:i/>
          <w:color w:val="040405"/>
          <w:sz w:val="22"/>
          <w:szCs w:val="22"/>
          <w:shd w:val="clear" w:color="auto" w:fill="FEFFFE"/>
        </w:rPr>
      </w:pPr>
      <w:r w:rsidRPr="004206DB">
        <w:rPr>
          <w:i/>
          <w:color w:val="040405"/>
          <w:sz w:val="22"/>
          <w:szCs w:val="22"/>
          <w:shd w:val="clear" w:color="auto" w:fill="FEFFFE"/>
        </w:rPr>
        <w:t xml:space="preserve">- stosowany będzie system żywienia etapowego ograniczający ilość wydalanego azotu i fosforu poprzez malejące dawki białek i fosforu, </w:t>
      </w:r>
    </w:p>
    <w:p w:rsidR="0012616F" w:rsidRPr="004206DB" w:rsidRDefault="0012616F" w:rsidP="00F46751">
      <w:pPr>
        <w:pStyle w:val="Styl"/>
        <w:shd w:val="clear" w:color="auto" w:fill="FEFFFE"/>
        <w:spacing w:line="273" w:lineRule="exact"/>
        <w:ind w:left="4" w:right="4" w:firstLine="561"/>
        <w:jc w:val="both"/>
        <w:rPr>
          <w:i/>
          <w:color w:val="040405"/>
          <w:sz w:val="22"/>
          <w:szCs w:val="22"/>
          <w:shd w:val="clear" w:color="auto" w:fill="FEFFFE"/>
        </w:rPr>
      </w:pPr>
      <w:r w:rsidRPr="004206DB">
        <w:rPr>
          <w:i/>
          <w:color w:val="040405"/>
          <w:sz w:val="22"/>
          <w:szCs w:val="22"/>
          <w:shd w:val="clear" w:color="auto" w:fill="FEFFFE"/>
        </w:rPr>
        <w:t xml:space="preserve">- system podawania pasz utrzymywany będzie w dobrym stanie technicznym  by ograniczyć do minimum ilości zmarnowanej paszy, </w:t>
      </w:r>
    </w:p>
    <w:p w:rsidR="0012616F" w:rsidRPr="004206DB" w:rsidRDefault="0012616F" w:rsidP="00F46751">
      <w:pPr>
        <w:pStyle w:val="Styl"/>
        <w:shd w:val="clear" w:color="auto" w:fill="FEFFFE"/>
        <w:spacing w:line="273" w:lineRule="exact"/>
        <w:ind w:left="4" w:right="4" w:firstLine="561"/>
        <w:jc w:val="both"/>
        <w:rPr>
          <w:i/>
          <w:color w:val="040405"/>
          <w:sz w:val="22"/>
          <w:szCs w:val="22"/>
          <w:shd w:val="clear" w:color="auto" w:fill="FEFFFE"/>
        </w:rPr>
      </w:pPr>
      <w:r w:rsidRPr="004206DB">
        <w:rPr>
          <w:i/>
          <w:color w:val="040405"/>
          <w:sz w:val="22"/>
          <w:szCs w:val="22"/>
          <w:shd w:val="clear" w:color="auto" w:fill="FEFFFE"/>
        </w:rPr>
        <w:t>- Dobry stan poideł ograniczy rozlewania wody,</w:t>
      </w:r>
    </w:p>
    <w:p w:rsidR="00DC1778" w:rsidRPr="004206DB" w:rsidRDefault="0012616F" w:rsidP="00F46751">
      <w:pPr>
        <w:pStyle w:val="Styl"/>
        <w:shd w:val="clear" w:color="auto" w:fill="FEFFFE"/>
        <w:spacing w:line="273" w:lineRule="exact"/>
        <w:ind w:left="4" w:right="4" w:firstLine="561"/>
        <w:jc w:val="both"/>
        <w:rPr>
          <w:i/>
          <w:color w:val="040405"/>
          <w:sz w:val="22"/>
          <w:szCs w:val="22"/>
          <w:shd w:val="clear" w:color="auto" w:fill="FEFFFE"/>
        </w:rPr>
      </w:pPr>
      <w:r w:rsidRPr="004206DB">
        <w:rPr>
          <w:i/>
          <w:color w:val="040405"/>
          <w:sz w:val="22"/>
          <w:szCs w:val="22"/>
          <w:shd w:val="clear" w:color="auto" w:fill="FEFFFE"/>
        </w:rPr>
        <w:t xml:space="preserve">- </w:t>
      </w:r>
      <w:r w:rsidR="00DC1778" w:rsidRPr="004206DB">
        <w:rPr>
          <w:i/>
          <w:color w:val="040405"/>
          <w:sz w:val="22"/>
          <w:szCs w:val="22"/>
          <w:shd w:val="clear" w:color="auto" w:fill="FEFFFE"/>
        </w:rPr>
        <w:t xml:space="preserve"> </w:t>
      </w:r>
      <w:r w:rsidRPr="004206DB">
        <w:rPr>
          <w:i/>
          <w:color w:val="040405"/>
          <w:sz w:val="22"/>
          <w:szCs w:val="22"/>
          <w:shd w:val="clear" w:color="auto" w:fill="FEFFFE"/>
        </w:rPr>
        <w:t xml:space="preserve">w kurnikach stosować się będzie dostateczna ilość słomy by ograniczyć zabrudzenie kurcząt </w:t>
      </w:r>
    </w:p>
    <w:p w:rsidR="0012616F" w:rsidRPr="004206DB" w:rsidRDefault="0012616F" w:rsidP="00F46751">
      <w:pPr>
        <w:pStyle w:val="Styl"/>
        <w:shd w:val="clear" w:color="auto" w:fill="FEFFFE"/>
        <w:spacing w:line="273" w:lineRule="exact"/>
        <w:ind w:left="4" w:right="4" w:firstLine="561"/>
        <w:jc w:val="both"/>
        <w:rPr>
          <w:i/>
          <w:color w:val="040405"/>
          <w:sz w:val="22"/>
          <w:szCs w:val="22"/>
          <w:shd w:val="clear" w:color="auto" w:fill="FEFFFE"/>
        </w:rPr>
      </w:pPr>
      <w:r w:rsidRPr="004206DB">
        <w:rPr>
          <w:i/>
          <w:color w:val="040405"/>
          <w:sz w:val="22"/>
          <w:szCs w:val="22"/>
          <w:shd w:val="clear" w:color="auto" w:fill="FEFFFE"/>
        </w:rPr>
        <w:t xml:space="preserve">- </w:t>
      </w:r>
      <w:r w:rsidR="00FE6DB5" w:rsidRPr="004206DB">
        <w:rPr>
          <w:i/>
          <w:color w:val="040405"/>
          <w:sz w:val="22"/>
          <w:szCs w:val="22"/>
          <w:shd w:val="clear" w:color="auto" w:fill="FEFFFE"/>
        </w:rPr>
        <w:t>zapewni się odpowiednia temperaturę  i wilgotność  wewnątrz budynków przez sprawny system wentylacji i elektronicznie sterowną temperaturę,</w:t>
      </w:r>
    </w:p>
    <w:p w:rsidR="00FE6DB5" w:rsidRPr="004206DB" w:rsidRDefault="00FE6DB5" w:rsidP="00F46751">
      <w:pPr>
        <w:pStyle w:val="Styl"/>
        <w:shd w:val="clear" w:color="auto" w:fill="FEFFFE"/>
        <w:spacing w:line="273" w:lineRule="exact"/>
        <w:ind w:left="4" w:right="4" w:firstLine="561"/>
        <w:jc w:val="both"/>
        <w:rPr>
          <w:i/>
          <w:color w:val="040405"/>
          <w:sz w:val="22"/>
          <w:szCs w:val="22"/>
          <w:shd w:val="clear" w:color="auto" w:fill="FEFFFE"/>
        </w:rPr>
      </w:pPr>
      <w:r w:rsidRPr="004206DB">
        <w:rPr>
          <w:i/>
          <w:color w:val="040405"/>
          <w:sz w:val="22"/>
          <w:szCs w:val="22"/>
          <w:shd w:val="clear" w:color="auto" w:fill="FEFFFE"/>
        </w:rPr>
        <w:t xml:space="preserve">- pomiędzy kolejnymi partiami chowu, każdy kurnik będzie czyszczony i dezynfekowany. Emisja podczas usuwania pomiotu  oraz podczas  sprzątania obiektów  nie będzie występowała w sposób zorganizowany, wentylatory będą wyłączone. Na terenie fermy nie planuje się magazynowani odchodów  stałych. Jak przedstawiono w załączonym  raporcie oddziaływania </w:t>
      </w:r>
      <w:r w:rsidR="0004003C" w:rsidRPr="004206DB">
        <w:rPr>
          <w:i/>
          <w:color w:val="040405"/>
          <w:sz w:val="22"/>
          <w:szCs w:val="22"/>
          <w:shd w:val="clear" w:color="auto" w:fill="FEFFFE"/>
        </w:rPr>
        <w:t>n środowisko oraz w jego uzupełnienie w zakresie oddziaływania akustycznego eksploatacja przedsięwzięcia nie będzie przekraczać obowiązujących dopuszczalnych wartości natężenia hałasu. Emisja pyłów i gazów nie będzie powodować przekroczeń obowiązujących dopuszczalnych wartości. Eksploatacja przedsięwzięci</w:t>
      </w:r>
      <w:r w:rsidR="00FE08C8" w:rsidRPr="004206DB">
        <w:rPr>
          <w:i/>
          <w:color w:val="040405"/>
          <w:sz w:val="22"/>
          <w:szCs w:val="22"/>
          <w:shd w:val="clear" w:color="auto" w:fill="FEFFFE"/>
        </w:rPr>
        <w:t>,</w:t>
      </w:r>
      <w:r w:rsidR="0004003C" w:rsidRPr="004206DB">
        <w:rPr>
          <w:i/>
          <w:color w:val="040405"/>
          <w:sz w:val="22"/>
          <w:szCs w:val="22"/>
          <w:shd w:val="clear" w:color="auto" w:fill="FEFFFE"/>
        </w:rPr>
        <w:t xml:space="preserve"> a w proponowanej lokalizacji i zakładanej wielkości nie stanowi zagrożenia dla środowiska i nie wymaga ustanowienia obszaru  ograniczonego użytkowania. …”</w:t>
      </w:r>
    </w:p>
    <w:p w:rsidR="00DC1778" w:rsidRPr="004206DB" w:rsidRDefault="00DC1778" w:rsidP="00F46751">
      <w:pPr>
        <w:pStyle w:val="Styl"/>
        <w:shd w:val="clear" w:color="auto" w:fill="FEFFFE"/>
        <w:spacing w:line="273" w:lineRule="exact"/>
        <w:ind w:left="4" w:right="4" w:firstLine="561"/>
        <w:jc w:val="both"/>
        <w:rPr>
          <w:color w:val="040405"/>
          <w:sz w:val="22"/>
          <w:szCs w:val="22"/>
          <w:shd w:val="clear" w:color="auto" w:fill="FEFFFE"/>
        </w:rPr>
      </w:pP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4" w:right="4" w:firstLine="561"/>
        <w:jc w:val="both"/>
        <w:rPr>
          <w:color w:val="343434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t xml:space="preserve">Planowane zamierzenie inwestycyjne należy do przedsięwzięć mogących zawsze znacząco </w:t>
      </w:r>
      <w:r w:rsidRPr="004206DB">
        <w:rPr>
          <w:color w:val="040405"/>
          <w:sz w:val="22"/>
          <w:szCs w:val="22"/>
          <w:shd w:val="clear" w:color="auto" w:fill="FEFFFE"/>
        </w:rPr>
        <w:br/>
        <w:t>oddziaływać na środowisko</w:t>
      </w:r>
      <w:r w:rsidRPr="004206DB">
        <w:rPr>
          <w:color w:val="343434"/>
          <w:sz w:val="22"/>
          <w:szCs w:val="22"/>
          <w:shd w:val="clear" w:color="auto" w:fill="FEFFFE"/>
        </w:rPr>
        <w:t xml:space="preserve">, </w:t>
      </w:r>
      <w:r w:rsidRPr="004206DB">
        <w:rPr>
          <w:color w:val="040405"/>
          <w:sz w:val="22"/>
          <w:szCs w:val="22"/>
          <w:shd w:val="clear" w:color="auto" w:fill="FEFFFE"/>
        </w:rPr>
        <w:t>wymienionych w § 2 ust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>2 pkt l oraz § 2 ust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1 pkt 51 rozporządzenia </w:t>
      </w:r>
      <w:r w:rsidRPr="004206DB">
        <w:rPr>
          <w:color w:val="040405"/>
          <w:sz w:val="22"/>
          <w:szCs w:val="22"/>
          <w:shd w:val="clear" w:color="auto" w:fill="FEFFFE"/>
        </w:rPr>
        <w:br/>
        <w:t>Rady Ministrów z dnia 9 listopada 2010 r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w sprawie przedsięwzięć mogących znacząco </w:t>
      </w:r>
      <w:r w:rsidRPr="004206DB">
        <w:rPr>
          <w:color w:val="040405"/>
          <w:sz w:val="22"/>
          <w:szCs w:val="22"/>
          <w:shd w:val="clear" w:color="auto" w:fill="FEFFFE"/>
        </w:rPr>
        <w:br/>
        <w:t>oddziaływać na środowisko (Dz. U. Nr 213</w:t>
      </w:r>
      <w:r w:rsidRPr="004206DB">
        <w:rPr>
          <w:color w:val="343434"/>
          <w:sz w:val="22"/>
          <w:szCs w:val="22"/>
          <w:shd w:val="clear" w:color="auto" w:fill="FEFFFE"/>
        </w:rPr>
        <w:t xml:space="preserve">, </w:t>
      </w:r>
      <w:r w:rsidRPr="004206DB">
        <w:rPr>
          <w:color w:val="040405"/>
          <w:sz w:val="22"/>
          <w:szCs w:val="22"/>
          <w:shd w:val="clear" w:color="auto" w:fill="FEFFFE"/>
        </w:rPr>
        <w:t>poz. 1397 ze zm.)</w:t>
      </w:r>
      <w:r w:rsidRPr="004206DB">
        <w:rPr>
          <w:color w:val="343434"/>
          <w:sz w:val="22"/>
          <w:szCs w:val="22"/>
          <w:shd w:val="clear" w:color="auto" w:fill="FEFFFE"/>
        </w:rPr>
        <w:t xml:space="preserve">,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dla którego obowiązek </w:t>
      </w:r>
      <w:r w:rsidRPr="004206DB">
        <w:rPr>
          <w:color w:val="040405"/>
          <w:sz w:val="22"/>
          <w:szCs w:val="22"/>
          <w:shd w:val="clear" w:color="auto" w:fill="FEFFFE"/>
        </w:rPr>
        <w:br/>
        <w:t xml:space="preserve">przeprowadzenia oceny oddziaływania na środowisko jest obligatoryjny, ponieważ w związku </w:t>
      </w:r>
      <w:r w:rsidRPr="004206DB">
        <w:rPr>
          <w:color w:val="040405"/>
          <w:sz w:val="22"/>
          <w:szCs w:val="22"/>
          <w:shd w:val="clear" w:color="auto" w:fill="FEFFFE"/>
        </w:rPr>
        <w:br/>
        <w:t xml:space="preserve">z rozbudową fermy drobiu planuje się zwiększenie obsady o 525 DJP. Jednocześnie w ramach </w:t>
      </w:r>
      <w:r w:rsidRPr="004206DB">
        <w:rPr>
          <w:color w:val="040405"/>
          <w:sz w:val="22"/>
          <w:szCs w:val="22"/>
          <w:shd w:val="clear" w:color="auto" w:fill="FEFFFE"/>
        </w:rPr>
        <w:br/>
        <w:t xml:space="preserve">inwestycji planuje się rozpoczęcie eksploatacji urządzenia do poboru wód podziemnych w związku </w:t>
      </w:r>
      <w:r w:rsidRPr="004206DB">
        <w:rPr>
          <w:color w:val="040405"/>
          <w:sz w:val="22"/>
          <w:szCs w:val="22"/>
          <w:shd w:val="clear" w:color="auto" w:fill="FEFFFE"/>
        </w:rPr>
        <w:br/>
        <w:t>z czym inwestycja kwalifikuje się także do § 3 ust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>1 pkt 70 ww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>rozporządzenia</w:t>
      </w:r>
      <w:r w:rsidRPr="004206DB">
        <w:rPr>
          <w:color w:val="343434"/>
          <w:sz w:val="22"/>
          <w:szCs w:val="22"/>
          <w:shd w:val="clear" w:color="auto" w:fill="FEFFFE"/>
        </w:rPr>
        <w:t xml:space="preserve">. </w:t>
      </w:r>
    </w:p>
    <w:p w:rsidR="00F46751" w:rsidRPr="004206DB" w:rsidRDefault="006740E9" w:rsidP="00F46751">
      <w:pPr>
        <w:pStyle w:val="Styl"/>
        <w:shd w:val="clear" w:color="auto" w:fill="FEFFFE"/>
        <w:spacing w:line="273" w:lineRule="exact"/>
        <w:ind w:left="4" w:right="4" w:firstLine="561"/>
        <w:jc w:val="both"/>
        <w:rPr>
          <w:color w:val="040405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t>Planowane przedsięwzięcie polegać miało</w:t>
      </w:r>
      <w:r w:rsidR="00F46751" w:rsidRPr="004206DB">
        <w:rPr>
          <w:color w:val="040405"/>
          <w:sz w:val="22"/>
          <w:szCs w:val="22"/>
          <w:shd w:val="clear" w:color="auto" w:fill="FEFFFE"/>
        </w:rPr>
        <w:t xml:space="preserve"> na modernizacji i rozbudowie fermy chowu drobiu </w:t>
      </w:r>
      <w:r w:rsidR="00F46751" w:rsidRPr="004206DB">
        <w:rPr>
          <w:color w:val="040405"/>
          <w:sz w:val="22"/>
          <w:szCs w:val="22"/>
          <w:shd w:val="clear" w:color="auto" w:fill="FEFFFE"/>
        </w:rPr>
        <w:br/>
        <w:t>w miejscowości Biała Rawska przy ul</w:t>
      </w:r>
      <w:r w:rsidR="00F46751"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="00F46751" w:rsidRPr="004206DB">
        <w:rPr>
          <w:color w:val="040405"/>
          <w:sz w:val="22"/>
          <w:szCs w:val="22"/>
          <w:shd w:val="clear" w:color="auto" w:fill="FEFFFE"/>
        </w:rPr>
        <w:t xml:space="preserve">Wojska Polskiego 51 w województwie łódzkim. </w:t>
      </w:r>
      <w:r w:rsidR="00F46751" w:rsidRPr="004206DB">
        <w:rPr>
          <w:color w:val="040405"/>
          <w:sz w:val="22"/>
          <w:szCs w:val="22"/>
          <w:shd w:val="clear" w:color="auto" w:fill="FEFFFE"/>
        </w:rPr>
        <w:br/>
        <w:t xml:space="preserve">Przedsięwzięcie będzie realizowane na obszarze nieruchomości oznaczonej w ewidencji gruntów </w:t>
      </w:r>
      <w:r w:rsidR="00F46751" w:rsidRPr="004206DB">
        <w:rPr>
          <w:color w:val="040405"/>
          <w:sz w:val="22"/>
          <w:szCs w:val="22"/>
          <w:shd w:val="clear" w:color="auto" w:fill="FEFFFE"/>
        </w:rPr>
        <w:br/>
        <w:t>i budynków nr 1305</w:t>
      </w:r>
      <w:r w:rsidR="00F46751" w:rsidRPr="004206DB">
        <w:rPr>
          <w:color w:val="343434"/>
          <w:sz w:val="22"/>
          <w:szCs w:val="22"/>
          <w:shd w:val="clear" w:color="auto" w:fill="FEFFFE"/>
        </w:rPr>
        <w:t>/</w:t>
      </w:r>
      <w:r w:rsidR="00F46751" w:rsidRPr="004206DB">
        <w:rPr>
          <w:color w:val="040405"/>
          <w:sz w:val="22"/>
          <w:szCs w:val="22"/>
          <w:shd w:val="clear" w:color="auto" w:fill="FEFFFE"/>
        </w:rPr>
        <w:t>3. Budynki inwest</w:t>
      </w:r>
      <w:r w:rsidR="00104708" w:rsidRPr="004206DB">
        <w:rPr>
          <w:color w:val="040405"/>
          <w:sz w:val="22"/>
          <w:szCs w:val="22"/>
          <w:shd w:val="clear" w:color="auto" w:fill="FEFFFE"/>
        </w:rPr>
        <w:t xml:space="preserve">orskie o łącznej powierzchni 14 </w:t>
      </w:r>
      <w:r w:rsidR="00F46751" w:rsidRPr="004206DB">
        <w:rPr>
          <w:color w:val="040405"/>
          <w:sz w:val="22"/>
          <w:szCs w:val="22"/>
          <w:shd w:val="clear" w:color="auto" w:fill="FEFFFE"/>
        </w:rPr>
        <w:t>457,6 m</w:t>
      </w:r>
      <w:r w:rsidR="00F46751" w:rsidRPr="004206DB">
        <w:rPr>
          <w:color w:val="040405"/>
          <w:sz w:val="22"/>
          <w:szCs w:val="22"/>
          <w:shd w:val="clear" w:color="auto" w:fill="FEFFFE"/>
          <w:vertAlign w:val="superscript"/>
        </w:rPr>
        <w:t>2</w:t>
      </w:r>
      <w:r w:rsidR="00F46751" w:rsidRPr="004206DB">
        <w:rPr>
          <w:color w:val="040405"/>
          <w:sz w:val="22"/>
          <w:szCs w:val="22"/>
          <w:shd w:val="clear" w:color="auto" w:fill="FEFFFE"/>
        </w:rPr>
        <w:t xml:space="preserve"> będą </w:t>
      </w:r>
      <w:r w:rsidR="00F46751" w:rsidRPr="004206DB">
        <w:rPr>
          <w:color w:val="040405"/>
          <w:sz w:val="22"/>
          <w:szCs w:val="22"/>
          <w:shd w:val="clear" w:color="auto" w:fill="FEFFFE"/>
        </w:rPr>
        <w:br/>
        <w:t>funkcjonowały, jak wskazano w raporcie o oddziaływaniu przedsięwzięcia na środowisko</w:t>
      </w:r>
      <w:r w:rsidR="00F46751" w:rsidRPr="004206DB">
        <w:rPr>
          <w:color w:val="343434"/>
          <w:sz w:val="22"/>
          <w:szCs w:val="22"/>
          <w:shd w:val="clear" w:color="auto" w:fill="FEFFFE"/>
        </w:rPr>
        <w:t xml:space="preserve">, </w:t>
      </w:r>
      <w:r w:rsidR="00F46751" w:rsidRPr="004206DB">
        <w:rPr>
          <w:color w:val="040405"/>
          <w:sz w:val="22"/>
          <w:szCs w:val="22"/>
          <w:shd w:val="clear" w:color="auto" w:fill="FEFFFE"/>
        </w:rPr>
        <w:t xml:space="preserve">na </w:t>
      </w:r>
      <w:r w:rsidR="00F46751" w:rsidRPr="004206DB">
        <w:rPr>
          <w:color w:val="040405"/>
          <w:sz w:val="22"/>
          <w:szCs w:val="22"/>
          <w:shd w:val="clear" w:color="auto" w:fill="FEFFFE"/>
        </w:rPr>
        <w:br/>
        <w:t xml:space="preserve">terenie nieczynnej, ale istniejącej fermy drobiu. Planowane przedsięwzięcie inwestycyjne obejmuje </w:t>
      </w:r>
      <w:r w:rsidR="00F46751" w:rsidRPr="004206DB">
        <w:rPr>
          <w:color w:val="040405"/>
          <w:sz w:val="22"/>
          <w:szCs w:val="22"/>
          <w:shd w:val="clear" w:color="auto" w:fill="FEFFFE"/>
        </w:rPr>
        <w:br/>
        <w:t xml:space="preserve">modernizację wszystkich 8 istniejących budynków inwentarzowych i budowę dwóch dodatkowych </w:t>
      </w:r>
      <w:r w:rsidR="00F46751" w:rsidRPr="004206DB">
        <w:rPr>
          <w:color w:val="040405"/>
          <w:sz w:val="22"/>
          <w:szCs w:val="22"/>
          <w:shd w:val="clear" w:color="auto" w:fill="FEFFFE"/>
        </w:rPr>
        <w:br/>
        <w:t xml:space="preserve">kurników. Po rozbudowie fermy drobiu powierzchnie kurników będą następujące: </w:t>
      </w:r>
    </w:p>
    <w:p w:rsidR="00F46751" w:rsidRPr="004206DB" w:rsidRDefault="00F46751" w:rsidP="00F46751">
      <w:pPr>
        <w:pStyle w:val="Styl"/>
        <w:shd w:val="clear" w:color="auto" w:fill="FEFFFE"/>
        <w:spacing w:line="283" w:lineRule="exact"/>
        <w:ind w:left="9"/>
        <w:jc w:val="both"/>
        <w:rPr>
          <w:color w:val="040405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t>- 4 kurniki o powierzchni 1 596</w:t>
      </w:r>
      <w:r w:rsidRPr="004206DB">
        <w:rPr>
          <w:color w:val="343434"/>
          <w:sz w:val="22"/>
          <w:szCs w:val="22"/>
          <w:shd w:val="clear" w:color="auto" w:fill="FEFFFE"/>
        </w:rPr>
        <w:t>,</w:t>
      </w:r>
      <w:r w:rsidRPr="004206DB">
        <w:rPr>
          <w:color w:val="040405"/>
          <w:sz w:val="22"/>
          <w:szCs w:val="22"/>
          <w:shd w:val="clear" w:color="auto" w:fill="FEFFFE"/>
        </w:rPr>
        <w:t>0 m</w:t>
      </w:r>
      <w:r w:rsidRPr="004206DB">
        <w:rPr>
          <w:color w:val="040405"/>
          <w:sz w:val="22"/>
          <w:szCs w:val="22"/>
          <w:shd w:val="clear" w:color="auto" w:fill="FEFFFE"/>
          <w:vertAlign w:val="superscript"/>
        </w:rPr>
        <w:t>2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 każdy - powierzchnia przed rozbudową 1 095 m</w:t>
      </w:r>
      <w:r w:rsidRPr="004206DB">
        <w:rPr>
          <w:color w:val="040405"/>
          <w:sz w:val="22"/>
          <w:szCs w:val="22"/>
          <w:shd w:val="clear" w:color="auto" w:fill="FEFFFE"/>
          <w:vertAlign w:val="superscript"/>
        </w:rPr>
        <w:t>2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 </w:t>
      </w:r>
    </w:p>
    <w:p w:rsidR="00F46751" w:rsidRPr="004206DB" w:rsidRDefault="00F46751" w:rsidP="00F46751">
      <w:pPr>
        <w:pStyle w:val="Styl"/>
        <w:shd w:val="clear" w:color="auto" w:fill="FEFFFE"/>
        <w:spacing w:line="283" w:lineRule="exact"/>
        <w:ind w:left="9"/>
        <w:jc w:val="both"/>
        <w:rPr>
          <w:color w:val="343434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t>- 4 kurniki o powierzchni 1 265</w:t>
      </w:r>
      <w:r w:rsidRPr="004206DB">
        <w:rPr>
          <w:color w:val="000000"/>
          <w:sz w:val="22"/>
          <w:szCs w:val="22"/>
          <w:shd w:val="clear" w:color="auto" w:fill="FEFFFE"/>
        </w:rPr>
        <w:t>,</w:t>
      </w:r>
      <w:r w:rsidRPr="004206DB">
        <w:rPr>
          <w:color w:val="040405"/>
          <w:sz w:val="22"/>
          <w:szCs w:val="22"/>
          <w:shd w:val="clear" w:color="auto" w:fill="FEFFFE"/>
        </w:rPr>
        <w:t>4 m</w:t>
      </w:r>
      <w:r w:rsidRPr="004206DB">
        <w:rPr>
          <w:color w:val="343434"/>
          <w:sz w:val="22"/>
          <w:szCs w:val="22"/>
          <w:shd w:val="clear" w:color="auto" w:fill="FEFFFE"/>
          <w:vertAlign w:val="superscript"/>
        </w:rPr>
        <w:t>2</w:t>
      </w:r>
      <w:r w:rsidRPr="004206DB">
        <w:rPr>
          <w:color w:val="343434"/>
          <w:sz w:val="22"/>
          <w:szCs w:val="22"/>
          <w:shd w:val="clear" w:color="auto" w:fill="FEFFFE"/>
        </w:rPr>
        <w:t xml:space="preserve"> </w:t>
      </w:r>
      <w:r w:rsidRPr="004206DB">
        <w:rPr>
          <w:color w:val="040405"/>
          <w:sz w:val="22"/>
          <w:szCs w:val="22"/>
          <w:shd w:val="clear" w:color="auto" w:fill="FEFFFE"/>
        </w:rPr>
        <w:t>każdy - powierzchnia przed rozbudową 1 095 m</w:t>
      </w:r>
      <w:r w:rsidRPr="004206DB">
        <w:rPr>
          <w:color w:val="343434"/>
          <w:sz w:val="22"/>
          <w:szCs w:val="22"/>
          <w:shd w:val="clear" w:color="auto" w:fill="FEFFFE"/>
          <w:vertAlign w:val="superscript"/>
        </w:rPr>
        <w:t>2</w:t>
      </w:r>
      <w:r w:rsidRPr="004206DB">
        <w:rPr>
          <w:color w:val="343434"/>
          <w:sz w:val="22"/>
          <w:szCs w:val="22"/>
          <w:shd w:val="clear" w:color="auto" w:fill="FEFFFE"/>
        </w:rPr>
        <w:t xml:space="preserve"> </w:t>
      </w:r>
    </w:p>
    <w:p w:rsidR="00F46751" w:rsidRPr="004206DB" w:rsidRDefault="00F46751" w:rsidP="00F46751">
      <w:pPr>
        <w:pStyle w:val="Styl"/>
        <w:shd w:val="clear" w:color="auto" w:fill="FEFFFE"/>
        <w:spacing w:line="283" w:lineRule="exact"/>
        <w:ind w:left="9"/>
        <w:jc w:val="both"/>
        <w:rPr>
          <w:color w:val="040405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lastRenderedPageBreak/>
        <w:t>- 1 kurnik o powierzchni 1 680</w:t>
      </w:r>
      <w:r w:rsidRPr="004206DB">
        <w:rPr>
          <w:color w:val="343434"/>
          <w:sz w:val="22"/>
          <w:szCs w:val="22"/>
          <w:shd w:val="clear" w:color="auto" w:fill="FEFFFE"/>
        </w:rPr>
        <w:t>,</w:t>
      </w:r>
      <w:r w:rsidRPr="004206DB">
        <w:rPr>
          <w:color w:val="040405"/>
          <w:sz w:val="22"/>
          <w:szCs w:val="22"/>
          <w:shd w:val="clear" w:color="auto" w:fill="FEFFFE"/>
        </w:rPr>
        <w:t>0 m</w:t>
      </w:r>
      <w:r w:rsidRPr="004206DB">
        <w:rPr>
          <w:color w:val="040405"/>
          <w:sz w:val="22"/>
          <w:szCs w:val="22"/>
          <w:shd w:val="clear" w:color="auto" w:fill="FEFFFE"/>
          <w:vertAlign w:val="superscript"/>
        </w:rPr>
        <w:t>2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 - kurnik nowo projektowany; </w:t>
      </w:r>
    </w:p>
    <w:p w:rsidR="00F46751" w:rsidRPr="004206DB" w:rsidRDefault="00F46751" w:rsidP="00F46751">
      <w:pPr>
        <w:pStyle w:val="Styl"/>
        <w:shd w:val="clear" w:color="auto" w:fill="FEFFFE"/>
        <w:spacing w:line="283" w:lineRule="exact"/>
        <w:ind w:left="9"/>
        <w:jc w:val="both"/>
        <w:rPr>
          <w:color w:val="000000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t>- 1 kurnik o powierzchni 1 332,0 m</w:t>
      </w:r>
      <w:r w:rsidRPr="004206DB">
        <w:rPr>
          <w:color w:val="040405"/>
          <w:sz w:val="22"/>
          <w:szCs w:val="22"/>
          <w:shd w:val="clear" w:color="auto" w:fill="FEFFFE"/>
          <w:vertAlign w:val="superscript"/>
        </w:rPr>
        <w:t>2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 - kurnik nowo projektowany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4" w:right="4" w:firstLine="561"/>
        <w:jc w:val="both"/>
        <w:rPr>
          <w:color w:val="040405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t xml:space="preserve">Każdy budynek inwentarzowy przeznaczony będzie do hodowli kurcząt o łącznej obsadzie </w:t>
      </w:r>
      <w:r w:rsidRPr="004206DB">
        <w:rPr>
          <w:color w:val="040405"/>
          <w:sz w:val="22"/>
          <w:szCs w:val="22"/>
          <w:shd w:val="clear" w:color="auto" w:fill="FEFFFE"/>
        </w:rPr>
        <w:br/>
        <w:t>289 152 szt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(1 157 DJP) w jednym cyklu produkcyjnym. W ciągu roku przewiduje się </w:t>
      </w:r>
      <w:r w:rsidRPr="004206DB">
        <w:rPr>
          <w:color w:val="040405"/>
          <w:sz w:val="22"/>
          <w:szCs w:val="22"/>
          <w:shd w:val="clear" w:color="auto" w:fill="FEFFFE"/>
        </w:rPr>
        <w:br/>
        <w:t xml:space="preserve">przeprowadzenie 5,5 cykli produkcyjnych trwających po około 6 tygodni, z dwutygodniową </w:t>
      </w:r>
      <w:r w:rsidRPr="004206DB">
        <w:rPr>
          <w:color w:val="040405"/>
          <w:sz w:val="22"/>
          <w:szCs w:val="22"/>
          <w:shd w:val="clear" w:color="auto" w:fill="FEFFFE"/>
        </w:rPr>
        <w:br/>
        <w:t xml:space="preserve">przerwą pomiędzy każdym cyklem.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4" w:right="4" w:firstLine="561"/>
        <w:jc w:val="both"/>
        <w:rPr>
          <w:color w:val="040405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t xml:space="preserve">W bezpośrednim otoczeniu zlokalizowana jest liczna zabudowa mieszkaniowa. Najbliżej </w:t>
      </w:r>
      <w:r w:rsidRPr="004206DB">
        <w:rPr>
          <w:color w:val="040405"/>
          <w:sz w:val="22"/>
          <w:szCs w:val="22"/>
          <w:shd w:val="clear" w:color="auto" w:fill="FEFFFE"/>
        </w:rPr>
        <w:br/>
        <w:t xml:space="preserve">położona zabudowa mieszkaniowa typu zagrodowego zlokalizowana jest od strony południowej </w:t>
      </w:r>
      <w:r w:rsidRPr="004206DB">
        <w:rPr>
          <w:color w:val="040405"/>
          <w:sz w:val="22"/>
          <w:szCs w:val="22"/>
          <w:shd w:val="clear" w:color="auto" w:fill="FEFFFE"/>
        </w:rPr>
        <w:br/>
        <w:t xml:space="preserve">w odległości około 35 m od granicy fermy.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4" w:right="4" w:firstLine="561"/>
        <w:jc w:val="both"/>
        <w:rPr>
          <w:color w:val="040405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t>RDOŚ w Łodzi dokonał merytorycznej oceny przedłożonej dokumentacji</w:t>
      </w:r>
      <w:r w:rsidRPr="004206DB">
        <w:rPr>
          <w:color w:val="343434"/>
          <w:sz w:val="22"/>
          <w:szCs w:val="22"/>
          <w:shd w:val="clear" w:color="auto" w:fill="FEFFFE"/>
        </w:rPr>
        <w:t xml:space="preserve">,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w szczególności </w:t>
      </w:r>
      <w:r w:rsidRPr="004206DB">
        <w:rPr>
          <w:color w:val="040405"/>
          <w:sz w:val="22"/>
          <w:szCs w:val="22"/>
          <w:shd w:val="clear" w:color="auto" w:fill="FEFFFE"/>
        </w:rPr>
        <w:br/>
        <w:t>głównego dowodu w sprawie - raportu i uznał</w:t>
      </w:r>
      <w:r w:rsidRPr="004206DB">
        <w:rPr>
          <w:color w:val="343434"/>
          <w:sz w:val="22"/>
          <w:szCs w:val="22"/>
          <w:shd w:val="clear" w:color="auto" w:fill="FEFFFE"/>
        </w:rPr>
        <w:t xml:space="preserve">,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że przedłożony dokument cechuje się licznymi </w:t>
      </w:r>
      <w:r w:rsidRPr="004206DB">
        <w:rPr>
          <w:color w:val="040405"/>
          <w:sz w:val="22"/>
          <w:szCs w:val="22"/>
          <w:shd w:val="clear" w:color="auto" w:fill="FEFFFE"/>
        </w:rPr>
        <w:br/>
        <w:t xml:space="preserve">brakami merytorycznymi uniemożliwiającymi wydanie uzgodnienia w przedmiotowej sprawie. </w:t>
      </w:r>
      <w:r w:rsidRPr="004206DB">
        <w:rPr>
          <w:color w:val="040405"/>
          <w:sz w:val="22"/>
          <w:szCs w:val="22"/>
          <w:shd w:val="clear" w:color="auto" w:fill="FEFFFE"/>
        </w:rPr>
        <w:br/>
        <w:t xml:space="preserve">Z uwagi na to, że raport o oddziaływaniu przedsięwzięcia ma być rzetelny, spójny i być wolny </w:t>
      </w:r>
      <w:r w:rsidRPr="004206DB">
        <w:rPr>
          <w:color w:val="040405"/>
          <w:sz w:val="22"/>
          <w:szCs w:val="22"/>
          <w:shd w:val="clear" w:color="auto" w:fill="FEFFFE"/>
        </w:rPr>
        <w:br/>
        <w:t>od niejasności i nieścisłości</w:t>
      </w:r>
      <w:r w:rsidRPr="004206DB">
        <w:rPr>
          <w:color w:val="343434"/>
          <w:sz w:val="22"/>
          <w:szCs w:val="22"/>
          <w:shd w:val="clear" w:color="auto" w:fill="FEFFFE"/>
        </w:rPr>
        <w:t xml:space="preserve">,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zaś zaaprobowanie przez organ raportu zawierającego którąkolwiek </w:t>
      </w:r>
      <w:r w:rsidRPr="004206DB">
        <w:rPr>
          <w:color w:val="040405"/>
          <w:sz w:val="22"/>
          <w:szCs w:val="22"/>
          <w:shd w:val="clear" w:color="auto" w:fill="FEFFFE"/>
        </w:rPr>
        <w:br/>
        <w:t xml:space="preserve">z wymienionych wad i nie podjęcie próby wyeliminowania wadliwości stanowi naruszenie </w:t>
      </w:r>
      <w:r w:rsidRPr="004206DB">
        <w:rPr>
          <w:color w:val="040405"/>
          <w:sz w:val="22"/>
          <w:szCs w:val="22"/>
          <w:shd w:val="clear" w:color="auto" w:fill="FEFFFE"/>
        </w:rPr>
        <w:br/>
        <w:t>przepisów postępowania w stopniu znacznym</w:t>
      </w:r>
      <w:r w:rsidRPr="004206DB">
        <w:rPr>
          <w:color w:val="343434"/>
          <w:sz w:val="22"/>
          <w:szCs w:val="22"/>
          <w:shd w:val="clear" w:color="auto" w:fill="FEFFFE"/>
        </w:rPr>
        <w:t xml:space="preserve">,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mogącym mieć wpływ na treść rozstrzygnięcia </w:t>
      </w:r>
      <w:r w:rsidRPr="004206DB">
        <w:rPr>
          <w:color w:val="040405"/>
          <w:sz w:val="22"/>
          <w:szCs w:val="22"/>
          <w:shd w:val="clear" w:color="auto" w:fill="FEFFFE"/>
        </w:rPr>
        <w:br/>
        <w:t>(wyrok Wojewódzkiego Sądu Administracyjnego w Łodzi z dnia 29 stycznia 2009 r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sygnatura II </w:t>
      </w:r>
      <w:r w:rsidRPr="004206DB">
        <w:rPr>
          <w:color w:val="040405"/>
          <w:sz w:val="22"/>
          <w:szCs w:val="22"/>
          <w:shd w:val="clear" w:color="auto" w:fill="FEFFFE"/>
        </w:rPr>
        <w:br/>
        <w:t>SA</w:t>
      </w:r>
      <w:r w:rsidR="00BF3BF7" w:rsidRPr="004206DB">
        <w:rPr>
          <w:color w:val="040405"/>
          <w:sz w:val="22"/>
          <w:szCs w:val="22"/>
          <w:shd w:val="clear" w:color="auto" w:fill="FEFFFE"/>
        </w:rPr>
        <w:t>/</w:t>
      </w:r>
      <w:r w:rsidRPr="004206DB">
        <w:rPr>
          <w:color w:val="040405"/>
          <w:sz w:val="22"/>
          <w:szCs w:val="22"/>
          <w:shd w:val="clear" w:color="auto" w:fill="FEFFFE"/>
        </w:rPr>
        <w:t>Łd 732/08)</w:t>
      </w:r>
      <w:r w:rsidRPr="004206DB">
        <w:rPr>
          <w:color w:val="343434"/>
          <w:sz w:val="22"/>
          <w:szCs w:val="22"/>
          <w:shd w:val="clear" w:color="auto" w:fill="FEFFFE"/>
        </w:rPr>
        <w:t xml:space="preserve">,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RDOŚ w Łodzi zdecydował o wezwaniu inwestora do uzupełnienia raportu </w:t>
      </w:r>
      <w:r w:rsidRPr="004206DB">
        <w:rPr>
          <w:color w:val="040405"/>
          <w:sz w:val="22"/>
          <w:szCs w:val="22"/>
          <w:shd w:val="clear" w:color="auto" w:fill="FEFFFE"/>
        </w:rPr>
        <w:br/>
        <w:t>z zakresu emisji zanieczyszczeń do powietrza</w:t>
      </w:r>
      <w:r w:rsidRPr="004206DB">
        <w:rPr>
          <w:color w:val="343434"/>
          <w:sz w:val="22"/>
          <w:szCs w:val="22"/>
          <w:shd w:val="clear" w:color="auto" w:fill="FEFFFE"/>
        </w:rPr>
        <w:t xml:space="preserve">,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środowiska przyrodniczego, gospodarki wodnej </w:t>
      </w:r>
      <w:r w:rsidRPr="004206DB">
        <w:rPr>
          <w:color w:val="040405"/>
          <w:sz w:val="22"/>
          <w:szCs w:val="22"/>
          <w:shd w:val="clear" w:color="auto" w:fill="FEFFFE"/>
        </w:rPr>
        <w:br/>
        <w:t xml:space="preserve">i ściekowej, gospodarki odpadami oraz innych zagadnień dotyczących założeń projektowych </w:t>
      </w:r>
      <w:r w:rsidRPr="004206DB">
        <w:rPr>
          <w:color w:val="040405"/>
          <w:sz w:val="22"/>
          <w:szCs w:val="22"/>
          <w:shd w:val="clear" w:color="auto" w:fill="FEFFFE"/>
        </w:rPr>
        <w:br/>
        <w:t>przedsięwzięcia i przyszłej technologii</w:t>
      </w:r>
      <w:r w:rsidRPr="004206DB">
        <w:rPr>
          <w:color w:val="343434"/>
          <w:sz w:val="22"/>
          <w:szCs w:val="22"/>
          <w:shd w:val="clear" w:color="auto" w:fill="FEFFFE"/>
        </w:rPr>
        <w:t xml:space="preserve">,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a także jego oddziaływania na środowisko (pismo </w:t>
      </w:r>
      <w:r w:rsidRPr="004206DB">
        <w:rPr>
          <w:color w:val="040405"/>
          <w:sz w:val="22"/>
          <w:szCs w:val="22"/>
          <w:shd w:val="clear" w:color="auto" w:fill="FEFFFE"/>
        </w:rPr>
        <w:br/>
        <w:t>z 6 sierpnia 2015 r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>o znaku: WOOŚ- 1</w:t>
      </w:r>
      <w:r w:rsidRPr="004206DB">
        <w:rPr>
          <w:color w:val="000000"/>
          <w:sz w:val="22"/>
          <w:szCs w:val="22"/>
          <w:shd w:val="clear" w:color="auto" w:fill="FEFFFE"/>
        </w:rPr>
        <w:t>.</w:t>
      </w:r>
      <w:r w:rsidRPr="004206DB">
        <w:rPr>
          <w:color w:val="040405"/>
          <w:sz w:val="22"/>
          <w:szCs w:val="22"/>
          <w:shd w:val="clear" w:color="auto" w:fill="FEFFFE"/>
        </w:rPr>
        <w:t>4242</w:t>
      </w:r>
      <w:r w:rsidRPr="004206DB">
        <w:rPr>
          <w:color w:val="000000"/>
          <w:sz w:val="22"/>
          <w:szCs w:val="22"/>
          <w:shd w:val="clear" w:color="auto" w:fill="FEFFFE"/>
        </w:rPr>
        <w:t>.</w:t>
      </w:r>
      <w:r w:rsidRPr="004206DB">
        <w:rPr>
          <w:color w:val="040405"/>
          <w:sz w:val="22"/>
          <w:szCs w:val="22"/>
          <w:shd w:val="clear" w:color="auto" w:fill="FEFFFE"/>
        </w:rPr>
        <w:t>146</w:t>
      </w:r>
      <w:r w:rsidRPr="004206DB">
        <w:rPr>
          <w:color w:val="343434"/>
          <w:sz w:val="22"/>
          <w:szCs w:val="22"/>
          <w:shd w:val="clear" w:color="auto" w:fill="FEFFFE"/>
        </w:rPr>
        <w:t>.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2015.MM.2). Przedłożony wraz z wnioskiem </w:t>
      </w:r>
      <w:r w:rsidRPr="004206DB">
        <w:rPr>
          <w:color w:val="040405"/>
          <w:sz w:val="22"/>
          <w:szCs w:val="22"/>
          <w:shd w:val="clear" w:color="auto" w:fill="FEFFFE"/>
        </w:rPr>
        <w:br/>
        <w:t xml:space="preserve">o wydanie decyzji raport zawierał istotne braki merytoryczne, niejasności i błędy rachunkowe.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4" w:right="4" w:firstLine="561"/>
        <w:jc w:val="both"/>
        <w:rPr>
          <w:color w:val="040405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t xml:space="preserve">Burmistrz Białej Rawskiej przy piśmie z 5 sierpnia 2015 r. o znaku: OŚ.III.6220.3.l5.2015 (data wpływu do RDOŚ w Łodzi - 11 sierpnia 2015 r.) przesłał pełnomocnictwo ustanowione dla pani Ireny Daras do reprezentowania pani Wiesławy Głowy </w:t>
      </w:r>
      <w:r w:rsidRPr="004206DB">
        <w:rPr>
          <w:color w:val="040405"/>
          <w:sz w:val="22"/>
          <w:szCs w:val="22"/>
          <w:shd w:val="clear" w:color="auto" w:fill="FEFFFE"/>
        </w:rPr>
        <w:br/>
        <w:t xml:space="preserve">w przedmiotowej sprawie. </w:t>
      </w:r>
    </w:p>
    <w:p w:rsidR="00F46751" w:rsidRPr="004206DB" w:rsidRDefault="00F46751" w:rsidP="00F46751">
      <w:pPr>
        <w:pStyle w:val="Styl"/>
        <w:shd w:val="clear" w:color="auto" w:fill="FFFFFF"/>
        <w:spacing w:line="283" w:lineRule="exact"/>
        <w:ind w:left="590" w:right="1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Burmistrz Białej Rawskiej przy piśmie z 11 sierpnia 2015 r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o znaku: </w:t>
      </w:r>
    </w:p>
    <w:p w:rsidR="00F46751" w:rsidRPr="004206DB" w:rsidRDefault="00F46751" w:rsidP="00F46751">
      <w:pPr>
        <w:pStyle w:val="Styl"/>
        <w:shd w:val="clear" w:color="auto" w:fill="FFFFFF"/>
        <w:spacing w:line="278" w:lineRule="exact"/>
        <w:ind w:left="19" w:right="34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OŚ.III</w:t>
      </w:r>
      <w:r w:rsidRPr="004206DB">
        <w:rPr>
          <w:color w:val="000000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6220.3.16.2015 (data wpływu do RDOŚ w Łodzi - 13 sierpnia 2015 r.) przesłał odpowiedź </w:t>
      </w:r>
      <w:r w:rsidRPr="004206DB">
        <w:rPr>
          <w:color w:val="000002"/>
          <w:sz w:val="22"/>
          <w:szCs w:val="22"/>
          <w:shd w:val="clear" w:color="auto" w:fill="FFFFFF"/>
        </w:rPr>
        <w:br/>
        <w:t>Powiatowego Lekarza Weterynarii w sprawie ob</w:t>
      </w:r>
      <w:r w:rsidR="006740E9" w:rsidRPr="004206DB">
        <w:rPr>
          <w:color w:val="000002"/>
          <w:sz w:val="22"/>
          <w:szCs w:val="22"/>
          <w:shd w:val="clear" w:color="auto" w:fill="FFFFFF"/>
        </w:rPr>
        <w:t>ecnego funkcjonowania przedmiotowych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 kurników.</w:t>
      </w:r>
      <w:r w:rsidR="005D64E3">
        <w:rPr>
          <w:color w:val="000002"/>
          <w:sz w:val="22"/>
          <w:szCs w:val="22"/>
          <w:shd w:val="clear" w:color="auto" w:fill="FFFFFF"/>
        </w:rPr>
        <w:t xml:space="preserve"> Czytamy w podsumowaniu tego pisma: „</w:t>
      </w:r>
      <w:r w:rsidR="005D64E3" w:rsidRPr="008A5AF1">
        <w:rPr>
          <w:i/>
          <w:color w:val="000002"/>
          <w:sz w:val="22"/>
          <w:szCs w:val="22"/>
          <w:shd w:val="clear" w:color="auto" w:fill="FFFFFF"/>
        </w:rPr>
        <w:t xml:space="preserve">Na działce nr ewidencyjny 1305/3 w Białej Rawskiej prowadzona jest działalność  gospodarcza przez 4 podmioty. </w:t>
      </w:r>
      <w:r w:rsidR="008A5AF1" w:rsidRPr="008A5AF1">
        <w:rPr>
          <w:i/>
          <w:color w:val="000002"/>
          <w:sz w:val="22"/>
          <w:szCs w:val="22"/>
          <w:shd w:val="clear" w:color="auto" w:fill="FFFFFF"/>
        </w:rPr>
        <w:t xml:space="preserve">(…)Ogółem w ośmiu kurnikach zlokalizowanych na działce nr ewidencyjny 1305/3 przeprowadzono remont i </w:t>
      </w:r>
      <w:r w:rsidR="008A5AF1" w:rsidRPr="008A5AF1">
        <w:rPr>
          <w:b/>
          <w:i/>
          <w:color w:val="000002"/>
          <w:sz w:val="22"/>
          <w:szCs w:val="22"/>
          <w:shd w:val="clear" w:color="auto" w:fill="FFFFFF"/>
        </w:rPr>
        <w:t>jest prowadzona hodowla ok. 142000-145000 szt. kurcząt</w:t>
      </w:r>
      <w:r w:rsidR="008A5AF1" w:rsidRPr="008A5AF1">
        <w:rPr>
          <w:i/>
          <w:color w:val="000002"/>
          <w:sz w:val="22"/>
          <w:szCs w:val="22"/>
          <w:shd w:val="clear" w:color="auto" w:fill="FFFFFF"/>
        </w:rPr>
        <w:t xml:space="preserve"> brojlerów w jednym rzucie. Jeden rzut hodowlany trwa średnio 6 tygodni, po przeprowadzonym chowie (rzucie), prze ok. dwa tygodnie traw usuwanie obornika, czyszczenie, mycie i dezynfekcja kurnika przygotowując pomieszczenie do następnego wsadu.</w:t>
      </w:r>
      <w:r w:rsidR="008A5AF1">
        <w:rPr>
          <w:color w:val="000002"/>
          <w:sz w:val="22"/>
          <w:szCs w:val="22"/>
          <w:shd w:val="clear" w:color="auto" w:fill="FFFFFF"/>
        </w:rPr>
        <w:t>”</w:t>
      </w:r>
    </w:p>
    <w:p w:rsidR="00F46751" w:rsidRPr="004206DB" w:rsidRDefault="00F46751" w:rsidP="00F46751">
      <w:pPr>
        <w:pStyle w:val="Styl"/>
        <w:shd w:val="clear" w:color="auto" w:fill="FFFFFF"/>
        <w:spacing w:line="283" w:lineRule="exact"/>
        <w:ind w:left="28" w:right="29" w:firstLine="566"/>
        <w:jc w:val="both"/>
        <w:rPr>
          <w:color w:val="000000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RDOŚ w Łodzi pismem z 22 września 2015 r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>o znaku: WOOŚ-I</w:t>
      </w:r>
      <w:r w:rsidRPr="004206DB">
        <w:rPr>
          <w:color w:val="000000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>4242.146</w:t>
      </w:r>
      <w:r w:rsidRPr="004206DB">
        <w:rPr>
          <w:color w:val="000000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>2015.MM</w:t>
      </w:r>
      <w:r w:rsidRPr="004206DB">
        <w:rPr>
          <w:color w:val="000000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4 </w:t>
      </w:r>
      <w:r w:rsidRPr="004206DB">
        <w:rPr>
          <w:color w:val="000002"/>
          <w:sz w:val="22"/>
          <w:szCs w:val="22"/>
          <w:shd w:val="clear" w:color="auto" w:fill="FFFFFF"/>
        </w:rPr>
        <w:br/>
        <w:t>zawiadomił o nowym terminie wydan</w:t>
      </w:r>
      <w:r w:rsidRPr="004206DB">
        <w:rPr>
          <w:color w:val="161617"/>
          <w:sz w:val="22"/>
          <w:szCs w:val="22"/>
          <w:shd w:val="clear" w:color="auto" w:fill="FFFFFF"/>
        </w:rPr>
        <w:t>i</w:t>
      </w:r>
      <w:r w:rsidRPr="004206DB">
        <w:rPr>
          <w:color w:val="000002"/>
          <w:sz w:val="22"/>
          <w:szCs w:val="22"/>
          <w:shd w:val="clear" w:color="auto" w:fill="FFFFFF"/>
        </w:rPr>
        <w:t>a rozstrzygnięcia, tj. do 23 października 2015 r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F46751" w:rsidRPr="004206DB" w:rsidRDefault="00F46751" w:rsidP="00F46751">
      <w:pPr>
        <w:pStyle w:val="Styl"/>
        <w:shd w:val="clear" w:color="auto" w:fill="FFFFFF"/>
        <w:spacing w:before="9" w:line="273" w:lineRule="exact"/>
        <w:ind w:left="24" w:right="25" w:firstLine="566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Z uwagi na to, że nie odniesiono się w sposób wyczerpujący do wszystkich uwag zawartych w wezwaniu, RDOŚ w Łodzi ponownie wezwał inwestora (reprezentowanego przez pełnomocnika) do uzupełnienia raportu o oddziaływaniu na środowisko pismem z 13 października 2015 r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>o znaku: WOOŚ-I</w:t>
      </w:r>
      <w:r w:rsidRPr="004206DB">
        <w:rPr>
          <w:color w:val="000000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>4242</w:t>
      </w:r>
      <w:r w:rsidRPr="004206DB">
        <w:rPr>
          <w:color w:val="000000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>146</w:t>
      </w:r>
      <w:r w:rsidRPr="004206DB">
        <w:rPr>
          <w:color w:val="000000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>2015</w:t>
      </w:r>
      <w:r w:rsidRPr="004206DB">
        <w:rPr>
          <w:color w:val="161617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>MM.5. W ww. wezwaniu poza koniecznością wyjaśnienia niejasności</w:t>
      </w:r>
      <w:r w:rsidRPr="004206DB">
        <w:rPr>
          <w:color w:val="161617"/>
          <w:sz w:val="22"/>
          <w:szCs w:val="22"/>
          <w:shd w:val="clear" w:color="auto" w:fill="FFFFFF"/>
        </w:rPr>
        <w:t xml:space="preserve">,  </w:t>
      </w:r>
      <w:r w:rsidRPr="004206DB">
        <w:rPr>
          <w:color w:val="000002"/>
          <w:sz w:val="22"/>
          <w:szCs w:val="22"/>
          <w:shd w:val="clear" w:color="auto" w:fill="FFFFFF"/>
        </w:rPr>
        <w:t>zweryfikowania obliczeń i uzupełnienia raportu zgodnie z art. 66 ust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1 pkt 1 ustawy ooś </w:t>
      </w:r>
      <w:r w:rsidRPr="004206DB">
        <w:rPr>
          <w:color w:val="000002"/>
          <w:sz w:val="22"/>
          <w:szCs w:val="22"/>
          <w:shd w:val="clear" w:color="auto" w:fill="FFFFFF"/>
        </w:rPr>
        <w:br/>
        <w:t>(m</w:t>
      </w:r>
      <w:r w:rsidRPr="004206DB">
        <w:rPr>
          <w:color w:val="000000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in. o racjonalny wariant alternatywny) ponownie wskazano na konieczność dostosowania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inwestycji do zapisów mpzp. Jednocześnie poinformowano inwestora, że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.Niedostosowanie zakresu pr</w:t>
      </w:r>
      <w:r w:rsidRPr="004206DB">
        <w:rPr>
          <w:i/>
          <w:iCs/>
          <w:color w:val="161617"/>
          <w:sz w:val="22"/>
          <w:szCs w:val="22"/>
          <w:shd w:val="clear" w:color="auto" w:fill="FF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edmiotowego przedsięwzięcia do wymogów określonych </w:t>
      </w:r>
      <w:r w:rsidRPr="004206DB">
        <w:rPr>
          <w:color w:val="000002"/>
          <w:w w:val="88"/>
          <w:sz w:val="22"/>
          <w:szCs w:val="22"/>
          <w:shd w:val="clear" w:color="auto" w:fill="FF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miejscowym planie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br/>
        <w:t>zagospodarowania pr</w:t>
      </w:r>
      <w:r w:rsidRPr="004206DB">
        <w:rPr>
          <w:i/>
          <w:iCs/>
          <w:color w:val="161617"/>
          <w:sz w:val="22"/>
          <w:szCs w:val="22"/>
          <w:shd w:val="clear" w:color="auto" w:fill="FF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estr</w:t>
      </w:r>
      <w:r w:rsidRPr="004206DB">
        <w:rPr>
          <w:i/>
          <w:iCs/>
          <w:color w:val="161617"/>
          <w:sz w:val="22"/>
          <w:szCs w:val="22"/>
          <w:shd w:val="clear" w:color="auto" w:fill="FF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ennego będ</w:t>
      </w:r>
      <w:r w:rsidRPr="004206DB">
        <w:rPr>
          <w:i/>
          <w:iCs/>
          <w:color w:val="161617"/>
          <w:sz w:val="22"/>
          <w:szCs w:val="22"/>
          <w:shd w:val="clear" w:color="auto" w:fill="FF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i</w:t>
      </w:r>
      <w:r w:rsidRPr="004206DB">
        <w:rPr>
          <w:i/>
          <w:iCs/>
          <w:color w:val="161617"/>
          <w:sz w:val="22"/>
          <w:szCs w:val="22"/>
          <w:shd w:val="clear" w:color="auto" w:fill="FFFFFF"/>
        </w:rPr>
        <w:t>e s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kutko</w:t>
      </w:r>
      <w:r w:rsidRPr="004206DB">
        <w:rPr>
          <w:i/>
          <w:iCs/>
          <w:color w:val="161617"/>
          <w:sz w:val="22"/>
          <w:szCs w:val="22"/>
          <w:shd w:val="clear" w:color="auto" w:fill="FFFFFF"/>
        </w:rPr>
        <w:t>w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a</w:t>
      </w:r>
      <w:r w:rsidRPr="004206DB">
        <w:rPr>
          <w:i/>
          <w:iCs/>
          <w:color w:val="161617"/>
          <w:sz w:val="22"/>
          <w:szCs w:val="22"/>
          <w:shd w:val="clear" w:color="auto" w:fill="FFFFFF"/>
        </w:rPr>
        <w:t xml:space="preserve">ć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niemo</w:t>
      </w:r>
      <w:r w:rsidRPr="004206DB">
        <w:rPr>
          <w:i/>
          <w:iCs/>
          <w:color w:val="161617"/>
          <w:sz w:val="22"/>
          <w:szCs w:val="22"/>
          <w:shd w:val="clear" w:color="auto" w:fill="FFFFFF"/>
        </w:rPr>
        <w:t>ż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nością u</w:t>
      </w:r>
      <w:r w:rsidRPr="004206DB">
        <w:rPr>
          <w:i/>
          <w:iCs/>
          <w:color w:val="161617"/>
          <w:sz w:val="22"/>
          <w:szCs w:val="22"/>
          <w:shd w:val="clear" w:color="auto" w:fill="FF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godnienia warunków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br/>
        <w:t>realizacji przedmiotowego pr</w:t>
      </w:r>
      <w:r w:rsidRPr="004206DB">
        <w:rPr>
          <w:i/>
          <w:iCs/>
          <w:color w:val="161617"/>
          <w:sz w:val="22"/>
          <w:szCs w:val="22"/>
          <w:shd w:val="clear" w:color="auto" w:fill="FF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ed</w:t>
      </w:r>
      <w:r w:rsidRPr="004206DB">
        <w:rPr>
          <w:i/>
          <w:iCs/>
          <w:color w:val="161617"/>
          <w:sz w:val="22"/>
          <w:szCs w:val="22"/>
          <w:shd w:val="clear" w:color="auto" w:fill="FFFFFF"/>
        </w:rPr>
        <w:t>s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ięwzięcia</w:t>
      </w:r>
      <w:r w:rsidRPr="004206DB">
        <w:rPr>
          <w:i/>
          <w:iCs/>
          <w:color w:val="3B3B3D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", </w:t>
      </w:r>
    </w:p>
    <w:p w:rsidR="00F46751" w:rsidRPr="004206DB" w:rsidRDefault="00F46751" w:rsidP="00F46751">
      <w:pPr>
        <w:pStyle w:val="Styl"/>
        <w:shd w:val="clear" w:color="auto" w:fill="FFFFFF"/>
        <w:spacing w:line="283" w:lineRule="exact"/>
        <w:ind w:left="590" w:right="1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Burmistrz Białej Rawskiej przy piśmie z 19 października 2015 r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o znaku: </w:t>
      </w:r>
    </w:p>
    <w:p w:rsidR="00F46751" w:rsidRPr="004206DB" w:rsidRDefault="00F46751" w:rsidP="00F46751">
      <w:pPr>
        <w:pStyle w:val="Styl"/>
        <w:shd w:val="clear" w:color="auto" w:fill="FFFFFF"/>
        <w:spacing w:line="273" w:lineRule="exact"/>
        <w:ind w:left="14" w:right="25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lastRenderedPageBreak/>
        <w:t>OŚ</w:t>
      </w:r>
      <w:r w:rsidRPr="004206DB">
        <w:rPr>
          <w:color w:val="161617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>III</w:t>
      </w:r>
      <w:r w:rsidRPr="004206DB">
        <w:rPr>
          <w:color w:val="000000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>6220.3.19.2015 (data wpływu do RDOŚ w Łodzi - 23 października 2015 r</w:t>
      </w:r>
      <w:r w:rsidRPr="004206DB">
        <w:rPr>
          <w:color w:val="000000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>) przesłał protesty mieszkańców wskazując na nieścisłości pomiędzy raportem, a pismem z Urzędu Marszałkowskiego z 19 maja 2015 r</w:t>
      </w:r>
      <w:r w:rsidRPr="004206DB">
        <w:rPr>
          <w:color w:val="000000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>, którego nie załączono</w:t>
      </w:r>
      <w:r w:rsidRPr="004206DB">
        <w:rPr>
          <w:color w:val="161617"/>
          <w:sz w:val="22"/>
          <w:szCs w:val="22"/>
          <w:shd w:val="clear" w:color="auto" w:fill="FF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FFFFF"/>
        </w:rPr>
        <w:t>oraz w sprawie uciążliwości odorowych określanych jako</w:t>
      </w:r>
      <w:r w:rsidR="00361254" w:rsidRPr="004206DB">
        <w:rPr>
          <w:color w:val="000002"/>
          <w:sz w:val="22"/>
          <w:szCs w:val="22"/>
          <w:shd w:val="clear" w:color="auto" w:fill="FFFFFF"/>
        </w:rPr>
        <w:t xml:space="preserve"> </w:t>
      </w:r>
      <w:r w:rsidRPr="004206DB">
        <w:rPr>
          <w:color w:val="161617"/>
          <w:sz w:val="22"/>
          <w:szCs w:val="22"/>
          <w:shd w:val="clear" w:color="auto" w:fill="FFFFFF"/>
        </w:rPr>
        <w:t>"</w:t>
      </w:r>
      <w:r w:rsidRPr="004206DB">
        <w:rPr>
          <w:color w:val="000002"/>
          <w:sz w:val="22"/>
          <w:szCs w:val="22"/>
          <w:shd w:val="clear" w:color="auto" w:fill="FFFFFF"/>
        </w:rPr>
        <w:t>zanieczyszczanie odorami całego miasta</w:t>
      </w:r>
      <w:r w:rsidRPr="004206DB">
        <w:rPr>
          <w:color w:val="161617"/>
          <w:sz w:val="22"/>
          <w:szCs w:val="22"/>
          <w:shd w:val="clear" w:color="auto" w:fill="FFFFFF"/>
        </w:rPr>
        <w:t>"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. </w:t>
      </w:r>
    </w:p>
    <w:p w:rsidR="00F46751" w:rsidRPr="004206DB" w:rsidRDefault="00F46751" w:rsidP="00F46751">
      <w:pPr>
        <w:pStyle w:val="Styl"/>
        <w:shd w:val="clear" w:color="auto" w:fill="FFFFFF"/>
        <w:spacing w:before="9" w:line="273" w:lineRule="exact"/>
        <w:ind w:left="24" w:right="25" w:firstLine="566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Pismem z 22 października 2015 r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>o znaku: WOOŚ-I</w:t>
      </w:r>
      <w:r w:rsidRPr="004206DB">
        <w:rPr>
          <w:color w:val="000000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>4242</w:t>
      </w:r>
      <w:r w:rsidRPr="004206DB">
        <w:rPr>
          <w:color w:val="000000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146.2015.MM.6 RDOŚ w Łodzi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poinformował, że wydanie rozstrzygnięcia w przedmiotowej sprawie nastąpi z przekroczeniem </w:t>
      </w:r>
      <w:r w:rsidRPr="004206DB">
        <w:rPr>
          <w:color w:val="000002"/>
          <w:sz w:val="22"/>
          <w:szCs w:val="22"/>
          <w:shd w:val="clear" w:color="auto" w:fill="FFFFFF"/>
        </w:rPr>
        <w:br/>
        <w:t>terminu określonego wart</w:t>
      </w:r>
      <w:r w:rsidRPr="004206DB">
        <w:rPr>
          <w:color w:val="161617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>77 ust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6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ustawy ooś,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tj do 30 listopada 2015 r. </w:t>
      </w:r>
    </w:p>
    <w:p w:rsidR="00F46751" w:rsidRPr="004206DB" w:rsidRDefault="00F46751" w:rsidP="00F46751">
      <w:pPr>
        <w:pStyle w:val="Styl"/>
        <w:shd w:val="clear" w:color="auto" w:fill="FFFFFF"/>
        <w:spacing w:line="283" w:lineRule="exact"/>
        <w:ind w:left="28" w:right="29" w:firstLine="566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Do RDOŚ w Łodzi 29 października 2015 r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wpłynęło pismo pani Wiesławy Głowy z 27 </w:t>
      </w:r>
      <w:r w:rsidRPr="004206DB">
        <w:rPr>
          <w:color w:val="000002"/>
          <w:sz w:val="22"/>
          <w:szCs w:val="22"/>
          <w:shd w:val="clear" w:color="auto" w:fill="FFFFFF"/>
        </w:rPr>
        <w:br/>
        <w:t>października 2015 r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stanowiące uzupełnienia raportu (zwane dalej aneksem nr 2). </w:t>
      </w:r>
    </w:p>
    <w:p w:rsidR="00F46751" w:rsidRPr="004206DB" w:rsidRDefault="00F46751" w:rsidP="00F46751">
      <w:pPr>
        <w:pStyle w:val="Styl"/>
        <w:shd w:val="clear" w:color="auto" w:fill="FFFFFF"/>
        <w:spacing w:line="278" w:lineRule="exact"/>
        <w:ind w:left="38" w:right="5" w:firstLine="710"/>
        <w:jc w:val="both"/>
        <w:rPr>
          <w:color w:val="000000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Po analizie przedłożonego uzupełnienia</w:t>
      </w:r>
      <w:r w:rsidRPr="004206DB">
        <w:rPr>
          <w:color w:val="161617"/>
          <w:sz w:val="22"/>
          <w:szCs w:val="22"/>
          <w:shd w:val="clear" w:color="auto" w:fill="FF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FFFFF"/>
        </w:rPr>
        <w:t>RDOŚ w Łodzi postanowił odmówić uzgodnienia warunków realizacji przedmiotowego przedsięwzięcia</w:t>
      </w:r>
      <w:r w:rsidR="00B173FB" w:rsidRPr="004206DB">
        <w:rPr>
          <w:color w:val="000002"/>
          <w:sz w:val="22"/>
          <w:szCs w:val="22"/>
          <w:shd w:val="clear" w:color="auto" w:fill="FFFFFF"/>
        </w:rPr>
        <w:t xml:space="preserve"> postanowieniem z dnia 26.11.2015 r. znak WOOŚ-I.4242.146.2015.MM.7  w trybie art. 77 ust.1 pkt. 1 ustawy OOŚ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6740E9" w:rsidRPr="004206DB" w:rsidRDefault="006740E9" w:rsidP="00F46751">
      <w:pPr>
        <w:pStyle w:val="Styl"/>
        <w:shd w:val="clear" w:color="auto" w:fill="FFFFFF"/>
        <w:spacing w:line="278" w:lineRule="exact"/>
        <w:ind w:left="38" w:right="5" w:firstLine="710"/>
        <w:jc w:val="both"/>
        <w:rPr>
          <w:color w:val="000000"/>
          <w:sz w:val="22"/>
          <w:szCs w:val="22"/>
          <w:shd w:val="clear" w:color="auto" w:fill="FFFFFF"/>
        </w:rPr>
      </w:pPr>
    </w:p>
    <w:p w:rsidR="00F46751" w:rsidRPr="00876AC1" w:rsidRDefault="00F46751" w:rsidP="00F46751">
      <w:pPr>
        <w:pStyle w:val="Styl"/>
        <w:shd w:val="clear" w:color="auto" w:fill="FFFFFF"/>
        <w:spacing w:line="278" w:lineRule="exact"/>
        <w:ind w:left="38" w:right="5" w:firstLine="710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Przechodząc do uzasadnienia odmowy uzgodnienia przedmiotowego przedsięwzięcia w trybie art. 77 ust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1 pkt l </w:t>
      </w:r>
      <w:r w:rsidR="006740E9" w:rsidRPr="004206DB">
        <w:rPr>
          <w:iCs/>
          <w:color w:val="000002"/>
          <w:sz w:val="22"/>
          <w:szCs w:val="22"/>
          <w:shd w:val="clear" w:color="auto" w:fill="FFFFFF"/>
        </w:rPr>
        <w:t>ustawy  ustalić należy, że odmowa</w:t>
      </w:r>
      <w:r w:rsidR="006740E9"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 </w:t>
      </w:r>
      <w:r w:rsidR="006740E9" w:rsidRPr="004206DB">
        <w:rPr>
          <w:color w:val="000002"/>
          <w:sz w:val="22"/>
          <w:szCs w:val="22"/>
          <w:shd w:val="clear" w:color="auto" w:fill="FFFFFF"/>
        </w:rPr>
        <w:t xml:space="preserve">wydania pozytywnej decyzji wynika z następujących </w:t>
      </w:r>
      <w:r w:rsidR="006740E9" w:rsidRPr="00876AC1">
        <w:rPr>
          <w:color w:val="000002"/>
          <w:sz w:val="22"/>
          <w:szCs w:val="22"/>
          <w:shd w:val="clear" w:color="auto" w:fill="FFFFFF"/>
        </w:rPr>
        <w:t>okoliczności</w:t>
      </w:r>
      <w:r w:rsidR="00876AC1" w:rsidRPr="00876AC1">
        <w:rPr>
          <w:color w:val="000002"/>
          <w:sz w:val="22"/>
          <w:szCs w:val="22"/>
          <w:shd w:val="clear" w:color="auto" w:fill="FFFFFF"/>
        </w:rPr>
        <w:t>:</w:t>
      </w:r>
    </w:p>
    <w:p w:rsidR="006740E9" w:rsidRPr="00876AC1" w:rsidRDefault="006740E9" w:rsidP="00F46751">
      <w:pPr>
        <w:pStyle w:val="Styl"/>
        <w:shd w:val="clear" w:color="auto" w:fill="FFFFFF"/>
        <w:spacing w:line="278" w:lineRule="exact"/>
        <w:ind w:left="38" w:right="5" w:firstLine="710"/>
        <w:jc w:val="both"/>
        <w:rPr>
          <w:i/>
          <w:color w:val="000002"/>
          <w:sz w:val="22"/>
          <w:szCs w:val="22"/>
          <w:u w:val="single"/>
          <w:shd w:val="clear" w:color="auto" w:fill="FFFFFF"/>
        </w:rPr>
      </w:pPr>
    </w:p>
    <w:p w:rsidR="00F46751" w:rsidRPr="00876AC1" w:rsidRDefault="00F46751" w:rsidP="00F46751">
      <w:pPr>
        <w:pStyle w:val="Styl"/>
        <w:numPr>
          <w:ilvl w:val="0"/>
          <w:numId w:val="1"/>
        </w:numPr>
        <w:shd w:val="clear" w:color="auto" w:fill="FFFFFF"/>
        <w:spacing w:line="292" w:lineRule="exact"/>
        <w:ind w:left="331" w:right="5" w:hanging="259"/>
        <w:jc w:val="both"/>
        <w:rPr>
          <w:i/>
          <w:color w:val="000002"/>
          <w:sz w:val="22"/>
          <w:szCs w:val="22"/>
          <w:shd w:val="clear" w:color="auto" w:fill="FFFFFF"/>
        </w:rPr>
      </w:pPr>
      <w:r w:rsidRPr="00876AC1">
        <w:rPr>
          <w:i/>
          <w:color w:val="000002"/>
          <w:sz w:val="22"/>
          <w:szCs w:val="22"/>
          <w:shd w:val="clear" w:color="auto" w:fill="FFFFFF"/>
        </w:rPr>
        <w:t xml:space="preserve">Braku zgodności przedmiotowego przedsięwzięcia z zapisami miejscowego planu </w:t>
      </w:r>
      <w:r w:rsidRPr="00876AC1">
        <w:rPr>
          <w:i/>
          <w:color w:val="000002"/>
          <w:sz w:val="22"/>
          <w:szCs w:val="22"/>
          <w:shd w:val="clear" w:color="auto" w:fill="FFFFFF"/>
        </w:rPr>
        <w:br/>
        <w:t xml:space="preserve">zagospodarowania przestrzennego. </w:t>
      </w:r>
    </w:p>
    <w:p w:rsidR="00F46751" w:rsidRPr="00876AC1" w:rsidRDefault="00F46751" w:rsidP="00F46751">
      <w:pPr>
        <w:pStyle w:val="Styl"/>
        <w:numPr>
          <w:ilvl w:val="0"/>
          <w:numId w:val="1"/>
        </w:numPr>
        <w:shd w:val="clear" w:color="auto" w:fill="FFFFFF"/>
        <w:spacing w:line="273" w:lineRule="exact"/>
        <w:ind w:left="364" w:right="1" w:hanging="312"/>
        <w:jc w:val="both"/>
        <w:rPr>
          <w:i/>
          <w:iCs/>
          <w:color w:val="000000"/>
          <w:sz w:val="22"/>
          <w:szCs w:val="22"/>
          <w:shd w:val="clear" w:color="auto" w:fill="FFFFFF"/>
        </w:rPr>
      </w:pPr>
      <w:r w:rsidRPr="00876AC1">
        <w:rPr>
          <w:i/>
          <w:color w:val="000002"/>
          <w:sz w:val="22"/>
          <w:szCs w:val="22"/>
          <w:shd w:val="clear" w:color="auto" w:fill="FFFFFF"/>
        </w:rPr>
        <w:t xml:space="preserve">Niedopuszczalności inwestycji ze względu na przekroczenie dopuszczalnego zagęszczenia przy chowie kurcząt brojlerów określonego w </w:t>
      </w:r>
      <w:r w:rsidRPr="00876AC1">
        <w:rPr>
          <w:i/>
          <w:iCs/>
          <w:color w:val="000002"/>
          <w:sz w:val="22"/>
          <w:szCs w:val="22"/>
          <w:shd w:val="clear" w:color="auto" w:fill="FFFFFF"/>
        </w:rPr>
        <w:t>ro</w:t>
      </w:r>
      <w:r w:rsidRPr="00876AC1">
        <w:rPr>
          <w:i/>
          <w:iCs/>
          <w:color w:val="161617"/>
          <w:sz w:val="22"/>
          <w:szCs w:val="22"/>
          <w:shd w:val="clear" w:color="auto" w:fill="FFFFFF"/>
        </w:rPr>
        <w:t>z</w:t>
      </w:r>
      <w:r w:rsidRPr="00876AC1">
        <w:rPr>
          <w:i/>
          <w:iCs/>
          <w:color w:val="000002"/>
          <w:sz w:val="22"/>
          <w:szCs w:val="22"/>
          <w:shd w:val="clear" w:color="auto" w:fill="FFFFFF"/>
        </w:rPr>
        <w:t>porząd</w:t>
      </w:r>
      <w:r w:rsidRPr="00876AC1">
        <w:rPr>
          <w:i/>
          <w:iCs/>
          <w:color w:val="161617"/>
          <w:sz w:val="22"/>
          <w:szCs w:val="22"/>
          <w:shd w:val="clear" w:color="auto" w:fill="FFFFFF"/>
        </w:rPr>
        <w:t>z</w:t>
      </w:r>
      <w:r w:rsidRPr="00876AC1">
        <w:rPr>
          <w:i/>
          <w:iCs/>
          <w:color w:val="000002"/>
          <w:sz w:val="22"/>
          <w:szCs w:val="22"/>
          <w:shd w:val="clear" w:color="auto" w:fill="FFFFFF"/>
        </w:rPr>
        <w:t xml:space="preserve">aniu Ministra Rolnictwa i Rozwoju Wsi z dnia </w:t>
      </w:r>
      <w:r w:rsidRPr="00876AC1">
        <w:rPr>
          <w:i/>
          <w:color w:val="000002"/>
          <w:w w:val="109"/>
          <w:sz w:val="22"/>
          <w:szCs w:val="22"/>
          <w:shd w:val="clear" w:color="auto" w:fill="FFFFFF"/>
        </w:rPr>
        <w:t xml:space="preserve">15 </w:t>
      </w:r>
      <w:r w:rsidRPr="00876AC1">
        <w:rPr>
          <w:i/>
          <w:iCs/>
          <w:color w:val="000002"/>
          <w:sz w:val="22"/>
          <w:szCs w:val="22"/>
          <w:shd w:val="clear" w:color="auto" w:fill="FFFFFF"/>
        </w:rPr>
        <w:t>lutego 2010 r</w:t>
      </w:r>
      <w:r w:rsidRPr="00876AC1">
        <w:rPr>
          <w:i/>
          <w:iCs/>
          <w:color w:val="161617"/>
          <w:sz w:val="22"/>
          <w:szCs w:val="22"/>
          <w:shd w:val="clear" w:color="auto" w:fill="FFFFFF"/>
        </w:rPr>
        <w:t xml:space="preserve">. </w:t>
      </w:r>
      <w:r w:rsidRPr="00876AC1">
        <w:rPr>
          <w:i/>
          <w:color w:val="000002"/>
          <w:w w:val="88"/>
          <w:sz w:val="22"/>
          <w:szCs w:val="22"/>
          <w:shd w:val="clear" w:color="auto" w:fill="FFFFFF"/>
        </w:rPr>
        <w:t xml:space="preserve">w </w:t>
      </w:r>
      <w:r w:rsidRPr="00876AC1">
        <w:rPr>
          <w:i/>
          <w:iCs/>
          <w:color w:val="000002"/>
          <w:sz w:val="22"/>
          <w:szCs w:val="22"/>
          <w:shd w:val="clear" w:color="auto" w:fill="FFFFFF"/>
        </w:rPr>
        <w:t xml:space="preserve">sprawie wymagań i sposobu postępowania przy utrzymywaniu </w:t>
      </w:r>
      <w:r w:rsidRPr="00876AC1">
        <w:rPr>
          <w:i/>
          <w:iCs/>
          <w:color w:val="000002"/>
          <w:sz w:val="22"/>
          <w:szCs w:val="22"/>
          <w:shd w:val="clear" w:color="auto" w:fill="FFFFFF"/>
        </w:rPr>
        <w:br/>
        <w:t>gatunków zwierząt gospodarskich</w:t>
      </w:r>
      <w:r w:rsidRPr="00876AC1"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r w:rsidRPr="00876AC1">
        <w:rPr>
          <w:i/>
          <w:iCs/>
          <w:color w:val="000002"/>
          <w:sz w:val="22"/>
          <w:szCs w:val="22"/>
          <w:shd w:val="clear" w:color="auto" w:fill="FFFFFF"/>
        </w:rPr>
        <w:t>dla których normy ochron</w:t>
      </w:r>
      <w:r w:rsidRPr="00876AC1">
        <w:rPr>
          <w:i/>
          <w:iCs/>
          <w:color w:val="161617"/>
          <w:sz w:val="22"/>
          <w:szCs w:val="22"/>
          <w:shd w:val="clear" w:color="auto" w:fill="FFFFFF"/>
        </w:rPr>
        <w:t xml:space="preserve">y </w:t>
      </w:r>
      <w:r w:rsidRPr="00876AC1">
        <w:rPr>
          <w:i/>
          <w:iCs/>
          <w:color w:val="000002"/>
          <w:sz w:val="22"/>
          <w:szCs w:val="22"/>
          <w:shd w:val="clear" w:color="auto" w:fill="FFFFFF"/>
        </w:rPr>
        <w:t>zostały ok</w:t>
      </w:r>
      <w:r w:rsidRPr="00876AC1">
        <w:rPr>
          <w:i/>
          <w:iCs/>
          <w:color w:val="161617"/>
          <w:sz w:val="22"/>
          <w:szCs w:val="22"/>
          <w:shd w:val="clear" w:color="auto" w:fill="FFFFFF"/>
        </w:rPr>
        <w:t>r</w:t>
      </w:r>
      <w:r w:rsidRPr="00876AC1">
        <w:rPr>
          <w:i/>
          <w:iCs/>
          <w:color w:val="000002"/>
          <w:sz w:val="22"/>
          <w:szCs w:val="22"/>
          <w:shd w:val="clear" w:color="auto" w:fill="FFFFFF"/>
        </w:rPr>
        <w:t xml:space="preserve">eślone </w:t>
      </w:r>
      <w:r w:rsidRPr="00876AC1">
        <w:rPr>
          <w:i/>
          <w:color w:val="000002"/>
          <w:w w:val="88"/>
          <w:sz w:val="22"/>
          <w:szCs w:val="22"/>
          <w:shd w:val="clear" w:color="auto" w:fill="FFFFFF"/>
        </w:rPr>
        <w:t xml:space="preserve">w </w:t>
      </w:r>
      <w:r w:rsidRPr="00876AC1">
        <w:rPr>
          <w:i/>
          <w:iCs/>
          <w:color w:val="000002"/>
          <w:sz w:val="22"/>
          <w:szCs w:val="22"/>
          <w:shd w:val="clear" w:color="auto" w:fill="FFFFFF"/>
        </w:rPr>
        <w:t xml:space="preserve">przepisach </w:t>
      </w:r>
      <w:r w:rsidRPr="00876AC1">
        <w:rPr>
          <w:i/>
          <w:iCs/>
          <w:color w:val="000002"/>
          <w:sz w:val="22"/>
          <w:szCs w:val="22"/>
          <w:shd w:val="clear" w:color="auto" w:fill="FFFFFF"/>
        </w:rPr>
        <w:br/>
        <w:t>Unii Europejskiej (D</w:t>
      </w:r>
      <w:r w:rsidRPr="00876AC1">
        <w:rPr>
          <w:i/>
          <w:iCs/>
          <w:color w:val="161617"/>
          <w:sz w:val="22"/>
          <w:szCs w:val="22"/>
          <w:shd w:val="clear" w:color="auto" w:fill="FFFFFF"/>
        </w:rPr>
        <w:t>z</w:t>
      </w:r>
      <w:r w:rsidRPr="00876AC1">
        <w:rPr>
          <w:i/>
          <w:iCs/>
          <w:color w:val="000000"/>
          <w:sz w:val="22"/>
          <w:szCs w:val="22"/>
          <w:shd w:val="clear" w:color="auto" w:fill="FFFFFF"/>
        </w:rPr>
        <w:t xml:space="preserve">. </w:t>
      </w:r>
      <w:r w:rsidRPr="00876AC1">
        <w:rPr>
          <w:i/>
          <w:iCs/>
          <w:color w:val="000002"/>
          <w:sz w:val="22"/>
          <w:szCs w:val="22"/>
          <w:shd w:val="clear" w:color="auto" w:fill="FFFFFF"/>
        </w:rPr>
        <w:t>U</w:t>
      </w:r>
      <w:r w:rsidRPr="00876AC1">
        <w:rPr>
          <w:i/>
          <w:iCs/>
          <w:color w:val="3B3B3D"/>
          <w:sz w:val="22"/>
          <w:szCs w:val="22"/>
          <w:shd w:val="clear" w:color="auto" w:fill="FFFFFF"/>
        </w:rPr>
        <w:t xml:space="preserve">. </w:t>
      </w:r>
      <w:r w:rsidRPr="00876AC1">
        <w:rPr>
          <w:i/>
          <w:iCs/>
          <w:color w:val="000002"/>
          <w:sz w:val="22"/>
          <w:szCs w:val="22"/>
          <w:shd w:val="clear" w:color="auto" w:fill="FFFFFF"/>
        </w:rPr>
        <w:t>Nr. 56, poz. 344 ze zm</w:t>
      </w:r>
      <w:r w:rsidRPr="00876AC1">
        <w:rPr>
          <w:i/>
          <w:iCs/>
          <w:color w:val="000000"/>
          <w:sz w:val="22"/>
          <w:szCs w:val="22"/>
          <w:shd w:val="clear" w:color="auto" w:fill="FFFFFF"/>
        </w:rPr>
        <w:t>.</w:t>
      </w:r>
      <w:r w:rsidRPr="00876AC1">
        <w:rPr>
          <w:i/>
          <w:iCs/>
          <w:color w:val="000002"/>
          <w:sz w:val="22"/>
          <w:szCs w:val="22"/>
          <w:shd w:val="clear" w:color="auto" w:fill="FFFFFF"/>
        </w:rPr>
        <w:t>)</w:t>
      </w:r>
      <w:r w:rsidRPr="00876AC1">
        <w:rPr>
          <w:i/>
          <w:iCs/>
          <w:color w:val="000000"/>
          <w:sz w:val="22"/>
          <w:szCs w:val="22"/>
          <w:shd w:val="clear" w:color="auto" w:fill="FFFFFF"/>
        </w:rPr>
        <w:t xml:space="preserve">. </w:t>
      </w:r>
    </w:p>
    <w:p w:rsidR="00F46751" w:rsidRPr="00876AC1" w:rsidRDefault="00F46751" w:rsidP="00F46751">
      <w:pPr>
        <w:pStyle w:val="Styl"/>
        <w:numPr>
          <w:ilvl w:val="0"/>
          <w:numId w:val="1"/>
        </w:numPr>
        <w:shd w:val="clear" w:color="auto" w:fill="FEFFFE"/>
        <w:spacing w:line="278" w:lineRule="exact"/>
        <w:ind w:left="283" w:right="57" w:hanging="273"/>
        <w:jc w:val="both"/>
        <w:rPr>
          <w:i/>
          <w:color w:val="1C1C1C"/>
          <w:sz w:val="22"/>
          <w:szCs w:val="22"/>
          <w:shd w:val="clear" w:color="auto" w:fill="FEFFFE"/>
        </w:rPr>
      </w:pPr>
      <w:r w:rsidRPr="00876AC1">
        <w:rPr>
          <w:i/>
          <w:color w:val="000000"/>
          <w:sz w:val="22"/>
          <w:szCs w:val="22"/>
          <w:shd w:val="clear" w:color="auto" w:fill="FEFFFE"/>
        </w:rPr>
        <w:t xml:space="preserve">Braków formalnych raportu o oddziaływaniu przedmiotowego przedsięwzięcia na środowisko </w:t>
      </w:r>
      <w:r w:rsidRPr="00876AC1">
        <w:rPr>
          <w:i/>
          <w:color w:val="1C1C1C"/>
          <w:sz w:val="22"/>
          <w:szCs w:val="22"/>
          <w:shd w:val="clear" w:color="auto" w:fill="FEFFFE"/>
        </w:rPr>
        <w:t xml:space="preserve">- </w:t>
      </w:r>
      <w:r w:rsidRPr="00876AC1">
        <w:rPr>
          <w:i/>
          <w:color w:val="1C1C1C"/>
          <w:sz w:val="22"/>
          <w:szCs w:val="22"/>
          <w:shd w:val="clear" w:color="auto" w:fill="FEFFFE"/>
        </w:rPr>
        <w:br/>
      </w:r>
      <w:r w:rsidRPr="00876AC1">
        <w:rPr>
          <w:i/>
          <w:color w:val="000000"/>
          <w:sz w:val="22"/>
          <w:szCs w:val="22"/>
          <w:shd w:val="clear" w:color="auto" w:fill="FEFFFE"/>
        </w:rPr>
        <w:t xml:space="preserve">przede wszystkim nie spełnienia wszystkich wymogów określonych wart. 66 ust. 1 pkt 1, pkt 5, </w:t>
      </w:r>
      <w:r w:rsidRPr="00876AC1">
        <w:rPr>
          <w:i/>
          <w:color w:val="000000"/>
          <w:sz w:val="22"/>
          <w:szCs w:val="22"/>
          <w:shd w:val="clear" w:color="auto" w:fill="FEFFFE"/>
        </w:rPr>
        <w:br/>
        <w:t>pkt 6 i pkt 7 i pkt 8 ustawy ooś</w:t>
      </w:r>
      <w:r w:rsidRPr="00876AC1">
        <w:rPr>
          <w:i/>
          <w:color w:val="1C1C1C"/>
          <w:sz w:val="22"/>
          <w:szCs w:val="22"/>
          <w:shd w:val="clear" w:color="auto" w:fill="FEFFFE"/>
        </w:rPr>
        <w:t xml:space="preserve">. </w:t>
      </w:r>
    </w:p>
    <w:p w:rsidR="00F46751" w:rsidRPr="00876AC1" w:rsidRDefault="00F46751" w:rsidP="00F46751">
      <w:pPr>
        <w:pStyle w:val="Styl"/>
        <w:numPr>
          <w:ilvl w:val="0"/>
          <w:numId w:val="1"/>
        </w:numPr>
        <w:shd w:val="clear" w:color="auto" w:fill="FEFFFE"/>
        <w:spacing w:line="278" w:lineRule="exact"/>
        <w:ind w:left="283" w:right="57" w:hanging="273"/>
        <w:jc w:val="both"/>
        <w:rPr>
          <w:i/>
          <w:color w:val="000000"/>
          <w:sz w:val="22"/>
          <w:szCs w:val="22"/>
          <w:shd w:val="clear" w:color="auto" w:fill="FEFFFE"/>
        </w:rPr>
      </w:pPr>
      <w:r w:rsidRPr="00876AC1">
        <w:rPr>
          <w:i/>
          <w:color w:val="000000"/>
          <w:sz w:val="22"/>
          <w:szCs w:val="22"/>
          <w:shd w:val="clear" w:color="auto" w:fill="FEFFFE"/>
        </w:rPr>
        <w:t xml:space="preserve">Braków, rozbieżności i błędów w raporcie w zakresie oceny znaczącego oddziaływania </w:t>
      </w:r>
      <w:r w:rsidRPr="00876AC1">
        <w:rPr>
          <w:i/>
          <w:color w:val="000000"/>
          <w:sz w:val="22"/>
          <w:szCs w:val="22"/>
          <w:shd w:val="clear" w:color="auto" w:fill="FEFFFE"/>
        </w:rPr>
        <w:br/>
        <w:t xml:space="preserve">przedmiotowego przedsięwzięcia na środowisko. Nie zawarcia w raporcie o oddziaływaniu;! </w:t>
      </w:r>
      <w:r w:rsidRPr="00876AC1">
        <w:rPr>
          <w:i/>
          <w:color w:val="000000"/>
          <w:sz w:val="22"/>
          <w:szCs w:val="22"/>
          <w:shd w:val="clear" w:color="auto" w:fill="FEFFFE"/>
        </w:rPr>
        <w:br/>
        <w:t xml:space="preserve">przedmiotowego przedsięwzięcia kompletnych analiz, pomimo wielokrotnych wezwań RDOS </w:t>
      </w:r>
      <w:r w:rsidRPr="00876AC1">
        <w:rPr>
          <w:i/>
          <w:color w:val="000000"/>
          <w:sz w:val="22"/>
          <w:szCs w:val="22"/>
          <w:shd w:val="clear" w:color="auto" w:fill="FEFFFE"/>
        </w:rPr>
        <w:br/>
        <w:t xml:space="preserve">w Łodzi do ich uzupełnienia. </w:t>
      </w:r>
    </w:p>
    <w:p w:rsidR="00F46751" w:rsidRPr="00876AC1" w:rsidRDefault="00F46751" w:rsidP="00F46751">
      <w:pPr>
        <w:pStyle w:val="Styl"/>
        <w:numPr>
          <w:ilvl w:val="0"/>
          <w:numId w:val="1"/>
        </w:numPr>
        <w:shd w:val="clear" w:color="auto" w:fill="FEFFFE"/>
        <w:spacing w:line="278" w:lineRule="exact"/>
        <w:ind w:left="283" w:right="57" w:hanging="273"/>
        <w:jc w:val="both"/>
        <w:rPr>
          <w:i/>
          <w:color w:val="000000"/>
          <w:sz w:val="22"/>
          <w:szCs w:val="22"/>
          <w:shd w:val="clear" w:color="auto" w:fill="FEFFFE"/>
        </w:rPr>
      </w:pPr>
      <w:r w:rsidRPr="00876AC1">
        <w:rPr>
          <w:i/>
          <w:color w:val="000000"/>
          <w:sz w:val="22"/>
          <w:szCs w:val="22"/>
          <w:shd w:val="clear" w:color="auto" w:fill="FEFFFE"/>
        </w:rPr>
        <w:t xml:space="preserve">Braku możliwości uzgodnienia przedmiotowego przedsięwzięcia w wariancie alternatywnym </w:t>
      </w:r>
      <w:r w:rsidRPr="00876AC1">
        <w:rPr>
          <w:i/>
          <w:color w:val="000000"/>
          <w:sz w:val="22"/>
          <w:szCs w:val="22"/>
          <w:shd w:val="clear" w:color="auto" w:fill="FEFFFE"/>
        </w:rPr>
        <w:br/>
        <w:t>opierając się na art</w:t>
      </w:r>
      <w:r w:rsidRPr="00876AC1">
        <w:rPr>
          <w:i/>
          <w:color w:val="1C1C1C"/>
          <w:sz w:val="22"/>
          <w:szCs w:val="22"/>
          <w:shd w:val="clear" w:color="auto" w:fill="FEFFFE"/>
        </w:rPr>
        <w:t xml:space="preserve">. </w:t>
      </w:r>
      <w:r w:rsidRPr="00876AC1">
        <w:rPr>
          <w:i/>
          <w:color w:val="000000"/>
          <w:sz w:val="22"/>
          <w:szCs w:val="22"/>
          <w:shd w:val="clear" w:color="auto" w:fill="FEFFFE"/>
        </w:rPr>
        <w:t xml:space="preserve">81 ust. 1 </w:t>
      </w:r>
      <w:r w:rsidRPr="00876AC1">
        <w:rPr>
          <w:i/>
          <w:iCs/>
          <w:color w:val="000000"/>
          <w:sz w:val="22"/>
          <w:szCs w:val="22"/>
          <w:shd w:val="clear" w:color="auto" w:fill="FEFFFE"/>
        </w:rPr>
        <w:t xml:space="preserve">ustawy ooś </w:t>
      </w:r>
      <w:r w:rsidRPr="00876AC1">
        <w:rPr>
          <w:i/>
          <w:color w:val="000000"/>
          <w:sz w:val="22"/>
          <w:szCs w:val="22"/>
          <w:shd w:val="clear" w:color="auto" w:fill="FEFFFE"/>
        </w:rPr>
        <w:t xml:space="preserve">w kontekście nie przedstawienia przez inwestora </w:t>
      </w:r>
      <w:r w:rsidRPr="00876AC1">
        <w:rPr>
          <w:i/>
          <w:color w:val="000000"/>
          <w:sz w:val="22"/>
          <w:szCs w:val="22"/>
          <w:shd w:val="clear" w:color="auto" w:fill="FEFFFE"/>
        </w:rPr>
        <w:br/>
        <w:t xml:space="preserve">alternatywnych wariantów przedsięwzięcia. </w:t>
      </w:r>
    </w:p>
    <w:p w:rsidR="00876AC1" w:rsidRPr="004206DB" w:rsidRDefault="00876AC1" w:rsidP="00876AC1">
      <w:pPr>
        <w:pStyle w:val="Styl"/>
        <w:shd w:val="clear" w:color="auto" w:fill="FEFFFE"/>
        <w:spacing w:line="278" w:lineRule="exact"/>
        <w:ind w:left="283" w:right="57"/>
        <w:jc w:val="both"/>
        <w:rPr>
          <w:color w:val="000000"/>
          <w:sz w:val="22"/>
          <w:szCs w:val="22"/>
          <w:shd w:val="clear" w:color="auto" w:fill="FEFFFE"/>
        </w:rPr>
      </w:pPr>
    </w:p>
    <w:p w:rsidR="000D1554" w:rsidRPr="004206DB" w:rsidRDefault="00A15E14" w:rsidP="00F46751">
      <w:pPr>
        <w:pStyle w:val="Styl"/>
        <w:numPr>
          <w:ilvl w:val="0"/>
          <w:numId w:val="1"/>
        </w:numPr>
        <w:shd w:val="clear" w:color="auto" w:fill="FEFFFE"/>
        <w:spacing w:line="278" w:lineRule="exact"/>
        <w:ind w:left="283" w:right="57" w:hanging="273"/>
        <w:jc w:val="both"/>
        <w:rPr>
          <w:color w:val="000000"/>
          <w:sz w:val="22"/>
          <w:szCs w:val="22"/>
          <w:shd w:val="clear" w:color="auto" w:fill="FEFFFE"/>
        </w:rPr>
      </w:pPr>
      <w:r>
        <w:rPr>
          <w:color w:val="000000"/>
          <w:sz w:val="22"/>
          <w:szCs w:val="22"/>
          <w:shd w:val="clear" w:color="auto" w:fill="FEFFFE"/>
        </w:rPr>
        <w:t>Zgłoszone protesty mieszkańców</w:t>
      </w:r>
    </w:p>
    <w:p w:rsidR="00F46751" w:rsidRPr="004206DB" w:rsidRDefault="00F46751" w:rsidP="00F46751">
      <w:pPr>
        <w:pStyle w:val="Styl"/>
        <w:shd w:val="clear" w:color="auto" w:fill="FEFFFE"/>
        <w:spacing w:before="244" w:line="240" w:lineRule="exact"/>
        <w:ind w:left="287"/>
        <w:jc w:val="both"/>
        <w:rPr>
          <w:color w:val="000000"/>
          <w:sz w:val="22"/>
          <w:szCs w:val="22"/>
          <w:shd w:val="clear" w:color="auto" w:fill="FEFFFE"/>
        </w:rPr>
      </w:pPr>
      <w:r w:rsidRPr="004206DB">
        <w:rPr>
          <w:color w:val="000000"/>
          <w:sz w:val="22"/>
          <w:szCs w:val="22"/>
          <w:shd w:val="clear" w:color="auto" w:fill="FEFFFE"/>
        </w:rPr>
        <w:t xml:space="preserve">Ad. 1 </w:t>
      </w:r>
    </w:p>
    <w:p w:rsidR="009557E6" w:rsidRPr="004206DB" w:rsidRDefault="00F46751" w:rsidP="00F46751">
      <w:pPr>
        <w:pStyle w:val="Styl"/>
        <w:shd w:val="clear" w:color="auto" w:fill="FEFFFE"/>
        <w:spacing w:line="273" w:lineRule="exact"/>
        <w:ind w:left="9" w:right="43" w:firstLine="696"/>
        <w:jc w:val="both"/>
        <w:rPr>
          <w:color w:val="000000"/>
          <w:sz w:val="22"/>
          <w:szCs w:val="22"/>
          <w:shd w:val="clear" w:color="auto" w:fill="FEFFFE"/>
        </w:rPr>
      </w:pPr>
      <w:r w:rsidRPr="004206DB">
        <w:rPr>
          <w:color w:val="000000"/>
          <w:sz w:val="22"/>
          <w:szCs w:val="22"/>
          <w:shd w:val="clear" w:color="auto" w:fill="FEFFFE"/>
        </w:rPr>
        <w:t>Należy zauważyć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że skoro elementem wystąpienia o wydanie uzgodnienia jest zgodnie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z art. 77 ust. 2 pkt 3 </w:t>
      </w:r>
      <w:r w:rsidRPr="004206DB">
        <w:rPr>
          <w:i/>
          <w:iCs/>
          <w:color w:val="000000"/>
          <w:sz w:val="22"/>
          <w:szCs w:val="22"/>
          <w:shd w:val="clear" w:color="auto" w:fill="FEFFFE"/>
        </w:rPr>
        <w:t xml:space="preserve">ustawy ooś, 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jest miejscowy plan zagospodarowania przestrzennego, RDOŚ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w pierwszej kolejności przystępuje do oceny tego czy planowane przedsięwzięcia wypełnia zapisy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aktu prawnego powszechnie obowiązującego (wiążącego wszystkich jego adresatów). Należy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podkreślić, że okoliczność </w:t>
      </w:r>
      <w:r w:rsidRPr="004206DB">
        <w:rPr>
          <w:color w:val="1C1C1C"/>
          <w:sz w:val="22"/>
          <w:szCs w:val="22"/>
          <w:shd w:val="clear" w:color="auto" w:fill="FEFFFE"/>
        </w:rPr>
        <w:t>z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godności z miejscowym planem zagospodarowania przestrzennego nie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pozostaje bez wpływu dla treści stanowiska (w tym zwłaszcza postanowienia uzgadniającego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wydawanego w trybie art. 77 ust. 1 pkt 1 </w:t>
      </w:r>
      <w:r w:rsidRPr="004206DB">
        <w:rPr>
          <w:i/>
          <w:iCs/>
          <w:color w:val="000000"/>
          <w:sz w:val="22"/>
          <w:szCs w:val="22"/>
          <w:shd w:val="clear" w:color="auto" w:fill="FEFFFE"/>
        </w:rPr>
        <w:t xml:space="preserve">ustawy ooś) 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wydawanego przez regionalnego dyrektora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ochrony środowiska w konkretnej sprawie.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9" w:right="43" w:firstLine="696"/>
        <w:jc w:val="both"/>
        <w:rPr>
          <w:color w:val="000000"/>
          <w:sz w:val="22"/>
          <w:szCs w:val="22"/>
          <w:shd w:val="clear" w:color="auto" w:fill="FEFFFE"/>
        </w:rPr>
      </w:pPr>
      <w:r w:rsidRPr="004206DB">
        <w:rPr>
          <w:color w:val="000000"/>
          <w:sz w:val="22"/>
          <w:szCs w:val="22"/>
          <w:shd w:val="clear" w:color="auto" w:fill="FEFFFE"/>
        </w:rPr>
        <w:t xml:space="preserve">W niniejszej sprawie kluczową kwestią dla dopuszczalności uzgodnienia warunków </w:t>
      </w:r>
      <w:r w:rsidRPr="004206DB">
        <w:rPr>
          <w:color w:val="000000"/>
          <w:sz w:val="22"/>
          <w:szCs w:val="22"/>
          <w:shd w:val="clear" w:color="auto" w:fill="FEFFFE"/>
        </w:rPr>
        <w:br/>
      </w:r>
      <w:r w:rsidRPr="004206DB">
        <w:rPr>
          <w:color w:val="1C1C1C"/>
          <w:sz w:val="22"/>
          <w:szCs w:val="22"/>
          <w:shd w:val="clear" w:color="auto" w:fill="FEFFFE"/>
        </w:rPr>
        <w:t>r</w:t>
      </w:r>
      <w:r w:rsidRPr="004206DB">
        <w:rPr>
          <w:color w:val="000000"/>
          <w:sz w:val="22"/>
          <w:szCs w:val="22"/>
          <w:shd w:val="clear" w:color="auto" w:fill="FEFFFE"/>
        </w:rPr>
        <w:t>ealizacji przedmioto</w:t>
      </w:r>
      <w:r w:rsidRPr="004206DB">
        <w:rPr>
          <w:color w:val="1C1C1C"/>
          <w:sz w:val="22"/>
          <w:szCs w:val="22"/>
          <w:shd w:val="clear" w:color="auto" w:fill="FEFFFE"/>
        </w:rPr>
        <w:t>wego p</w:t>
      </w:r>
      <w:r w:rsidRPr="004206DB">
        <w:rPr>
          <w:color w:val="000000"/>
          <w:sz w:val="22"/>
          <w:szCs w:val="22"/>
          <w:shd w:val="clear" w:color="auto" w:fill="FEFFFE"/>
        </w:rPr>
        <w:t>r</w:t>
      </w:r>
      <w:r w:rsidRPr="004206DB">
        <w:rPr>
          <w:color w:val="1C1C1C"/>
          <w:sz w:val="22"/>
          <w:szCs w:val="22"/>
          <w:shd w:val="clear" w:color="auto" w:fill="FEFFFE"/>
        </w:rPr>
        <w:t>ze</w:t>
      </w:r>
      <w:r w:rsidRPr="004206DB">
        <w:rPr>
          <w:color w:val="000000"/>
          <w:sz w:val="22"/>
          <w:szCs w:val="22"/>
          <w:shd w:val="clear" w:color="auto" w:fill="FEFFFE"/>
        </w:rPr>
        <w:t>d</w:t>
      </w:r>
      <w:r w:rsidRPr="004206DB">
        <w:rPr>
          <w:color w:val="1C1C1C"/>
          <w:sz w:val="22"/>
          <w:szCs w:val="22"/>
          <w:shd w:val="clear" w:color="auto" w:fill="FEFFFE"/>
        </w:rPr>
        <w:t>sięw</w:t>
      </w:r>
      <w:r w:rsidRPr="004206DB">
        <w:rPr>
          <w:color w:val="000000"/>
          <w:sz w:val="22"/>
          <w:szCs w:val="22"/>
          <w:shd w:val="clear" w:color="auto" w:fill="FEFFFE"/>
        </w:rPr>
        <w:t>zi</w:t>
      </w:r>
      <w:r w:rsidRPr="004206DB">
        <w:rPr>
          <w:color w:val="1C1C1C"/>
          <w:sz w:val="22"/>
          <w:szCs w:val="22"/>
          <w:shd w:val="clear" w:color="auto" w:fill="FEFFFE"/>
        </w:rPr>
        <w:t>ęc</w:t>
      </w:r>
      <w:r w:rsidRPr="004206DB">
        <w:rPr>
          <w:color w:val="000000"/>
          <w:sz w:val="22"/>
          <w:szCs w:val="22"/>
          <w:shd w:val="clear" w:color="auto" w:fill="FEFFFE"/>
        </w:rPr>
        <w:t>ia p</w:t>
      </w:r>
      <w:r w:rsidRPr="004206DB">
        <w:rPr>
          <w:color w:val="1C1C1C"/>
          <w:sz w:val="22"/>
          <w:szCs w:val="22"/>
          <w:shd w:val="clear" w:color="auto" w:fill="FEFFFE"/>
        </w:rPr>
        <w:t>oz</w:t>
      </w:r>
      <w:r w:rsidRPr="004206DB">
        <w:rPr>
          <w:color w:val="000000"/>
          <w:sz w:val="22"/>
          <w:szCs w:val="22"/>
          <w:shd w:val="clear" w:color="auto" w:fill="FEFFFE"/>
        </w:rPr>
        <w:t>os</w:t>
      </w:r>
      <w:r w:rsidRPr="004206DB">
        <w:rPr>
          <w:color w:val="1C1C1C"/>
          <w:sz w:val="22"/>
          <w:szCs w:val="22"/>
          <w:shd w:val="clear" w:color="auto" w:fill="FEFFFE"/>
        </w:rPr>
        <w:t>ta</w:t>
      </w:r>
      <w:r w:rsidRPr="004206DB">
        <w:rPr>
          <w:color w:val="000000"/>
          <w:sz w:val="22"/>
          <w:szCs w:val="22"/>
          <w:shd w:val="clear" w:color="auto" w:fill="FEFFFE"/>
        </w:rPr>
        <w:t>j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e </w:t>
      </w:r>
      <w:r w:rsidRPr="004206DB">
        <w:rPr>
          <w:color w:val="000000"/>
          <w:sz w:val="22"/>
          <w:szCs w:val="22"/>
          <w:shd w:val="clear" w:color="auto" w:fill="FEFFFE"/>
        </w:rPr>
        <w:t>je</w:t>
      </w:r>
      <w:r w:rsidRPr="004206DB">
        <w:rPr>
          <w:color w:val="1C1C1C"/>
          <w:sz w:val="22"/>
          <w:szCs w:val="22"/>
          <w:shd w:val="clear" w:color="auto" w:fill="FEFFFE"/>
        </w:rPr>
        <w:t>g</w:t>
      </w:r>
      <w:r w:rsidRPr="004206DB">
        <w:rPr>
          <w:color w:val="000000"/>
          <w:sz w:val="22"/>
          <w:szCs w:val="22"/>
          <w:shd w:val="clear" w:color="auto" w:fill="FEFFFE"/>
        </w:rPr>
        <w:t>o oc</w:t>
      </w:r>
      <w:r w:rsidRPr="004206DB">
        <w:rPr>
          <w:color w:val="1C1C1C"/>
          <w:sz w:val="22"/>
          <w:szCs w:val="22"/>
          <w:shd w:val="clear" w:color="auto" w:fill="FEFFFE"/>
        </w:rPr>
        <w:t>e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na w oparciu o ustalenia zawarte </w:t>
      </w:r>
      <w:r w:rsidRPr="004206DB">
        <w:rPr>
          <w:color w:val="000000"/>
          <w:sz w:val="22"/>
          <w:szCs w:val="22"/>
          <w:shd w:val="clear" w:color="auto" w:fill="FEFFFE"/>
        </w:rPr>
        <w:br/>
        <w:t>w aktualnie obo</w:t>
      </w:r>
      <w:r w:rsidRPr="004206DB">
        <w:rPr>
          <w:color w:val="1C1C1C"/>
          <w:sz w:val="22"/>
          <w:szCs w:val="22"/>
          <w:shd w:val="clear" w:color="auto" w:fill="FEFFFE"/>
        </w:rPr>
        <w:t>w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iązującym planie zagospodarowania przestrzennego gminy Biała Rawska mając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na uwadze planowane przez inwestora usytuowanie przedmiotowego przedsięwzięcia </w:t>
      </w:r>
      <w:r w:rsidRPr="004206DB">
        <w:rPr>
          <w:color w:val="000000"/>
          <w:sz w:val="22"/>
          <w:szCs w:val="22"/>
          <w:shd w:val="clear" w:color="auto" w:fill="FEFFFE"/>
        </w:rPr>
        <w:br/>
      </w:r>
      <w:r w:rsidRPr="004206DB">
        <w:rPr>
          <w:color w:val="000000"/>
          <w:sz w:val="22"/>
          <w:szCs w:val="22"/>
          <w:shd w:val="clear" w:color="auto" w:fill="FEFFFE"/>
        </w:rPr>
        <w:lastRenderedPageBreak/>
        <w:t xml:space="preserve">w określonym miejscu, położeniu oraz charakterze i specyfice rzeczonego przedsięwzięcia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w kontekście obciążeń środowiska powodowanych przez przedmiotowe przedsięwzięcie. </w:t>
      </w:r>
    </w:p>
    <w:p w:rsidR="00F46751" w:rsidRPr="004206DB" w:rsidRDefault="00F46751" w:rsidP="00F46751">
      <w:pPr>
        <w:pStyle w:val="Styl"/>
        <w:shd w:val="clear" w:color="auto" w:fill="FEFFFE"/>
        <w:spacing w:before="14" w:line="268" w:lineRule="exact"/>
        <w:ind w:left="13" w:right="43" w:firstLine="561"/>
        <w:jc w:val="both"/>
        <w:rPr>
          <w:color w:val="000000"/>
          <w:sz w:val="22"/>
          <w:szCs w:val="22"/>
          <w:shd w:val="clear" w:color="auto" w:fill="FEFFFE"/>
        </w:rPr>
      </w:pPr>
      <w:r w:rsidRPr="004206DB">
        <w:rPr>
          <w:color w:val="000000"/>
          <w:sz w:val="22"/>
          <w:szCs w:val="22"/>
          <w:shd w:val="clear" w:color="auto" w:fill="FEFFFE"/>
        </w:rPr>
        <w:t xml:space="preserve">Zapisy obowiązującego miejscowego planu zagospodarowania przestrzennego dla terenu, na </w:t>
      </w:r>
      <w:r w:rsidRPr="004206DB">
        <w:rPr>
          <w:color w:val="000000"/>
          <w:sz w:val="22"/>
          <w:szCs w:val="22"/>
          <w:shd w:val="clear" w:color="auto" w:fill="FEFFFE"/>
        </w:rPr>
        <w:br/>
        <w:t>którym realizowane będzie przedmiotowe pr</w:t>
      </w:r>
      <w:r w:rsidRPr="004206DB">
        <w:rPr>
          <w:color w:val="1C1C1C"/>
          <w:sz w:val="22"/>
          <w:szCs w:val="22"/>
          <w:shd w:val="clear" w:color="auto" w:fill="FEFFFE"/>
        </w:rPr>
        <w:t>z</w:t>
      </w:r>
      <w:r w:rsidRPr="004206DB">
        <w:rPr>
          <w:color w:val="000000"/>
          <w:sz w:val="22"/>
          <w:szCs w:val="22"/>
          <w:shd w:val="clear" w:color="auto" w:fill="FEFFFE"/>
        </w:rPr>
        <w:t>edsi</w:t>
      </w:r>
      <w:r w:rsidRPr="004206DB">
        <w:rPr>
          <w:color w:val="1C1C1C"/>
          <w:sz w:val="22"/>
          <w:szCs w:val="22"/>
          <w:shd w:val="clear" w:color="auto" w:fill="FEFFFE"/>
        </w:rPr>
        <w:t>ę</w:t>
      </w:r>
      <w:r w:rsidRPr="004206DB">
        <w:rPr>
          <w:color w:val="000000"/>
          <w:sz w:val="22"/>
          <w:szCs w:val="22"/>
          <w:shd w:val="clear" w:color="auto" w:fill="FEFFFE"/>
        </w:rPr>
        <w:t>wzięcie zat</w:t>
      </w:r>
      <w:r w:rsidRPr="004206DB">
        <w:rPr>
          <w:color w:val="1C1C1C"/>
          <w:sz w:val="22"/>
          <w:szCs w:val="22"/>
          <w:shd w:val="clear" w:color="auto" w:fill="FEFFFE"/>
        </w:rPr>
        <w:t>w</w:t>
      </w:r>
      <w:r w:rsidRPr="004206DB">
        <w:rPr>
          <w:color w:val="000000"/>
          <w:sz w:val="22"/>
          <w:szCs w:val="22"/>
          <w:shd w:val="clear" w:color="auto" w:fill="FEFFFE"/>
        </w:rPr>
        <w:t>ierdzonego Uchwałą Nr IX</w:t>
      </w:r>
      <w:r w:rsidRPr="004206DB">
        <w:rPr>
          <w:color w:val="1C1C1C"/>
          <w:sz w:val="22"/>
          <w:szCs w:val="22"/>
          <w:shd w:val="clear" w:color="auto" w:fill="FEFFFE"/>
        </w:rPr>
        <w:t>/</w:t>
      </w:r>
      <w:r w:rsidRPr="004206DB">
        <w:rPr>
          <w:color w:val="000000"/>
          <w:sz w:val="22"/>
          <w:szCs w:val="22"/>
          <w:shd w:val="clear" w:color="auto" w:fill="FEFFFE"/>
        </w:rPr>
        <w:t>61</w:t>
      </w:r>
      <w:r w:rsidRPr="004206DB">
        <w:rPr>
          <w:color w:val="1C1C1C"/>
          <w:sz w:val="22"/>
          <w:szCs w:val="22"/>
          <w:shd w:val="clear" w:color="auto" w:fill="FEFFFE"/>
        </w:rPr>
        <w:t>1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03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Rady Miejskiej Biała Rawska z dnia 2 lipca </w:t>
      </w:r>
      <w:r w:rsidRPr="004206DB">
        <w:rPr>
          <w:color w:val="1C1C1C"/>
          <w:sz w:val="22"/>
          <w:szCs w:val="22"/>
          <w:shd w:val="clear" w:color="auto" w:fill="FEFFFE"/>
        </w:rPr>
        <w:t>2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003 r. 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w 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sprawie miejscowego planu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zagospodarowania przestrzennego obszaru m. Biała Rawska z wyłączeniem fragmentów </w:t>
      </w:r>
      <w:r w:rsidRPr="004206DB">
        <w:rPr>
          <w:color w:val="000000"/>
          <w:sz w:val="22"/>
          <w:szCs w:val="22"/>
          <w:shd w:val="clear" w:color="auto" w:fill="FEFFFE"/>
        </w:rPr>
        <w:br/>
        <w:t>położonych w rejonie: ul. Ogrodowej i l5-go Grudnia, ul. Kościuszki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ul. Polnej i Narutowicza oraz </w:t>
      </w:r>
      <w:r w:rsidRPr="004206DB">
        <w:rPr>
          <w:color w:val="000000"/>
          <w:sz w:val="22"/>
          <w:szCs w:val="22"/>
          <w:shd w:val="clear" w:color="auto" w:fill="FEFFFE"/>
        </w:rPr>
        <w:br/>
        <w:t>Placu Wolności (Dz. Urz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. </w:t>
      </w:r>
      <w:r w:rsidRPr="004206DB">
        <w:rPr>
          <w:color w:val="000000"/>
          <w:sz w:val="22"/>
          <w:szCs w:val="22"/>
          <w:shd w:val="clear" w:color="auto" w:fill="FEFFFE"/>
        </w:rPr>
        <w:t>Woj. Łódzkiego Nr 280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poz. 2456 ze </w:t>
      </w:r>
      <w:r w:rsidRPr="004206DB">
        <w:rPr>
          <w:color w:val="1C1C1C"/>
          <w:sz w:val="22"/>
          <w:szCs w:val="22"/>
          <w:shd w:val="clear" w:color="auto" w:fill="FEFFFE"/>
        </w:rPr>
        <w:t>z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m.) przewidują różne rodzaje </w:t>
      </w:r>
      <w:r w:rsidRPr="004206DB">
        <w:rPr>
          <w:color w:val="000000"/>
          <w:sz w:val="22"/>
          <w:szCs w:val="22"/>
          <w:shd w:val="clear" w:color="auto" w:fill="FEFFFE"/>
        </w:rPr>
        <w:br/>
        <w:t>terenów "rolnych" o określonych funkcjach m.in</w:t>
      </w:r>
      <w:r w:rsidRPr="004206DB">
        <w:rPr>
          <w:color w:val="1C1C1C"/>
          <w:sz w:val="22"/>
          <w:szCs w:val="22"/>
          <w:shd w:val="clear" w:color="auto" w:fill="FEFFFE"/>
        </w:rPr>
        <w:t>.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: </w:t>
      </w:r>
    </w:p>
    <w:p w:rsidR="00F46751" w:rsidRPr="004206DB" w:rsidRDefault="00F46751" w:rsidP="00F46751">
      <w:pPr>
        <w:pStyle w:val="Styl"/>
        <w:shd w:val="clear" w:color="auto" w:fill="FEFFFE"/>
        <w:spacing w:before="28" w:line="273" w:lineRule="exact"/>
        <w:ind w:left="316" w:hanging="316"/>
        <w:jc w:val="both"/>
        <w:rPr>
          <w:color w:val="1C1C1C"/>
          <w:sz w:val="22"/>
          <w:szCs w:val="22"/>
          <w:shd w:val="clear" w:color="auto" w:fill="FEFFFE"/>
        </w:rPr>
      </w:pPr>
      <w:r w:rsidRPr="004206DB">
        <w:rPr>
          <w:color w:val="000000"/>
          <w:sz w:val="22"/>
          <w:szCs w:val="22"/>
          <w:shd w:val="clear" w:color="auto" w:fill="FEFFFE"/>
        </w:rPr>
        <w:t>- "rolnictwo z zabudową zagrodową"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oznaczonej symbolem "RM " , należy przez to rozumieć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funkcję ograniczoną do gospodarowania rolniczego na niektórych gruntach rolnych w tym: </w:t>
      </w:r>
      <w:r w:rsidRPr="004206DB">
        <w:rPr>
          <w:color w:val="000000"/>
          <w:sz w:val="22"/>
          <w:szCs w:val="22"/>
          <w:shd w:val="clear" w:color="auto" w:fill="FEFFFE"/>
        </w:rPr>
        <w:br/>
        <w:t>na gruntach ornych i pod sadami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000000"/>
          <w:sz w:val="22"/>
          <w:szCs w:val="22"/>
          <w:shd w:val="clear" w:color="auto" w:fill="FEFFFE"/>
        </w:rPr>
        <w:t>na trwałych użytkach zielonych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000000"/>
          <w:sz w:val="22"/>
          <w:szCs w:val="22"/>
          <w:shd w:val="clear" w:color="auto" w:fill="FEFFFE"/>
        </w:rPr>
        <w:t>w ogrodach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000000"/>
          <w:sz w:val="22"/>
          <w:szCs w:val="22"/>
          <w:shd w:val="clear" w:color="auto" w:fill="FEFFFE"/>
        </w:rPr>
        <w:t>pod osłonami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1C1C1C"/>
          <w:sz w:val="22"/>
          <w:szCs w:val="22"/>
          <w:shd w:val="clear" w:color="auto" w:fill="FEFFFE"/>
        </w:rPr>
        <w:br/>
      </w:r>
      <w:r w:rsidRPr="004206DB">
        <w:rPr>
          <w:color w:val="000000"/>
          <w:sz w:val="22"/>
          <w:szCs w:val="22"/>
          <w:shd w:val="clear" w:color="auto" w:fill="FEFFFE"/>
        </w:rPr>
        <w:t xml:space="preserve">łącznie z drogami dojazdowymi do gruntów rolnych, obiektami melioracji wodnych, </w:t>
      </w:r>
      <w:r w:rsidRPr="004206DB">
        <w:rPr>
          <w:color w:val="000000"/>
          <w:sz w:val="22"/>
          <w:szCs w:val="22"/>
          <w:shd w:val="clear" w:color="auto" w:fill="FEFFFE"/>
        </w:rPr>
        <w:br/>
        <w:t>przeciwpowodziowymi i przeciwpożarowymi oraz w rozproszonej zabudowie zagrodowej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1C1C1C"/>
          <w:sz w:val="22"/>
          <w:szCs w:val="22"/>
          <w:shd w:val="clear" w:color="auto" w:fill="FEFFFE"/>
        </w:rPr>
        <w:br/>
      </w:r>
      <w:r w:rsidRPr="004206DB">
        <w:rPr>
          <w:color w:val="000000"/>
          <w:sz w:val="22"/>
          <w:szCs w:val="22"/>
          <w:shd w:val="clear" w:color="auto" w:fill="FEFFFE"/>
        </w:rPr>
        <w:t>w skład której wchodz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i </w:t>
      </w:r>
      <w:r w:rsidRPr="004206DB">
        <w:rPr>
          <w:color w:val="000000"/>
          <w:sz w:val="22"/>
          <w:szCs w:val="22"/>
          <w:shd w:val="clear" w:color="auto" w:fill="FEFFFE"/>
        </w:rPr>
        <w:t>budynek mieszkalny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budynki i urządzenia służące przechowywaniu </w:t>
      </w:r>
      <w:r w:rsidRPr="004206DB">
        <w:rPr>
          <w:color w:val="000000"/>
          <w:sz w:val="22"/>
          <w:szCs w:val="22"/>
          <w:shd w:val="clear" w:color="auto" w:fill="FEFFFE"/>
        </w:rPr>
        <w:br/>
        <w:t>środków produkcji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000000"/>
          <w:sz w:val="22"/>
          <w:szCs w:val="22"/>
          <w:shd w:val="clear" w:color="auto" w:fill="FEFFFE"/>
        </w:rPr>
        <w:t>prowadzeniu produkcji rolniczej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przetwarzaniu i magazynowaniu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wyprodukowanych w gospodarstwie produktów rolniczych i przeznaczonych dla potrzeb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własnych gospodarstwa rolnego, z niezbędną do funkcjonowania tych budynków infrastrukturą </w:t>
      </w:r>
      <w:r w:rsidRPr="004206DB">
        <w:rPr>
          <w:color w:val="000000"/>
          <w:sz w:val="22"/>
          <w:szCs w:val="22"/>
          <w:shd w:val="clear" w:color="auto" w:fill="FEFFFE"/>
        </w:rPr>
        <w:br/>
        <w:t>techniczną, w tym lokalnymi ujęciami wody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; </w:t>
      </w:r>
    </w:p>
    <w:p w:rsidR="00F46751" w:rsidRPr="004206DB" w:rsidRDefault="00F46751" w:rsidP="00F46751">
      <w:pPr>
        <w:pStyle w:val="Styl"/>
        <w:shd w:val="clear" w:color="auto" w:fill="FEFFFE"/>
        <w:spacing w:before="28" w:line="268" w:lineRule="exact"/>
        <w:ind w:left="302" w:right="48" w:hanging="302"/>
        <w:jc w:val="both"/>
        <w:rPr>
          <w:color w:val="000000"/>
          <w:sz w:val="22"/>
          <w:szCs w:val="22"/>
          <w:shd w:val="clear" w:color="auto" w:fill="FEFFFE"/>
        </w:rPr>
      </w:pPr>
      <w:r w:rsidRPr="004206DB">
        <w:rPr>
          <w:color w:val="1C1C1C"/>
          <w:w w:val="105"/>
          <w:sz w:val="22"/>
          <w:szCs w:val="22"/>
          <w:shd w:val="clear" w:color="auto" w:fill="FEFFFE"/>
        </w:rPr>
        <w:t xml:space="preserve">- </w:t>
      </w:r>
      <w:r w:rsidRPr="004206DB">
        <w:rPr>
          <w:b/>
          <w:bCs/>
          <w:color w:val="000000"/>
          <w:w w:val="105"/>
          <w:sz w:val="22"/>
          <w:szCs w:val="22"/>
          <w:shd w:val="clear" w:color="auto" w:fill="FEFFFE"/>
        </w:rPr>
        <w:t>"zwierzęca produkcja rolnicza"</w:t>
      </w:r>
      <w:r w:rsidRPr="004206DB">
        <w:rPr>
          <w:b/>
          <w:bCs/>
          <w:color w:val="1C1C1C"/>
          <w:w w:val="105"/>
          <w:sz w:val="22"/>
          <w:szCs w:val="22"/>
          <w:shd w:val="clear" w:color="auto" w:fill="FEFFFE"/>
        </w:rPr>
        <w:t xml:space="preserve">, 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oznaczonej symbolem </w:t>
      </w:r>
      <w:r w:rsidRPr="004206DB">
        <w:rPr>
          <w:b/>
          <w:bCs/>
          <w:color w:val="000000"/>
          <w:w w:val="105"/>
          <w:sz w:val="22"/>
          <w:szCs w:val="22"/>
          <w:shd w:val="clear" w:color="auto" w:fill="FEFFFE"/>
        </w:rPr>
        <w:t xml:space="preserve">"PRz" </w:t>
      </w:r>
      <w:r w:rsidRPr="004206DB">
        <w:rPr>
          <w:color w:val="1C1C1C"/>
          <w:w w:val="105"/>
          <w:sz w:val="22"/>
          <w:szCs w:val="22"/>
          <w:shd w:val="clear" w:color="auto" w:fill="FEFFFE"/>
        </w:rPr>
        <w:t xml:space="preserve">, 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należy przez to rozumieć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funkcję służącą działaniom ograniczonym do utrzymania istniejących oraz realizowania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projektowanych budynków o funkcji produkcji zwierzęcej z niezbędnymi do ich funkcjonowania </w:t>
      </w:r>
      <w:r w:rsidRPr="004206DB">
        <w:rPr>
          <w:color w:val="000000"/>
          <w:sz w:val="22"/>
          <w:szCs w:val="22"/>
          <w:shd w:val="clear" w:color="auto" w:fill="FEFFFE"/>
        </w:rPr>
        <w:br/>
        <w:t>budynkami o pomieszczeniach technicznych i gospodarczych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000000"/>
          <w:sz w:val="22"/>
          <w:szCs w:val="22"/>
          <w:shd w:val="clear" w:color="auto" w:fill="FEFFFE"/>
        </w:rPr>
        <w:t>magazynowymi i wytwórni pasz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1C1C1C"/>
          <w:sz w:val="22"/>
          <w:szCs w:val="22"/>
          <w:shd w:val="clear" w:color="auto" w:fill="FEFFFE"/>
        </w:rPr>
        <w:br/>
      </w:r>
      <w:r w:rsidRPr="004206DB">
        <w:rPr>
          <w:color w:val="000000"/>
          <w:sz w:val="22"/>
          <w:szCs w:val="22"/>
          <w:shd w:val="clear" w:color="auto" w:fill="FEFFFE"/>
        </w:rPr>
        <w:t>garażami oraz terenami zieleni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000000"/>
          <w:sz w:val="22"/>
          <w:szCs w:val="22"/>
          <w:shd w:val="clear" w:color="auto" w:fill="FEFFFE"/>
        </w:rPr>
        <w:t>dojściami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000000"/>
          <w:sz w:val="22"/>
          <w:szCs w:val="22"/>
          <w:shd w:val="clear" w:color="auto" w:fill="FEFFFE"/>
        </w:rPr>
        <w:t>dojazdami</w:t>
      </w:r>
      <w:r w:rsidRPr="004206DB">
        <w:rPr>
          <w:color w:val="1C1C1C"/>
          <w:sz w:val="22"/>
          <w:szCs w:val="22"/>
          <w:shd w:val="clear" w:color="auto" w:fill="FEFFFE"/>
        </w:rPr>
        <w:t xml:space="preserve">, 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miejscami postojowymi i obiektami </w:t>
      </w:r>
      <w:r w:rsidRPr="004206DB">
        <w:rPr>
          <w:color w:val="000000"/>
          <w:sz w:val="22"/>
          <w:szCs w:val="22"/>
          <w:shd w:val="clear" w:color="auto" w:fill="FEFFFE"/>
        </w:rPr>
        <w:br/>
        <w:t xml:space="preserve">infrastruktury technicznej; </w:t>
      </w:r>
    </w:p>
    <w:p w:rsidR="00F46751" w:rsidRPr="004206DB" w:rsidRDefault="00F46751" w:rsidP="00F46751">
      <w:pPr>
        <w:pStyle w:val="Styl"/>
        <w:shd w:val="clear" w:color="auto" w:fill="FFFFFF"/>
        <w:spacing w:line="268" w:lineRule="exact"/>
        <w:ind w:left="24" w:right="28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 xml:space="preserve">Zgodnie z </w:t>
      </w:r>
      <w:r w:rsidRPr="004206DB">
        <w:rPr>
          <w:color w:val="000002"/>
          <w:w w:val="92"/>
          <w:sz w:val="22"/>
          <w:szCs w:val="22"/>
          <w:shd w:val="clear" w:color="auto" w:fill="FFFFFF"/>
        </w:rPr>
        <w:t xml:space="preserve">§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8 na obszarze objętym planem ustala się następujące zasady i warunki obsługi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w zakresie infrastruktury technicznej: </w:t>
      </w:r>
    </w:p>
    <w:p w:rsidR="00F46751" w:rsidRPr="004206DB" w:rsidRDefault="00F46751" w:rsidP="00F46751">
      <w:pPr>
        <w:pStyle w:val="Styl"/>
        <w:shd w:val="clear" w:color="auto" w:fill="FFFFFF"/>
        <w:spacing w:before="33" w:line="273" w:lineRule="exact"/>
        <w:ind w:left="307" w:right="19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pkt</w:t>
      </w:r>
      <w:r w:rsidRPr="004206DB">
        <w:rPr>
          <w:color w:val="000001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1 - podstawowy program wyposażenia terenów przeznaczonych pod zabudowę, obejmuje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sieci i urządzenia: elektroenergetyczne, gazowe, zaopatrzenia w wodę, odprowadzenia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i oczyszczania ścieków sanitarnych, odprowadzenia wód opadowych i telekomunikacyjne; </w:t>
      </w:r>
    </w:p>
    <w:p w:rsidR="00F46751" w:rsidRPr="004206DB" w:rsidRDefault="00F46751" w:rsidP="00F46751">
      <w:pPr>
        <w:pStyle w:val="Styl"/>
        <w:shd w:val="clear" w:color="auto" w:fill="FFFFFF"/>
        <w:spacing w:before="33" w:line="273" w:lineRule="exact"/>
        <w:ind w:left="307" w:right="19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pkt</w:t>
      </w:r>
      <w:r w:rsidRPr="004206DB">
        <w:rPr>
          <w:color w:val="000001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2 - dopuszczalne jest wyposażanie terenów w sieci infrastruktury technicznej innych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mediów oraz inne urządzenia infrastruktury technicznej, ograniczone do obsługi wyłącznie </w:t>
      </w:r>
      <w:r w:rsidRPr="004206DB">
        <w:rPr>
          <w:color w:val="000002"/>
          <w:sz w:val="22"/>
          <w:szCs w:val="22"/>
          <w:shd w:val="clear" w:color="auto" w:fill="FFFFFF"/>
        </w:rPr>
        <w:br/>
        <w:t>poszczególnych terenów</w:t>
      </w:r>
      <w:r w:rsidRPr="004206DB">
        <w:rPr>
          <w:color w:val="2F2F31"/>
          <w:sz w:val="22"/>
          <w:szCs w:val="22"/>
          <w:shd w:val="clear" w:color="auto" w:fill="FF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pod warunkiem zachowania pozostałych ustaleń niniejszego planu oraz interesów osób trzecich; </w:t>
      </w:r>
    </w:p>
    <w:p w:rsidR="00F46751" w:rsidRPr="004206DB" w:rsidRDefault="00F46751" w:rsidP="00F46751">
      <w:pPr>
        <w:pStyle w:val="Styl"/>
        <w:shd w:val="clear" w:color="auto" w:fill="FFFFFF"/>
        <w:spacing w:line="302" w:lineRule="exact"/>
        <w:ind w:left="307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pkt</w:t>
      </w:r>
      <w:r w:rsidRPr="004206DB">
        <w:rPr>
          <w:color w:val="000001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3 zaopatrzenie w wodę z istniejących i projektowanych wodociągów; </w:t>
      </w:r>
    </w:p>
    <w:p w:rsidR="00F46751" w:rsidRPr="004206DB" w:rsidRDefault="00F46751" w:rsidP="00F46751">
      <w:pPr>
        <w:pStyle w:val="Styl"/>
        <w:shd w:val="clear" w:color="auto" w:fill="FFFFFF"/>
        <w:spacing w:before="4" w:line="273" w:lineRule="exact"/>
        <w:ind w:left="24" w:right="4" w:firstLine="566"/>
        <w:jc w:val="both"/>
        <w:rPr>
          <w:color w:val="000001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 xml:space="preserve">Przepisy obowiązującego miejscowego planu zagospodarowania przestrzennego wyraźnie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wskazują, iż zaopatrzenie w wodę należy prowadzić z istniejących i projektowanych wodociągów.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Ponadto w przypadku zaopatrzenia w wodę przedmiotowego przedsięwzięcia nie można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zastosować przepisu § 8 pkt 2, gdyż odnosi się on do sieci infrastruktury technicznej innych </w:t>
      </w:r>
      <w:r w:rsidRPr="004206DB">
        <w:rPr>
          <w:color w:val="000002"/>
          <w:sz w:val="22"/>
          <w:szCs w:val="22"/>
          <w:shd w:val="clear" w:color="auto" w:fill="FFFFFF"/>
        </w:rPr>
        <w:br/>
        <w:t>mediów oraz innych urządzeń infrastruktury technicznej tj. inne niż wymienione w pkt</w:t>
      </w:r>
      <w:r w:rsidRPr="004206DB">
        <w:rPr>
          <w:color w:val="000001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1 tj. </w:t>
      </w:r>
      <w:r w:rsidRPr="004206DB">
        <w:rPr>
          <w:color w:val="000002"/>
          <w:sz w:val="22"/>
          <w:szCs w:val="22"/>
          <w:shd w:val="clear" w:color="auto" w:fill="FFFFFF"/>
        </w:rPr>
        <w:br/>
        <w:t>niebędące podstawowymi sieciami lub urządzeniami (w tym zaopatrzeniem w wodę)</w:t>
      </w:r>
      <w:r w:rsidRPr="004206DB">
        <w:rPr>
          <w:color w:val="000001"/>
          <w:sz w:val="22"/>
          <w:szCs w:val="22"/>
          <w:shd w:val="clear" w:color="auto" w:fill="FFFFFF"/>
        </w:rPr>
        <w:t xml:space="preserve">. </w:t>
      </w:r>
    </w:p>
    <w:p w:rsidR="00F46751" w:rsidRPr="004206DB" w:rsidRDefault="00F46751" w:rsidP="00F46751">
      <w:pPr>
        <w:pStyle w:val="Styl"/>
        <w:shd w:val="clear" w:color="auto" w:fill="FFFFFF"/>
        <w:spacing w:before="4" w:line="273" w:lineRule="exact"/>
        <w:ind w:left="24" w:right="4" w:firstLine="566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 xml:space="preserve">Jedyny wyjątek dotyczący zaopatrzenia w wodę ze studni dotyczy terenów oznaczonych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w planie symbolem RM "rolnictwo z zabudową zagrodową" gdzie literalnie wskazano, iż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niezbędną do funkcjonowania tych budynków infrastrukturę techniczną stanowić mogą </w:t>
      </w:r>
      <w:r w:rsidRPr="004206DB">
        <w:rPr>
          <w:color w:val="000001"/>
          <w:sz w:val="22"/>
          <w:szCs w:val="22"/>
          <w:shd w:val="clear" w:color="auto" w:fill="FFFFFF"/>
        </w:rPr>
        <w:t>l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okalne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ujęcia wody. </w:t>
      </w:r>
    </w:p>
    <w:p w:rsidR="00F46751" w:rsidRPr="004206DB" w:rsidRDefault="00F46751" w:rsidP="00F46751">
      <w:pPr>
        <w:pStyle w:val="Styl"/>
        <w:shd w:val="clear" w:color="auto" w:fill="FFFFFF"/>
        <w:spacing w:before="4" w:line="273" w:lineRule="exact"/>
        <w:ind w:left="24" w:right="4" w:firstLine="566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 xml:space="preserve">Przedmiotowe przedsięwzięcie realizowane będzie w jednostce planistycznej PRz,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tj. "zwierzęca produkcja rolnicza" i stanowić będzie zabudowę do produkcji zwierzęcej o dużej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intensywności. Eksploatacja przedmiotowego przedsięwzięcia wiązała się będzie ze znacznym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zużyciem wody. Racjonalnym wydaje się fakt, </w:t>
      </w:r>
      <w:r w:rsidRPr="004206DB">
        <w:rPr>
          <w:color w:val="000002"/>
          <w:w w:val="92"/>
          <w:sz w:val="22"/>
          <w:szCs w:val="22"/>
          <w:shd w:val="clear" w:color="auto" w:fill="FFFFFF"/>
        </w:rPr>
        <w:t xml:space="preserve">iż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prawodawca lokalny w miejscowym planie </w:t>
      </w:r>
      <w:r w:rsidRPr="004206DB">
        <w:rPr>
          <w:color w:val="000002"/>
          <w:sz w:val="22"/>
          <w:szCs w:val="22"/>
          <w:shd w:val="clear" w:color="auto" w:fill="FFFFFF"/>
        </w:rPr>
        <w:br/>
        <w:t>zagospodarowania przestrzennego ograniczył eksploatowanie wód podziemnych i przew</w:t>
      </w:r>
      <w:r w:rsidRPr="004206DB">
        <w:rPr>
          <w:color w:val="000001"/>
          <w:sz w:val="22"/>
          <w:szCs w:val="22"/>
          <w:shd w:val="clear" w:color="auto" w:fill="FFFFFF"/>
        </w:rPr>
        <w:t>i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dział dla </w:t>
      </w:r>
      <w:r w:rsidRPr="004206DB">
        <w:rPr>
          <w:color w:val="000002"/>
          <w:sz w:val="22"/>
          <w:szCs w:val="22"/>
          <w:shd w:val="clear" w:color="auto" w:fill="FFFFFF"/>
        </w:rPr>
        <w:br/>
      </w:r>
      <w:r w:rsidRPr="004206DB">
        <w:rPr>
          <w:color w:val="000002"/>
          <w:sz w:val="22"/>
          <w:szCs w:val="22"/>
          <w:shd w:val="clear" w:color="auto" w:fill="FFFFFF"/>
        </w:rPr>
        <w:lastRenderedPageBreak/>
        <w:t xml:space="preserve">tych terenów zaopatrzenie w wodę z sieci wodociągowej. W związku z powyższym eksploatacja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przedsięwzięcia w określonym w raporcie zakresie będzie niezgodna z zapisami obowiązującego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miejscowego planu zagospodarowania przestrzennego. </w:t>
      </w:r>
    </w:p>
    <w:p w:rsidR="00F46751" w:rsidRPr="004206DB" w:rsidRDefault="00F46751" w:rsidP="00F46751">
      <w:pPr>
        <w:pStyle w:val="Styl"/>
        <w:shd w:val="clear" w:color="auto" w:fill="FFFFFF"/>
        <w:spacing w:before="4" w:line="273" w:lineRule="exact"/>
        <w:ind w:left="24" w:right="4" w:firstLine="566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Należy zaznaczyć</w:t>
      </w:r>
      <w:r w:rsidRPr="004206DB">
        <w:rPr>
          <w:color w:val="2F2F31"/>
          <w:sz w:val="22"/>
          <w:szCs w:val="22"/>
          <w:shd w:val="clear" w:color="auto" w:fill="FF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że RDOŚ w Łodzi dwukrotnie wzywał inwestora do dostosowania </w:t>
      </w:r>
      <w:r w:rsidRPr="004206DB">
        <w:rPr>
          <w:color w:val="000002"/>
          <w:sz w:val="22"/>
          <w:szCs w:val="22"/>
          <w:shd w:val="clear" w:color="auto" w:fill="FFFFFF"/>
        </w:rPr>
        <w:br/>
        <w:t>planowanego sposobu poboru wody do zapisów mpzp</w:t>
      </w:r>
      <w:r w:rsidRPr="004206DB">
        <w:rPr>
          <w:color w:val="2F2F31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Zgodnie z informacjami przedstawionymi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w raporcie ferma drobiu do tej pory pobierała wodę z wodociągu gminnego co potwierdza jedynie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brak przeszkód technicznych do zaopatrzenia instalacji w wodę z innego źródła niż ujęcie wód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podziemnych. Odrębną kwestią jest możliwość dostarczenia odpowiedniej ilości wody przez </w:t>
      </w:r>
      <w:r w:rsidRPr="004206DB">
        <w:rPr>
          <w:color w:val="000002"/>
          <w:sz w:val="22"/>
          <w:szCs w:val="22"/>
          <w:shd w:val="clear" w:color="auto" w:fill="FFFFFF"/>
        </w:rPr>
        <w:br/>
        <w:t>wodociąg gminny, do wyjaśnienia czego również wezwano wnioskodawcę</w:t>
      </w:r>
      <w:r w:rsidRPr="004206DB">
        <w:rPr>
          <w:color w:val="000001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Jednakże żadnych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wyjaśnień w tym zakresie nie dokonano. </w:t>
      </w:r>
    </w:p>
    <w:p w:rsidR="00F46751" w:rsidRPr="004206DB" w:rsidRDefault="00F46751" w:rsidP="00BF3BF7">
      <w:pPr>
        <w:pStyle w:val="Styl"/>
        <w:shd w:val="clear" w:color="auto" w:fill="FFFFFF"/>
        <w:spacing w:before="4" w:line="273" w:lineRule="exact"/>
        <w:ind w:left="24" w:right="4" w:firstLine="566"/>
        <w:jc w:val="both"/>
        <w:rPr>
          <w:color w:val="060607"/>
          <w:sz w:val="22"/>
          <w:szCs w:val="22"/>
          <w:shd w:val="clear" w:color="auto" w:fill="FEFFFE"/>
        </w:rPr>
      </w:pPr>
      <w:r w:rsidRPr="004206DB">
        <w:rPr>
          <w:color w:val="000002"/>
          <w:sz w:val="22"/>
          <w:szCs w:val="22"/>
          <w:shd w:val="clear" w:color="auto" w:fill="FFFFFF"/>
        </w:rPr>
        <w:t xml:space="preserve">Podsumowując, w przypadku stwierdzenia niezgodności lokalizacji przedsięwzięcia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z postanowieniami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miejscowego planu zagospodarowania przestrzennego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organ prowadzący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postępowanie wydaje decyzję odmawiającą określenia środowiskowych uwarunkowań realizacji </w:t>
      </w:r>
      <w:r w:rsidRPr="004206DB">
        <w:rPr>
          <w:color w:val="000002"/>
          <w:sz w:val="22"/>
          <w:szCs w:val="22"/>
          <w:shd w:val="clear" w:color="auto" w:fill="FFFFFF"/>
        </w:rPr>
        <w:br/>
        <w:t>przedsięwzięcia</w:t>
      </w:r>
      <w:r w:rsidRPr="004206DB">
        <w:rPr>
          <w:color w:val="000001"/>
          <w:sz w:val="22"/>
          <w:szCs w:val="22"/>
          <w:shd w:val="clear" w:color="auto" w:fill="FFFFFF"/>
        </w:rPr>
        <w:t>.</w:t>
      </w:r>
      <w:r w:rsidR="009557E6" w:rsidRPr="004206DB">
        <w:rPr>
          <w:color w:val="000001"/>
          <w:sz w:val="22"/>
          <w:szCs w:val="22"/>
          <w:shd w:val="clear" w:color="auto" w:fill="FFFFFF"/>
        </w:rPr>
        <w:t xml:space="preserve"> </w:t>
      </w:r>
      <w:r w:rsidRPr="004206DB">
        <w:rPr>
          <w:color w:val="000002"/>
          <w:sz w:val="22"/>
          <w:szCs w:val="22"/>
          <w:shd w:val="clear" w:color="auto" w:fill="FFFFFF"/>
        </w:rPr>
        <w:t>Zgodnie z art. 80 ust</w:t>
      </w:r>
      <w:r w:rsidRPr="004206DB">
        <w:rPr>
          <w:color w:val="000001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>2</w:t>
      </w:r>
      <w:r w:rsidR="009557E6" w:rsidRPr="004206DB">
        <w:rPr>
          <w:color w:val="000002"/>
          <w:sz w:val="22"/>
          <w:szCs w:val="22"/>
          <w:shd w:val="clear" w:color="auto" w:fill="FFFFFF"/>
        </w:rPr>
        <w:t xml:space="preserve"> 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ustawy ooś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planowane przedsięwzięcie powinno być zgodne z miejscowym planem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zagospodarowania przestrzennego, co oznacza, że planowana działalność na danym terenie winna </w:t>
      </w:r>
      <w:r w:rsidRPr="004206DB">
        <w:rPr>
          <w:color w:val="000002"/>
          <w:sz w:val="22"/>
          <w:szCs w:val="22"/>
          <w:shd w:val="clear" w:color="auto" w:fill="FFFFFF"/>
        </w:rPr>
        <w:br/>
        <w:t>być zgodna, identyczna z przeznaczeniem terenu w planie miejscowym (wyrok WSA w Szczecinie z dnia 9 grudnia 2010 r</w:t>
      </w:r>
      <w:r w:rsidRPr="004206DB">
        <w:rPr>
          <w:color w:val="000001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>sygnatura II SA/Sz 478/10; wyrok WSA w Gliwicach z dnia 17 września</w:t>
      </w:r>
      <w:r w:rsidR="00BF3BF7" w:rsidRPr="004206DB">
        <w:rPr>
          <w:color w:val="000002"/>
          <w:sz w:val="22"/>
          <w:szCs w:val="22"/>
          <w:shd w:val="clear" w:color="auto" w:fill="FFFFFF"/>
        </w:rPr>
        <w:t xml:space="preserve"> </w:t>
      </w:r>
      <w:r w:rsidRPr="004206DB">
        <w:rPr>
          <w:color w:val="000002"/>
          <w:sz w:val="22"/>
          <w:szCs w:val="22"/>
          <w:shd w:val="clear" w:color="auto" w:fill="FFFFFF"/>
        </w:rPr>
        <w:t>2008 r</w:t>
      </w:r>
      <w:r w:rsidRPr="004206DB">
        <w:rPr>
          <w:color w:val="000001"/>
          <w:sz w:val="22"/>
          <w:szCs w:val="22"/>
          <w:shd w:val="clear" w:color="auto" w:fill="FFFFFF"/>
        </w:rPr>
        <w:t>.</w:t>
      </w:r>
      <w:r w:rsidRPr="004206DB">
        <w:rPr>
          <w:color w:val="2F2F31"/>
          <w:sz w:val="22"/>
          <w:szCs w:val="22"/>
          <w:shd w:val="clear" w:color="auto" w:fill="FF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sygn. </w:t>
      </w:r>
      <w:r w:rsidRPr="004206DB">
        <w:rPr>
          <w:color w:val="000001"/>
          <w:sz w:val="22"/>
          <w:szCs w:val="22"/>
          <w:shd w:val="clear" w:color="auto" w:fill="FFFFFF"/>
        </w:rPr>
        <w:t>akt III SA/Gl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 800</w:t>
      </w:r>
      <w:r w:rsidRPr="004206DB">
        <w:rPr>
          <w:color w:val="2F2F31"/>
          <w:sz w:val="22"/>
          <w:szCs w:val="22"/>
          <w:shd w:val="clear" w:color="auto" w:fill="FFFFFF"/>
        </w:rPr>
        <w:t>/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08). </w:t>
      </w:r>
      <w:r w:rsidR="006740E9" w:rsidRPr="004206DB">
        <w:rPr>
          <w:color w:val="000002"/>
          <w:sz w:val="22"/>
          <w:szCs w:val="22"/>
          <w:shd w:val="clear" w:color="auto" w:fill="FFFFFF"/>
        </w:rPr>
        <w:t>Należy wskazać, że „n</w:t>
      </w:r>
      <w:r w:rsidRPr="004206DB">
        <w:rPr>
          <w:color w:val="000002"/>
          <w:sz w:val="22"/>
          <w:szCs w:val="22"/>
          <w:shd w:val="clear" w:color="auto" w:fill="FFFFFF"/>
        </w:rPr>
        <w:t>iesprzeczność</w:t>
      </w:r>
      <w:r w:rsidR="006740E9" w:rsidRPr="004206DB">
        <w:rPr>
          <w:color w:val="000002"/>
          <w:sz w:val="22"/>
          <w:szCs w:val="22"/>
          <w:shd w:val="clear" w:color="auto" w:fill="FFFFFF"/>
        </w:rPr>
        <w:t>” nie jest równoznacznym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 pojęcie</w:t>
      </w:r>
      <w:r w:rsidR="006740E9" w:rsidRPr="004206DB">
        <w:rPr>
          <w:color w:val="000002"/>
          <w:sz w:val="22"/>
          <w:szCs w:val="22"/>
          <w:shd w:val="clear" w:color="auto" w:fill="FFFFFF"/>
        </w:rPr>
        <w:t xml:space="preserve">m z pojęciem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 "zgodności</w:t>
      </w:r>
      <w:r w:rsidRPr="004206DB">
        <w:rPr>
          <w:color w:val="2F2F31"/>
          <w:sz w:val="22"/>
          <w:szCs w:val="22"/>
          <w:shd w:val="clear" w:color="auto" w:fill="FFFFFF"/>
        </w:rPr>
        <w:t>"</w:t>
      </w:r>
      <w:r w:rsidR="006740E9" w:rsidRPr="004206DB">
        <w:rPr>
          <w:color w:val="2F2F31"/>
          <w:sz w:val="22"/>
          <w:szCs w:val="22"/>
          <w:shd w:val="clear" w:color="auto" w:fill="FFFFFF"/>
        </w:rPr>
        <w:t xml:space="preserve">, które </w:t>
      </w:r>
      <w:r w:rsidRPr="004206DB">
        <w:rPr>
          <w:color w:val="2F2F31"/>
          <w:sz w:val="22"/>
          <w:szCs w:val="22"/>
          <w:shd w:val="clear" w:color="auto" w:fill="FFFFFF"/>
        </w:rPr>
        <w:t xml:space="preserve"> </w:t>
      </w:r>
      <w:r w:rsidRPr="004206DB">
        <w:rPr>
          <w:color w:val="000002"/>
          <w:sz w:val="22"/>
          <w:szCs w:val="22"/>
          <w:shd w:val="clear" w:color="auto" w:fill="FFFFFF"/>
        </w:rPr>
        <w:t>jest wyższym stopniem związania</w:t>
      </w:r>
      <w:r w:rsidR="003C3B4B" w:rsidRPr="004206DB">
        <w:rPr>
          <w:color w:val="000002"/>
          <w:sz w:val="22"/>
          <w:szCs w:val="22"/>
          <w:shd w:val="clear" w:color="auto" w:fill="FFFFFF"/>
        </w:rPr>
        <w:t xml:space="preserve"> i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 znacznie silniejszym niż "spójność" czy "niesprzeczność" </w:t>
      </w:r>
      <w:r w:rsidRPr="004206DB">
        <w:rPr>
          <w:color w:val="060607"/>
          <w:sz w:val="22"/>
          <w:szCs w:val="22"/>
          <w:shd w:val="clear" w:color="auto" w:fill="FEFFFE"/>
        </w:rPr>
        <w:t>potwierdza to doktryna prawa: publikacja Ł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60607"/>
          <w:sz w:val="22"/>
          <w:szCs w:val="22"/>
          <w:shd w:val="clear" w:color="auto" w:fill="FEFFFE"/>
        </w:rPr>
        <w:t xml:space="preserve">Pośpiech 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"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Przestr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eń i nieruchomo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ś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ci jako przedmiot prawa administrac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y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jn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e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go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 xml:space="preserve">. 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Publiczne prawo rz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e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c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o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 xml:space="preserve">we" </w:t>
      </w:r>
      <w:r w:rsidRPr="004206DB">
        <w:rPr>
          <w:color w:val="060607"/>
          <w:sz w:val="22"/>
          <w:szCs w:val="22"/>
          <w:shd w:val="clear" w:color="auto" w:fill="FEFFFE"/>
        </w:rPr>
        <w:t>pod red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60607"/>
          <w:sz w:val="22"/>
          <w:szCs w:val="22"/>
          <w:shd w:val="clear" w:color="auto" w:fill="FEFFFE"/>
        </w:rPr>
        <w:t>I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60607"/>
          <w:sz w:val="22"/>
          <w:szCs w:val="22"/>
          <w:shd w:val="clear" w:color="auto" w:fill="FEFFFE"/>
        </w:rPr>
        <w:t>Niżnik Dobosz</w:t>
      </w:r>
      <w:r w:rsidRPr="004206DB">
        <w:rPr>
          <w:color w:val="212122"/>
          <w:sz w:val="22"/>
          <w:szCs w:val="22"/>
          <w:shd w:val="clear" w:color="auto" w:fill="FEFFFE"/>
        </w:rPr>
        <w:t xml:space="preserve">, </w:t>
      </w:r>
      <w:r w:rsidRPr="004206DB">
        <w:rPr>
          <w:color w:val="060607"/>
          <w:sz w:val="22"/>
          <w:szCs w:val="22"/>
          <w:shd w:val="clear" w:color="auto" w:fill="FEFFFE"/>
        </w:rPr>
        <w:t xml:space="preserve">Warszawa 2012 </w:t>
      </w:r>
      <w:r w:rsidRPr="004206DB">
        <w:rPr>
          <w:color w:val="060607"/>
          <w:w w:val="91"/>
          <w:sz w:val="22"/>
          <w:szCs w:val="22"/>
          <w:shd w:val="clear" w:color="auto" w:fill="FEFFFE"/>
        </w:rPr>
        <w:t xml:space="preserve">s. </w:t>
      </w:r>
      <w:r w:rsidRPr="004206DB">
        <w:rPr>
          <w:color w:val="060607"/>
          <w:sz w:val="22"/>
          <w:szCs w:val="22"/>
          <w:shd w:val="clear" w:color="auto" w:fill="FEFFFE"/>
        </w:rPr>
        <w:t xml:space="preserve">176. </w:t>
      </w:r>
    </w:p>
    <w:p w:rsidR="009557E6" w:rsidRPr="004206DB" w:rsidRDefault="00F46751" w:rsidP="006E1CA6">
      <w:pPr>
        <w:pStyle w:val="Styl"/>
        <w:shd w:val="clear" w:color="auto" w:fill="FEFFFE"/>
        <w:spacing w:line="273" w:lineRule="exact"/>
        <w:ind w:left="33" w:right="4" w:firstLine="566"/>
        <w:jc w:val="both"/>
        <w:rPr>
          <w:color w:val="000000"/>
          <w:sz w:val="22"/>
          <w:szCs w:val="22"/>
          <w:shd w:val="clear" w:color="auto" w:fill="FEFFFE"/>
        </w:rPr>
      </w:pPr>
      <w:r w:rsidRPr="004206DB">
        <w:rPr>
          <w:color w:val="060607"/>
          <w:sz w:val="22"/>
          <w:szCs w:val="22"/>
          <w:shd w:val="clear" w:color="auto" w:fill="FEFFFE"/>
        </w:rPr>
        <w:t xml:space="preserve">W przypadku niniejszego postanowienia </w:t>
      </w:r>
      <w:r w:rsidR="003C3B4B" w:rsidRPr="004206DB">
        <w:rPr>
          <w:color w:val="060607"/>
          <w:sz w:val="22"/>
          <w:szCs w:val="22"/>
          <w:shd w:val="clear" w:color="auto" w:fill="FEFFFE"/>
        </w:rPr>
        <w:t xml:space="preserve">organ rozpatrujący sprawę zgodnie ze stanowiskiem </w:t>
      </w:r>
      <w:r w:rsidRPr="004206DB">
        <w:rPr>
          <w:color w:val="060607"/>
          <w:sz w:val="22"/>
          <w:szCs w:val="22"/>
          <w:shd w:val="clear" w:color="auto" w:fill="FEFFFE"/>
        </w:rPr>
        <w:t xml:space="preserve">RDOŚ w Łodzi wskazuje na zidentyfikowaną </w:t>
      </w:r>
      <w:r w:rsidRPr="004206DB">
        <w:rPr>
          <w:color w:val="060607"/>
          <w:sz w:val="22"/>
          <w:szCs w:val="22"/>
          <w:shd w:val="clear" w:color="auto" w:fill="FEFFFE"/>
        </w:rPr>
        <w:br/>
        <w:t>niezgodność między ustaleniami miejscowego planu zagospodarowania przestrzennego</w:t>
      </w:r>
      <w:r w:rsidRPr="004206DB">
        <w:rPr>
          <w:color w:val="212122"/>
          <w:sz w:val="22"/>
          <w:szCs w:val="22"/>
          <w:shd w:val="clear" w:color="auto" w:fill="FEFFFE"/>
        </w:rPr>
        <w:t xml:space="preserve">, </w:t>
      </w:r>
      <w:r w:rsidRPr="004206DB">
        <w:rPr>
          <w:color w:val="212122"/>
          <w:sz w:val="22"/>
          <w:szCs w:val="22"/>
          <w:shd w:val="clear" w:color="auto" w:fill="FEFFFE"/>
        </w:rPr>
        <w:br/>
      </w:r>
      <w:r w:rsidRPr="004206DB">
        <w:rPr>
          <w:color w:val="060607"/>
          <w:sz w:val="22"/>
          <w:szCs w:val="22"/>
          <w:shd w:val="clear" w:color="auto" w:fill="FEFFFE"/>
        </w:rPr>
        <w:t xml:space="preserve">a planowanym przez Inwestora przedmiotowym przedsięwzięciem. Należy dostrzec, że brak </w:t>
      </w:r>
      <w:r w:rsidRPr="004206DB">
        <w:rPr>
          <w:color w:val="060607"/>
          <w:sz w:val="22"/>
          <w:szCs w:val="22"/>
          <w:shd w:val="clear" w:color="auto" w:fill="FEFFFE"/>
        </w:rPr>
        <w:br/>
        <w:t>zgodności z miejscowym planem zagospodarowania przestrzennego jest stanem obiektywnym</w:t>
      </w:r>
      <w:r w:rsidRPr="004206DB">
        <w:rPr>
          <w:color w:val="212122"/>
          <w:sz w:val="22"/>
          <w:szCs w:val="22"/>
          <w:shd w:val="clear" w:color="auto" w:fill="FEFFFE"/>
        </w:rPr>
        <w:t xml:space="preserve">, </w:t>
      </w:r>
      <w:r w:rsidRPr="004206DB">
        <w:rPr>
          <w:color w:val="212122"/>
          <w:sz w:val="22"/>
          <w:szCs w:val="22"/>
          <w:shd w:val="clear" w:color="auto" w:fill="FEFFFE"/>
        </w:rPr>
        <w:br/>
      </w:r>
      <w:r w:rsidR="003C3B4B" w:rsidRPr="004206DB">
        <w:rPr>
          <w:color w:val="060607"/>
          <w:sz w:val="22"/>
          <w:szCs w:val="22"/>
          <w:shd w:val="clear" w:color="auto" w:fill="FEFFFE"/>
        </w:rPr>
        <w:t>którym organ orzekający oraz opiniujący</w:t>
      </w:r>
      <w:r w:rsidRPr="004206DB">
        <w:rPr>
          <w:color w:val="060607"/>
          <w:sz w:val="22"/>
          <w:szCs w:val="22"/>
          <w:shd w:val="clear" w:color="auto" w:fill="FEFFFE"/>
        </w:rPr>
        <w:t xml:space="preserve"> jest związ</w:t>
      </w:r>
      <w:r w:rsidR="003C3B4B" w:rsidRPr="004206DB">
        <w:rPr>
          <w:color w:val="060607"/>
          <w:sz w:val="22"/>
          <w:szCs w:val="22"/>
          <w:shd w:val="clear" w:color="auto" w:fill="FEFFFE"/>
        </w:rPr>
        <w:t>any z mocy prawa.</w:t>
      </w:r>
    </w:p>
    <w:p w:rsidR="00F46751" w:rsidRPr="004206DB" w:rsidRDefault="00F46751" w:rsidP="006E1CA6">
      <w:pPr>
        <w:pStyle w:val="Styl"/>
        <w:shd w:val="clear" w:color="auto" w:fill="FEFFFE"/>
        <w:spacing w:line="273" w:lineRule="exact"/>
        <w:ind w:left="33" w:right="4" w:firstLine="566"/>
        <w:jc w:val="both"/>
        <w:rPr>
          <w:color w:val="060607"/>
          <w:sz w:val="22"/>
          <w:szCs w:val="22"/>
          <w:shd w:val="clear" w:color="auto" w:fill="FEFFFE"/>
        </w:rPr>
      </w:pPr>
      <w:r w:rsidRPr="004206DB">
        <w:rPr>
          <w:color w:val="060607"/>
          <w:sz w:val="22"/>
          <w:szCs w:val="22"/>
          <w:shd w:val="clear" w:color="auto" w:fill="FEFFFE"/>
        </w:rPr>
        <w:t>Ad</w:t>
      </w:r>
      <w:r w:rsidRPr="004206DB">
        <w:rPr>
          <w:color w:val="212122"/>
          <w:sz w:val="22"/>
          <w:szCs w:val="22"/>
          <w:shd w:val="clear" w:color="auto" w:fill="FEFFFE"/>
        </w:rPr>
        <w:t xml:space="preserve">. </w:t>
      </w:r>
      <w:r w:rsidRPr="004206DB">
        <w:rPr>
          <w:color w:val="060607"/>
          <w:sz w:val="22"/>
          <w:szCs w:val="22"/>
          <w:shd w:val="clear" w:color="auto" w:fill="FEFFFE"/>
        </w:rPr>
        <w:t xml:space="preserve">2 </w:t>
      </w:r>
    </w:p>
    <w:p w:rsidR="00F46751" w:rsidRPr="004206DB" w:rsidRDefault="00FA6C80" w:rsidP="00F46751">
      <w:pPr>
        <w:pStyle w:val="Styl"/>
        <w:shd w:val="clear" w:color="auto" w:fill="FEFFFE"/>
        <w:spacing w:line="273" w:lineRule="exact"/>
        <w:ind w:left="33" w:right="4" w:firstLine="566"/>
        <w:jc w:val="both"/>
        <w:rPr>
          <w:color w:val="060607"/>
          <w:sz w:val="22"/>
          <w:szCs w:val="22"/>
          <w:shd w:val="clear" w:color="auto" w:fill="FEFFFE"/>
        </w:rPr>
      </w:pPr>
      <w:r w:rsidRPr="004206DB">
        <w:rPr>
          <w:color w:val="060607"/>
          <w:sz w:val="22"/>
          <w:szCs w:val="22"/>
          <w:shd w:val="clear" w:color="auto" w:fill="FEFFFE"/>
        </w:rPr>
        <w:t xml:space="preserve">Zgodnie z treścią 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ro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por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ąd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ania Ministra Rolnictwa i Ro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zw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oju Wsi 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 xml:space="preserve">z 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dnia </w:t>
      </w:r>
      <w:r w:rsidR="00F46751" w:rsidRPr="004206DB">
        <w:rPr>
          <w:color w:val="060607"/>
          <w:w w:val="109"/>
          <w:sz w:val="22"/>
          <w:szCs w:val="22"/>
          <w:shd w:val="clear" w:color="auto" w:fill="FEFFFE"/>
        </w:rPr>
        <w:t xml:space="preserve">15 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lut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eg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o 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br/>
        <w:t xml:space="preserve">2010 r. </w:t>
      </w:r>
      <w:r w:rsidR="00F46751" w:rsidRPr="004206DB">
        <w:rPr>
          <w:color w:val="060607"/>
          <w:w w:val="88"/>
          <w:sz w:val="22"/>
          <w:szCs w:val="22"/>
          <w:shd w:val="clear" w:color="auto" w:fill="FEFFFE"/>
        </w:rPr>
        <w:t xml:space="preserve">w 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sprawi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e wy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magań i sposobu </w:t>
      </w:r>
      <w:r w:rsidR="00F46751" w:rsidRPr="004206DB">
        <w:rPr>
          <w:rFonts w:ascii="Arial" w:hAnsi="Arial" w:cs="Arial"/>
          <w:i/>
          <w:iCs/>
          <w:color w:val="060607"/>
          <w:sz w:val="22"/>
          <w:szCs w:val="22"/>
          <w:shd w:val="clear" w:color="auto" w:fill="FEFFFE"/>
        </w:rPr>
        <w:t>post</w:t>
      </w:r>
      <w:r w:rsidR="00F46751" w:rsidRPr="004206DB">
        <w:rPr>
          <w:rFonts w:ascii="Arial" w:hAnsi="Arial" w:cs="Arial"/>
          <w:i/>
          <w:iCs/>
          <w:color w:val="212122"/>
          <w:sz w:val="22"/>
          <w:szCs w:val="22"/>
          <w:shd w:val="clear" w:color="auto" w:fill="FEFFFE"/>
        </w:rPr>
        <w:t>ę</w:t>
      </w:r>
      <w:r w:rsidR="00F46751" w:rsidRPr="004206DB">
        <w:rPr>
          <w:rFonts w:ascii="Arial" w:hAnsi="Arial" w:cs="Arial"/>
          <w:i/>
          <w:iCs/>
          <w:color w:val="060607"/>
          <w:sz w:val="22"/>
          <w:szCs w:val="22"/>
          <w:shd w:val="clear" w:color="auto" w:fill="FEFFFE"/>
        </w:rPr>
        <w:t xml:space="preserve">powania 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pr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y utr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zy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m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yw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aniu gatunków 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wier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ą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 xml:space="preserve">t 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br/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go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s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podarskich</w:t>
      </w:r>
      <w:r w:rsidR="00F46751" w:rsidRPr="004206DB">
        <w:rPr>
          <w:i/>
          <w:iCs/>
          <w:color w:val="000000"/>
          <w:sz w:val="22"/>
          <w:szCs w:val="22"/>
          <w:shd w:val="clear" w:color="auto" w:fill="FEFFFE"/>
        </w:rPr>
        <w:t xml:space="preserve">, 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dla których normy och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r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ony 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ost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ał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y okr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eś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lone </w:t>
      </w:r>
      <w:r w:rsidR="00F46751" w:rsidRPr="004206DB">
        <w:rPr>
          <w:color w:val="212122"/>
          <w:w w:val="88"/>
          <w:sz w:val="22"/>
          <w:szCs w:val="22"/>
          <w:shd w:val="clear" w:color="auto" w:fill="FEFFFE"/>
        </w:rPr>
        <w:t xml:space="preserve">w 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pr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epi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s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ach 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U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n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i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i Europejskiej 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(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D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="00F46751" w:rsidRPr="004206DB">
        <w:rPr>
          <w:i/>
          <w:iCs/>
          <w:color w:val="454544"/>
          <w:sz w:val="22"/>
          <w:szCs w:val="22"/>
          <w:shd w:val="clear" w:color="auto" w:fill="FEFFFE"/>
        </w:rPr>
        <w:t xml:space="preserve">. </w:t>
      </w:r>
      <w:r w:rsidR="00F46751" w:rsidRPr="004206DB">
        <w:rPr>
          <w:i/>
          <w:iCs/>
          <w:color w:val="454544"/>
          <w:sz w:val="22"/>
          <w:szCs w:val="22"/>
          <w:shd w:val="clear" w:color="auto" w:fill="FEFFFE"/>
        </w:rPr>
        <w:br/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U Nr. </w:t>
      </w:r>
      <w:r w:rsidR="00F46751" w:rsidRPr="004206DB">
        <w:rPr>
          <w:rFonts w:ascii="Arial" w:hAnsi="Arial" w:cs="Arial"/>
          <w:i/>
          <w:color w:val="060607"/>
          <w:w w:val="89"/>
          <w:sz w:val="22"/>
          <w:szCs w:val="22"/>
          <w:shd w:val="clear" w:color="auto" w:fill="FEFFFE"/>
        </w:rPr>
        <w:t xml:space="preserve">56, 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poz. </w:t>
      </w:r>
      <w:r w:rsidR="00F46751" w:rsidRPr="004206DB">
        <w:rPr>
          <w:i/>
          <w:color w:val="060607"/>
          <w:sz w:val="22"/>
          <w:szCs w:val="22"/>
          <w:shd w:val="clear" w:color="auto" w:fill="FEFFFE"/>
        </w:rPr>
        <w:t>344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 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>ze z</w:t>
      </w:r>
      <w:r w:rsidR="00F46751" w:rsidRPr="004206DB">
        <w:rPr>
          <w:i/>
          <w:iCs/>
          <w:color w:val="060607"/>
          <w:sz w:val="22"/>
          <w:szCs w:val="22"/>
          <w:shd w:val="clear" w:color="auto" w:fill="FEFFFE"/>
        </w:rPr>
        <w:t>m</w:t>
      </w:r>
      <w:r w:rsidR="00F46751" w:rsidRPr="004206DB">
        <w:rPr>
          <w:i/>
          <w:iCs/>
          <w:color w:val="000000"/>
          <w:sz w:val="22"/>
          <w:szCs w:val="22"/>
          <w:shd w:val="clear" w:color="auto" w:fill="FEFFFE"/>
        </w:rPr>
        <w:t>.</w:t>
      </w:r>
      <w:r w:rsidR="00F46751" w:rsidRPr="004206DB">
        <w:rPr>
          <w:i/>
          <w:iCs/>
          <w:color w:val="212122"/>
          <w:sz w:val="22"/>
          <w:szCs w:val="22"/>
          <w:shd w:val="clear" w:color="auto" w:fill="FEFFFE"/>
        </w:rPr>
        <w:t xml:space="preserve">) 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możliwe maksymalne zagęszczenie kurcząt brojlerów w kurniku może </w:t>
      </w:r>
      <w:r w:rsidR="00F46751" w:rsidRPr="004206DB">
        <w:rPr>
          <w:color w:val="060607"/>
          <w:sz w:val="22"/>
          <w:szCs w:val="22"/>
          <w:shd w:val="clear" w:color="auto" w:fill="FEFFFE"/>
        </w:rPr>
        <w:br/>
        <w:t>wynosić od 33 kg</w:t>
      </w:r>
      <w:r w:rsidR="00F46751" w:rsidRPr="004206DB">
        <w:rPr>
          <w:color w:val="212122"/>
          <w:sz w:val="22"/>
          <w:szCs w:val="22"/>
          <w:shd w:val="clear" w:color="auto" w:fill="FEFFFE"/>
        </w:rPr>
        <w:t>/</w:t>
      </w:r>
      <w:r w:rsidR="00F46751" w:rsidRPr="004206DB">
        <w:rPr>
          <w:color w:val="060607"/>
          <w:sz w:val="22"/>
          <w:szCs w:val="22"/>
          <w:shd w:val="clear" w:color="auto" w:fill="FEFFFE"/>
        </w:rPr>
        <w:t>m</w:t>
      </w:r>
      <w:r w:rsidR="00F46751" w:rsidRPr="004206DB">
        <w:rPr>
          <w:color w:val="060607"/>
          <w:sz w:val="22"/>
          <w:szCs w:val="22"/>
          <w:shd w:val="clear" w:color="auto" w:fill="FEFFFE"/>
          <w:vertAlign w:val="superscript"/>
        </w:rPr>
        <w:t>2</w:t>
      </w:r>
      <w:r w:rsidR="00F46751" w:rsidRPr="004206DB">
        <w:rPr>
          <w:color w:val="212122"/>
          <w:sz w:val="22"/>
          <w:szCs w:val="22"/>
          <w:shd w:val="clear" w:color="auto" w:fill="FEFFFE"/>
        </w:rPr>
        <w:t xml:space="preserve"> </w:t>
      </w:r>
      <w:r w:rsidR="00F46751" w:rsidRPr="004206DB">
        <w:rPr>
          <w:color w:val="060607"/>
          <w:sz w:val="22"/>
          <w:szCs w:val="22"/>
          <w:shd w:val="clear" w:color="auto" w:fill="FEFFFE"/>
        </w:rPr>
        <w:t>do 42 kg</w:t>
      </w:r>
      <w:r w:rsidR="00F46751" w:rsidRPr="004206DB">
        <w:rPr>
          <w:color w:val="212122"/>
          <w:sz w:val="22"/>
          <w:szCs w:val="22"/>
          <w:shd w:val="clear" w:color="auto" w:fill="FEFFFE"/>
        </w:rPr>
        <w:t>/</w:t>
      </w:r>
      <w:r w:rsidR="00F46751" w:rsidRPr="004206DB">
        <w:rPr>
          <w:color w:val="060607"/>
          <w:sz w:val="22"/>
          <w:szCs w:val="22"/>
          <w:shd w:val="clear" w:color="auto" w:fill="FEFFFE"/>
        </w:rPr>
        <w:t>m</w:t>
      </w:r>
      <w:r w:rsidR="00F46751" w:rsidRPr="004206DB">
        <w:rPr>
          <w:color w:val="212122"/>
          <w:sz w:val="22"/>
          <w:szCs w:val="22"/>
          <w:shd w:val="clear" w:color="auto" w:fill="FEFFFE"/>
          <w:vertAlign w:val="superscript"/>
        </w:rPr>
        <w:t>2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, przy czym utrzymywanie kurcząt do maksymalnego </w:t>
      </w:r>
      <w:r w:rsidR="00F46751" w:rsidRPr="004206DB">
        <w:rPr>
          <w:color w:val="060607"/>
          <w:sz w:val="22"/>
          <w:szCs w:val="22"/>
          <w:shd w:val="clear" w:color="auto" w:fill="FEFFFE"/>
        </w:rPr>
        <w:br/>
        <w:t>zagęszczenia 42 kg/m</w:t>
      </w:r>
      <w:r w:rsidR="00F46751" w:rsidRPr="004206DB">
        <w:rPr>
          <w:color w:val="060607"/>
          <w:sz w:val="22"/>
          <w:szCs w:val="22"/>
          <w:shd w:val="clear" w:color="auto" w:fill="FEFFFE"/>
          <w:vertAlign w:val="superscript"/>
        </w:rPr>
        <w:t>2</w:t>
      </w:r>
      <w:r w:rsidR="00F46751" w:rsidRPr="004206DB">
        <w:rPr>
          <w:color w:val="060607"/>
          <w:w w:val="91"/>
          <w:sz w:val="22"/>
          <w:szCs w:val="22"/>
          <w:shd w:val="clear" w:color="auto" w:fill="FEFFFE"/>
        </w:rPr>
        <w:t xml:space="preserve"> </w:t>
      </w:r>
      <w:r w:rsidR="00F46751" w:rsidRPr="004206DB">
        <w:rPr>
          <w:color w:val="060607"/>
          <w:sz w:val="22"/>
          <w:szCs w:val="22"/>
          <w:shd w:val="clear" w:color="auto" w:fill="FEFFFE"/>
        </w:rPr>
        <w:t>zwią</w:t>
      </w:r>
      <w:r w:rsidR="00F46751" w:rsidRPr="004206DB">
        <w:rPr>
          <w:color w:val="212122"/>
          <w:sz w:val="22"/>
          <w:szCs w:val="22"/>
          <w:shd w:val="clear" w:color="auto" w:fill="FEFFFE"/>
        </w:rPr>
        <w:t>z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ane jest z koniecznością spełniania innych wymogów określonych </w:t>
      </w:r>
      <w:r w:rsidR="00F46751" w:rsidRPr="004206DB">
        <w:rPr>
          <w:color w:val="060607"/>
          <w:sz w:val="22"/>
          <w:szCs w:val="22"/>
          <w:shd w:val="clear" w:color="auto" w:fill="FEFFFE"/>
        </w:rPr>
        <w:br/>
        <w:t xml:space="preserve">w </w:t>
      </w:r>
      <w:r w:rsidR="00F46751" w:rsidRPr="004206DB">
        <w:rPr>
          <w:color w:val="060607"/>
          <w:w w:val="90"/>
          <w:sz w:val="22"/>
          <w:szCs w:val="22"/>
          <w:shd w:val="clear" w:color="auto" w:fill="FEFFFE"/>
        </w:rPr>
        <w:t xml:space="preserve">§ </w:t>
      </w:r>
      <w:r w:rsidR="00F46751" w:rsidRPr="004206DB">
        <w:rPr>
          <w:color w:val="060607"/>
          <w:sz w:val="22"/>
          <w:szCs w:val="22"/>
          <w:shd w:val="clear" w:color="auto" w:fill="FEFFFE"/>
        </w:rPr>
        <w:t>38 ww</w:t>
      </w:r>
      <w:r w:rsidR="00F46751" w:rsidRPr="004206DB">
        <w:rPr>
          <w:color w:val="212122"/>
          <w:sz w:val="22"/>
          <w:szCs w:val="22"/>
          <w:shd w:val="clear" w:color="auto" w:fill="FEFFFE"/>
        </w:rPr>
        <w:t xml:space="preserve">. </w:t>
      </w:r>
      <w:r w:rsidR="00F46751" w:rsidRPr="004206DB">
        <w:rPr>
          <w:color w:val="060607"/>
          <w:sz w:val="22"/>
          <w:szCs w:val="22"/>
          <w:shd w:val="clear" w:color="auto" w:fill="FEFFFE"/>
        </w:rPr>
        <w:t>rozpor</w:t>
      </w:r>
      <w:r w:rsidR="00F46751" w:rsidRPr="004206DB">
        <w:rPr>
          <w:color w:val="212122"/>
          <w:sz w:val="22"/>
          <w:szCs w:val="22"/>
          <w:shd w:val="clear" w:color="auto" w:fill="FEFFFE"/>
        </w:rPr>
        <w:t>z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ądzenia. Zgodnie z informacjami podanym przez inwestora (s. 2 aneksu nr l) </w:t>
      </w:r>
      <w:r w:rsidR="00F46751" w:rsidRPr="004206DB">
        <w:rPr>
          <w:color w:val="060607"/>
          <w:sz w:val="22"/>
          <w:szCs w:val="22"/>
          <w:shd w:val="clear" w:color="auto" w:fill="FEFFFE"/>
        </w:rPr>
        <w:br/>
        <w:t>planuje on utrzym</w:t>
      </w:r>
      <w:r w:rsidR="00F46751" w:rsidRPr="004206DB">
        <w:rPr>
          <w:color w:val="212122"/>
          <w:sz w:val="22"/>
          <w:szCs w:val="22"/>
          <w:shd w:val="clear" w:color="auto" w:fill="FEFFFE"/>
        </w:rPr>
        <w:t>yw</w:t>
      </w:r>
      <w:r w:rsidR="00F46751" w:rsidRPr="004206DB">
        <w:rPr>
          <w:color w:val="060607"/>
          <w:sz w:val="22"/>
          <w:szCs w:val="22"/>
          <w:shd w:val="clear" w:color="auto" w:fill="FEFFFE"/>
        </w:rPr>
        <w:t>ać brojl</w:t>
      </w:r>
      <w:r w:rsidR="00F46751" w:rsidRPr="004206DB">
        <w:rPr>
          <w:color w:val="212122"/>
          <w:sz w:val="22"/>
          <w:szCs w:val="22"/>
          <w:shd w:val="clear" w:color="auto" w:fill="FEFFFE"/>
        </w:rPr>
        <w:t>e</w:t>
      </w:r>
      <w:r w:rsidR="00F46751" w:rsidRPr="004206DB">
        <w:rPr>
          <w:color w:val="060607"/>
          <w:sz w:val="22"/>
          <w:szCs w:val="22"/>
          <w:shd w:val="clear" w:color="auto" w:fill="FEFFFE"/>
        </w:rPr>
        <w:t>r</w:t>
      </w:r>
      <w:r w:rsidR="00F46751" w:rsidRPr="004206DB">
        <w:rPr>
          <w:color w:val="212122"/>
          <w:sz w:val="22"/>
          <w:szCs w:val="22"/>
          <w:shd w:val="clear" w:color="auto" w:fill="FEFFFE"/>
        </w:rPr>
        <w:t xml:space="preserve">y 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do </w:t>
      </w:r>
      <w:r w:rsidR="00F46751" w:rsidRPr="004206DB">
        <w:rPr>
          <w:color w:val="212122"/>
          <w:sz w:val="22"/>
          <w:szCs w:val="22"/>
          <w:shd w:val="clear" w:color="auto" w:fill="FEFFFE"/>
        </w:rPr>
        <w:t>w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agi </w:t>
      </w:r>
      <w:r w:rsidR="00F46751" w:rsidRPr="004206DB">
        <w:rPr>
          <w:color w:val="212122"/>
          <w:sz w:val="22"/>
          <w:szCs w:val="22"/>
          <w:shd w:val="clear" w:color="auto" w:fill="FEFFFE"/>
        </w:rPr>
        <w:t>2,</w:t>
      </w:r>
      <w:r w:rsidR="00F46751" w:rsidRPr="004206DB">
        <w:rPr>
          <w:color w:val="060607"/>
          <w:sz w:val="22"/>
          <w:szCs w:val="22"/>
          <w:shd w:val="clear" w:color="auto" w:fill="FEFFFE"/>
        </w:rPr>
        <w:t>1 k</w:t>
      </w:r>
      <w:r w:rsidR="00F46751" w:rsidRPr="004206DB">
        <w:rPr>
          <w:color w:val="212122"/>
          <w:sz w:val="22"/>
          <w:szCs w:val="22"/>
          <w:shd w:val="clear" w:color="auto" w:fill="FEFFFE"/>
        </w:rPr>
        <w:t>g</w:t>
      </w:r>
      <w:r w:rsidR="00F46751" w:rsidRPr="004206DB">
        <w:rPr>
          <w:color w:val="454544"/>
          <w:sz w:val="22"/>
          <w:szCs w:val="22"/>
          <w:shd w:val="clear" w:color="auto" w:fill="FEFFFE"/>
        </w:rPr>
        <w:t>/</w:t>
      </w:r>
      <w:r w:rsidR="00F46751" w:rsidRPr="004206DB">
        <w:rPr>
          <w:color w:val="060607"/>
          <w:sz w:val="22"/>
          <w:szCs w:val="22"/>
          <w:shd w:val="clear" w:color="auto" w:fill="FEFFFE"/>
        </w:rPr>
        <w:t>s</w:t>
      </w:r>
      <w:r w:rsidR="00F46751" w:rsidRPr="004206DB">
        <w:rPr>
          <w:color w:val="212122"/>
          <w:sz w:val="22"/>
          <w:szCs w:val="22"/>
          <w:shd w:val="clear" w:color="auto" w:fill="FEFFFE"/>
        </w:rPr>
        <w:t>z</w:t>
      </w:r>
      <w:r w:rsidR="00F46751" w:rsidRPr="004206DB">
        <w:rPr>
          <w:color w:val="060607"/>
          <w:sz w:val="22"/>
          <w:szCs w:val="22"/>
          <w:shd w:val="clear" w:color="auto" w:fill="FEFFFE"/>
        </w:rPr>
        <w:t>t</w:t>
      </w:r>
      <w:r w:rsidR="00F46751"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="00F46751" w:rsidRPr="004206DB">
        <w:rPr>
          <w:color w:val="060607"/>
          <w:sz w:val="22"/>
          <w:szCs w:val="22"/>
          <w:shd w:val="clear" w:color="auto" w:fill="FEFFFE"/>
        </w:rPr>
        <w:t>Jednocześnie na s</w:t>
      </w:r>
      <w:r w:rsidR="00F46751" w:rsidRPr="004206DB">
        <w:rPr>
          <w:color w:val="212122"/>
          <w:sz w:val="22"/>
          <w:szCs w:val="22"/>
          <w:shd w:val="clear" w:color="auto" w:fill="FEFFFE"/>
        </w:rPr>
        <w:t xml:space="preserve">. </w:t>
      </w:r>
      <w:r w:rsidR="00F46751" w:rsidRPr="004206DB">
        <w:rPr>
          <w:color w:val="060607"/>
          <w:sz w:val="22"/>
          <w:szCs w:val="22"/>
          <w:shd w:val="clear" w:color="auto" w:fill="FEFFFE"/>
        </w:rPr>
        <w:t>2 w</w:t>
      </w:r>
      <w:r w:rsidR="00F46751" w:rsidRPr="004206DB">
        <w:rPr>
          <w:color w:val="212122"/>
          <w:sz w:val="22"/>
          <w:szCs w:val="22"/>
          <w:shd w:val="clear" w:color="auto" w:fill="FEFFFE"/>
        </w:rPr>
        <w:t>w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. aneksu podaje się </w:t>
      </w:r>
      <w:r w:rsidR="00F46751" w:rsidRPr="004206DB">
        <w:rPr>
          <w:color w:val="060607"/>
          <w:sz w:val="22"/>
          <w:szCs w:val="22"/>
          <w:shd w:val="clear" w:color="auto" w:fill="FEFFFE"/>
        </w:rPr>
        <w:br/>
        <w:t>po</w:t>
      </w:r>
      <w:r w:rsidR="00F46751" w:rsidRPr="004206DB">
        <w:rPr>
          <w:color w:val="212122"/>
          <w:sz w:val="22"/>
          <w:szCs w:val="22"/>
          <w:shd w:val="clear" w:color="auto" w:fill="FEFFFE"/>
        </w:rPr>
        <w:t>w</w:t>
      </w:r>
      <w:r w:rsidR="00F46751" w:rsidRPr="004206DB">
        <w:rPr>
          <w:color w:val="060607"/>
          <w:sz w:val="22"/>
          <w:szCs w:val="22"/>
          <w:shd w:val="clear" w:color="auto" w:fill="FEFFFE"/>
        </w:rPr>
        <w:t>ierzchnie kurnikó</w:t>
      </w:r>
      <w:r w:rsidR="00F46751" w:rsidRPr="004206DB">
        <w:rPr>
          <w:color w:val="212122"/>
          <w:sz w:val="22"/>
          <w:szCs w:val="22"/>
          <w:shd w:val="clear" w:color="auto" w:fill="FEFFFE"/>
        </w:rPr>
        <w:t xml:space="preserve">w, </w:t>
      </w:r>
      <w:r w:rsidR="00F46751" w:rsidRPr="004206DB">
        <w:rPr>
          <w:color w:val="060607"/>
          <w:sz w:val="22"/>
          <w:szCs w:val="22"/>
          <w:shd w:val="clear" w:color="auto" w:fill="FEFFFE"/>
        </w:rPr>
        <w:t>któr</w:t>
      </w:r>
      <w:r w:rsidR="00F46751" w:rsidRPr="004206DB">
        <w:rPr>
          <w:color w:val="212122"/>
          <w:sz w:val="22"/>
          <w:szCs w:val="22"/>
          <w:shd w:val="clear" w:color="auto" w:fill="FEFFFE"/>
        </w:rPr>
        <w:t xml:space="preserve">e 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zgodnie z </w:t>
      </w:r>
      <w:r w:rsidR="00F46751" w:rsidRPr="004206DB">
        <w:rPr>
          <w:color w:val="212122"/>
          <w:sz w:val="22"/>
          <w:szCs w:val="22"/>
          <w:shd w:val="clear" w:color="auto" w:fill="FEFFFE"/>
        </w:rPr>
        <w:t>wy</w:t>
      </w:r>
      <w:r w:rsidR="00F46751" w:rsidRPr="004206DB">
        <w:rPr>
          <w:color w:val="060607"/>
          <w:sz w:val="22"/>
          <w:szCs w:val="22"/>
          <w:shd w:val="clear" w:color="auto" w:fill="FEFFFE"/>
        </w:rPr>
        <w:t>jaśni</w:t>
      </w:r>
      <w:r w:rsidR="00F46751" w:rsidRPr="004206DB">
        <w:rPr>
          <w:color w:val="212122"/>
          <w:sz w:val="22"/>
          <w:szCs w:val="22"/>
          <w:shd w:val="clear" w:color="auto" w:fill="FEFFFE"/>
        </w:rPr>
        <w:t>e</w:t>
      </w:r>
      <w:r w:rsidR="00F46751" w:rsidRPr="004206DB">
        <w:rPr>
          <w:color w:val="060607"/>
          <w:sz w:val="22"/>
          <w:szCs w:val="22"/>
          <w:shd w:val="clear" w:color="auto" w:fill="FEFFFE"/>
        </w:rPr>
        <w:t>niami zawart</w:t>
      </w:r>
      <w:r w:rsidR="00F46751" w:rsidRPr="004206DB">
        <w:rPr>
          <w:color w:val="212122"/>
          <w:sz w:val="22"/>
          <w:szCs w:val="22"/>
          <w:shd w:val="clear" w:color="auto" w:fill="FEFFFE"/>
        </w:rPr>
        <w:t>y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mi </w:t>
      </w:r>
      <w:r w:rsidR="00F46751" w:rsidRPr="004206DB">
        <w:rPr>
          <w:color w:val="212122"/>
          <w:sz w:val="22"/>
          <w:szCs w:val="22"/>
          <w:shd w:val="clear" w:color="auto" w:fill="FEFFFE"/>
        </w:rPr>
        <w:t xml:space="preserve">w 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aneksie nr 2 są </w:t>
      </w:r>
      <w:r w:rsidR="00F46751" w:rsidRPr="004206DB">
        <w:rPr>
          <w:color w:val="060607"/>
          <w:sz w:val="22"/>
          <w:szCs w:val="22"/>
          <w:shd w:val="clear" w:color="auto" w:fill="FEFFFE"/>
        </w:rPr>
        <w:br/>
        <w:t xml:space="preserve">powierzchniami </w:t>
      </w:r>
      <w:r w:rsidR="00F46751" w:rsidRPr="004206DB">
        <w:rPr>
          <w:color w:val="212122"/>
          <w:sz w:val="22"/>
          <w:szCs w:val="22"/>
          <w:shd w:val="clear" w:color="auto" w:fill="FEFFFE"/>
        </w:rPr>
        <w:t>z</w:t>
      </w:r>
      <w:r w:rsidR="00F46751" w:rsidRPr="004206DB">
        <w:rPr>
          <w:color w:val="060607"/>
          <w:sz w:val="22"/>
          <w:szCs w:val="22"/>
          <w:shd w:val="clear" w:color="auto" w:fill="FEFFFE"/>
        </w:rPr>
        <w:t>abudow</w:t>
      </w:r>
      <w:r w:rsidR="00F46751" w:rsidRPr="004206DB">
        <w:rPr>
          <w:color w:val="212122"/>
          <w:sz w:val="22"/>
          <w:szCs w:val="22"/>
          <w:shd w:val="clear" w:color="auto" w:fill="FEFFFE"/>
        </w:rPr>
        <w:t>y</w:t>
      </w:r>
      <w:r w:rsidR="00F46751" w:rsidRPr="004206DB">
        <w:rPr>
          <w:color w:val="060607"/>
          <w:sz w:val="22"/>
          <w:szCs w:val="22"/>
          <w:shd w:val="clear" w:color="auto" w:fill="FEFFFE"/>
        </w:rPr>
        <w:t>. Prz</w:t>
      </w:r>
      <w:r w:rsidR="00F46751" w:rsidRPr="004206DB">
        <w:rPr>
          <w:color w:val="212122"/>
          <w:sz w:val="22"/>
          <w:szCs w:val="22"/>
          <w:shd w:val="clear" w:color="auto" w:fill="FEFFFE"/>
        </w:rPr>
        <w:t xml:space="preserve">y 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podanych parametrach (powierzchni zabudowy i maksymalnej </w:t>
      </w:r>
      <w:r w:rsidR="00F46751" w:rsidRPr="004206DB">
        <w:rPr>
          <w:color w:val="060607"/>
          <w:sz w:val="22"/>
          <w:szCs w:val="22"/>
          <w:shd w:val="clear" w:color="auto" w:fill="FEFFFE"/>
        </w:rPr>
        <w:br/>
        <w:t>wagi kurcząt) otrzymano zagęszczenie w wysokości 42 kg</w:t>
      </w:r>
      <w:r w:rsidR="00F46751" w:rsidRPr="004206DB">
        <w:rPr>
          <w:color w:val="212122"/>
          <w:sz w:val="22"/>
          <w:szCs w:val="22"/>
          <w:shd w:val="clear" w:color="auto" w:fill="FEFFFE"/>
        </w:rPr>
        <w:t>/</w:t>
      </w:r>
      <w:r w:rsidR="00F46751" w:rsidRPr="004206DB">
        <w:rPr>
          <w:color w:val="060607"/>
          <w:sz w:val="22"/>
          <w:szCs w:val="22"/>
          <w:shd w:val="clear" w:color="auto" w:fill="FEFFFE"/>
        </w:rPr>
        <w:t>m</w:t>
      </w:r>
      <w:r w:rsidR="00F46751" w:rsidRPr="004206DB">
        <w:rPr>
          <w:color w:val="212122"/>
          <w:sz w:val="22"/>
          <w:szCs w:val="22"/>
          <w:shd w:val="clear" w:color="auto" w:fill="FEFFFE"/>
          <w:vertAlign w:val="superscript"/>
        </w:rPr>
        <w:t>2</w:t>
      </w:r>
      <w:r w:rsidR="00F46751" w:rsidRPr="004206DB">
        <w:rPr>
          <w:color w:val="212122"/>
          <w:sz w:val="22"/>
          <w:szCs w:val="22"/>
          <w:shd w:val="clear" w:color="auto" w:fill="FEFFFE"/>
        </w:rPr>
        <w:t xml:space="preserve">, </w:t>
      </w:r>
      <w:r w:rsidR="00F46751" w:rsidRPr="004206DB">
        <w:rPr>
          <w:color w:val="060607"/>
          <w:sz w:val="22"/>
          <w:szCs w:val="22"/>
          <w:shd w:val="clear" w:color="auto" w:fill="FEFFFE"/>
        </w:rPr>
        <w:t>co oznacza</w:t>
      </w:r>
      <w:r w:rsidR="00F46751" w:rsidRPr="004206DB">
        <w:rPr>
          <w:color w:val="212122"/>
          <w:sz w:val="22"/>
          <w:szCs w:val="22"/>
          <w:shd w:val="clear" w:color="auto" w:fill="FEFFFE"/>
        </w:rPr>
        <w:t xml:space="preserve">, 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że podane w materiale </w:t>
      </w:r>
      <w:r w:rsidR="00F46751" w:rsidRPr="004206DB">
        <w:rPr>
          <w:color w:val="060607"/>
          <w:sz w:val="22"/>
          <w:szCs w:val="22"/>
          <w:shd w:val="clear" w:color="auto" w:fill="FEFFFE"/>
        </w:rPr>
        <w:br/>
        <w:t>dowodowym powierzchnie kurników musiałyb</w:t>
      </w:r>
      <w:r w:rsidR="00F46751" w:rsidRPr="004206DB">
        <w:rPr>
          <w:color w:val="212122"/>
          <w:sz w:val="22"/>
          <w:szCs w:val="22"/>
          <w:shd w:val="clear" w:color="auto" w:fill="FEFFFE"/>
        </w:rPr>
        <w:t xml:space="preserve">y </w:t>
      </w:r>
      <w:r w:rsidR="00F46751" w:rsidRPr="004206DB">
        <w:rPr>
          <w:color w:val="060607"/>
          <w:sz w:val="22"/>
          <w:szCs w:val="22"/>
          <w:shd w:val="clear" w:color="auto" w:fill="FEFFFE"/>
        </w:rPr>
        <w:t>w całości przeznaczone być na hodowlę brojlerów</w:t>
      </w:r>
      <w:r w:rsidR="00F46751"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="00F46751" w:rsidRPr="004206DB">
        <w:rPr>
          <w:color w:val="000000"/>
          <w:sz w:val="22"/>
          <w:szCs w:val="22"/>
          <w:shd w:val="clear" w:color="auto" w:fill="FEFFFE"/>
        </w:rPr>
        <w:br/>
      </w:r>
      <w:r w:rsidR="00F46751" w:rsidRPr="004206DB">
        <w:rPr>
          <w:color w:val="060607"/>
          <w:sz w:val="22"/>
          <w:szCs w:val="22"/>
          <w:shd w:val="clear" w:color="auto" w:fill="FEFFFE"/>
        </w:rPr>
        <w:t>W rzeczywistość tak nie je</w:t>
      </w:r>
      <w:r w:rsidR="00F46751" w:rsidRPr="004206DB">
        <w:rPr>
          <w:color w:val="212122"/>
          <w:sz w:val="22"/>
          <w:szCs w:val="22"/>
          <w:shd w:val="clear" w:color="auto" w:fill="FEFFFE"/>
        </w:rPr>
        <w:t>s</w:t>
      </w:r>
      <w:r w:rsidR="00F46751" w:rsidRPr="004206DB">
        <w:rPr>
          <w:color w:val="060607"/>
          <w:sz w:val="22"/>
          <w:szCs w:val="22"/>
          <w:shd w:val="clear" w:color="auto" w:fill="FEFFFE"/>
        </w:rPr>
        <w:t>t</w:t>
      </w:r>
      <w:r w:rsidR="00F46751" w:rsidRPr="004206DB">
        <w:rPr>
          <w:color w:val="212122"/>
          <w:sz w:val="22"/>
          <w:szCs w:val="22"/>
          <w:shd w:val="clear" w:color="auto" w:fill="FEFFFE"/>
        </w:rPr>
        <w:t xml:space="preserve">, </w:t>
      </w:r>
      <w:r w:rsidR="00F46751" w:rsidRPr="004206DB">
        <w:rPr>
          <w:color w:val="060607"/>
          <w:sz w:val="22"/>
          <w:szCs w:val="22"/>
          <w:shd w:val="clear" w:color="auto" w:fill="FEFFFE"/>
        </w:rPr>
        <w:t>powierzchnia zabudow</w:t>
      </w:r>
      <w:r w:rsidR="00F46751" w:rsidRPr="004206DB">
        <w:rPr>
          <w:color w:val="212122"/>
          <w:sz w:val="22"/>
          <w:szCs w:val="22"/>
          <w:shd w:val="clear" w:color="auto" w:fill="FEFFFE"/>
        </w:rPr>
        <w:t xml:space="preserve">y </w:t>
      </w:r>
      <w:r w:rsidR="00F46751" w:rsidRPr="004206DB">
        <w:rPr>
          <w:color w:val="060607"/>
          <w:sz w:val="22"/>
          <w:szCs w:val="22"/>
          <w:shd w:val="clear" w:color="auto" w:fill="FEFFFE"/>
        </w:rPr>
        <w:t>nie jest tożsama z powie</w:t>
      </w:r>
      <w:r w:rsidR="00F46751" w:rsidRPr="004206DB">
        <w:rPr>
          <w:color w:val="212122"/>
          <w:sz w:val="22"/>
          <w:szCs w:val="22"/>
          <w:shd w:val="clear" w:color="auto" w:fill="FEFFFE"/>
        </w:rPr>
        <w:t>r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zchnią hodowlaną </w:t>
      </w:r>
      <w:r w:rsidR="00F46751" w:rsidRPr="004206DB">
        <w:rPr>
          <w:color w:val="060607"/>
          <w:sz w:val="22"/>
          <w:szCs w:val="22"/>
          <w:shd w:val="clear" w:color="auto" w:fill="FEFFFE"/>
        </w:rPr>
        <w:br/>
        <w:t>(wewnątrz budynków) dostępną dla zwier</w:t>
      </w:r>
      <w:r w:rsidR="00F46751" w:rsidRPr="004206DB">
        <w:rPr>
          <w:color w:val="212122"/>
          <w:sz w:val="22"/>
          <w:szCs w:val="22"/>
          <w:shd w:val="clear" w:color="auto" w:fill="FEFFFE"/>
        </w:rPr>
        <w:t>z</w:t>
      </w:r>
      <w:r w:rsidR="00F46751" w:rsidRPr="004206DB">
        <w:rPr>
          <w:color w:val="060607"/>
          <w:sz w:val="22"/>
          <w:szCs w:val="22"/>
          <w:shd w:val="clear" w:color="auto" w:fill="FEFFFE"/>
        </w:rPr>
        <w:t>ąt</w:t>
      </w:r>
      <w:r w:rsidR="00F46751"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="00F46751" w:rsidRPr="004206DB">
        <w:rPr>
          <w:color w:val="060607"/>
          <w:sz w:val="22"/>
          <w:szCs w:val="22"/>
          <w:shd w:val="clear" w:color="auto" w:fill="FEFFFE"/>
        </w:rPr>
        <w:t>Pomimo dwukrotnego w</w:t>
      </w:r>
      <w:r w:rsidR="00F46751" w:rsidRPr="004206DB">
        <w:rPr>
          <w:color w:val="212122"/>
          <w:sz w:val="22"/>
          <w:szCs w:val="22"/>
          <w:shd w:val="clear" w:color="auto" w:fill="FEFFFE"/>
        </w:rPr>
        <w:t>e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zwanie inwestora przez </w:t>
      </w:r>
      <w:r w:rsidR="00F46751" w:rsidRPr="004206DB">
        <w:rPr>
          <w:color w:val="060607"/>
          <w:sz w:val="22"/>
          <w:szCs w:val="22"/>
          <w:shd w:val="clear" w:color="auto" w:fill="FEFFFE"/>
        </w:rPr>
        <w:br/>
        <w:t>RDOŚ w Łodzi do podania powierzchni hodowlanej</w:t>
      </w:r>
      <w:r w:rsidR="00F46751" w:rsidRPr="004206DB">
        <w:rPr>
          <w:color w:val="212122"/>
          <w:sz w:val="22"/>
          <w:szCs w:val="22"/>
          <w:shd w:val="clear" w:color="auto" w:fill="FEFFFE"/>
        </w:rPr>
        <w:t xml:space="preserve">, 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inwestor tego nie uczynił. Każdorazowo </w:t>
      </w:r>
      <w:r w:rsidR="00F46751" w:rsidRPr="004206DB">
        <w:rPr>
          <w:color w:val="060607"/>
          <w:sz w:val="22"/>
          <w:szCs w:val="22"/>
          <w:shd w:val="clear" w:color="auto" w:fill="FEFFFE"/>
        </w:rPr>
        <w:br/>
        <w:t>RDOŚ w Łodzi wzywał do z</w:t>
      </w:r>
      <w:r w:rsidR="00F46751" w:rsidRPr="004206DB">
        <w:rPr>
          <w:color w:val="212122"/>
          <w:sz w:val="22"/>
          <w:szCs w:val="22"/>
          <w:shd w:val="clear" w:color="auto" w:fill="FEFFFE"/>
        </w:rPr>
        <w:t>w</w:t>
      </w:r>
      <w:r w:rsidR="00F46751" w:rsidRPr="004206DB">
        <w:rPr>
          <w:color w:val="060607"/>
          <w:sz w:val="22"/>
          <w:szCs w:val="22"/>
          <w:shd w:val="clear" w:color="auto" w:fill="FEFFFE"/>
        </w:rPr>
        <w:t>er</w:t>
      </w:r>
      <w:r w:rsidR="00F46751" w:rsidRPr="004206DB">
        <w:rPr>
          <w:color w:val="212122"/>
          <w:sz w:val="22"/>
          <w:szCs w:val="22"/>
          <w:shd w:val="clear" w:color="auto" w:fill="FEFFFE"/>
        </w:rPr>
        <w:t>y</w:t>
      </w:r>
      <w:r w:rsidR="00F46751" w:rsidRPr="004206DB">
        <w:rPr>
          <w:color w:val="060607"/>
          <w:sz w:val="22"/>
          <w:szCs w:val="22"/>
          <w:shd w:val="clear" w:color="auto" w:fill="FEFFFE"/>
        </w:rPr>
        <w:t>fikowania prz</w:t>
      </w:r>
      <w:r w:rsidR="00F46751" w:rsidRPr="004206DB">
        <w:rPr>
          <w:color w:val="212122"/>
          <w:sz w:val="22"/>
          <w:szCs w:val="22"/>
          <w:shd w:val="clear" w:color="auto" w:fill="FEFFFE"/>
        </w:rPr>
        <w:t>y</w:t>
      </w:r>
      <w:r w:rsidR="00F46751" w:rsidRPr="004206DB">
        <w:rPr>
          <w:color w:val="060607"/>
          <w:sz w:val="22"/>
          <w:szCs w:val="22"/>
          <w:shd w:val="clear" w:color="auto" w:fill="FEFFFE"/>
        </w:rPr>
        <w:t>j</w:t>
      </w:r>
      <w:r w:rsidR="00F46751" w:rsidRPr="004206DB">
        <w:rPr>
          <w:color w:val="212122"/>
          <w:sz w:val="22"/>
          <w:szCs w:val="22"/>
          <w:shd w:val="clear" w:color="auto" w:fill="FEFFFE"/>
        </w:rPr>
        <w:t>ę</w:t>
      </w:r>
      <w:r w:rsidR="00F46751" w:rsidRPr="004206DB">
        <w:rPr>
          <w:color w:val="060607"/>
          <w:sz w:val="22"/>
          <w:szCs w:val="22"/>
          <w:shd w:val="clear" w:color="auto" w:fill="FEFFFE"/>
        </w:rPr>
        <w:t>t</w:t>
      </w:r>
      <w:r w:rsidR="00F46751" w:rsidRPr="004206DB">
        <w:rPr>
          <w:color w:val="212122"/>
          <w:sz w:val="22"/>
          <w:szCs w:val="22"/>
          <w:shd w:val="clear" w:color="auto" w:fill="FEFFFE"/>
        </w:rPr>
        <w:t>y</w:t>
      </w:r>
      <w:r w:rsidR="00F46751" w:rsidRPr="004206DB">
        <w:rPr>
          <w:color w:val="060607"/>
          <w:sz w:val="22"/>
          <w:szCs w:val="22"/>
          <w:shd w:val="clear" w:color="auto" w:fill="FEFFFE"/>
        </w:rPr>
        <w:t>ch założeń dot</w:t>
      </w:r>
      <w:r w:rsidR="00F46751" w:rsidRPr="004206DB">
        <w:rPr>
          <w:color w:val="212122"/>
          <w:sz w:val="22"/>
          <w:szCs w:val="22"/>
          <w:shd w:val="clear" w:color="auto" w:fill="FEFFFE"/>
        </w:rPr>
        <w:t>y</w:t>
      </w:r>
      <w:r w:rsidR="00F46751" w:rsidRPr="004206DB">
        <w:rPr>
          <w:color w:val="060607"/>
          <w:sz w:val="22"/>
          <w:szCs w:val="22"/>
          <w:shd w:val="clear" w:color="auto" w:fill="FEFFFE"/>
        </w:rPr>
        <w:t>czących planowanej obsad</w:t>
      </w:r>
      <w:r w:rsidR="00F46751" w:rsidRPr="004206DB">
        <w:rPr>
          <w:color w:val="212122"/>
          <w:sz w:val="22"/>
          <w:szCs w:val="22"/>
          <w:shd w:val="clear" w:color="auto" w:fill="FEFFFE"/>
        </w:rPr>
        <w:t xml:space="preserve">y </w:t>
      </w:r>
      <w:r w:rsidR="00F46751" w:rsidRPr="004206DB">
        <w:rPr>
          <w:color w:val="212122"/>
          <w:sz w:val="22"/>
          <w:szCs w:val="22"/>
          <w:shd w:val="clear" w:color="auto" w:fill="FEFFFE"/>
        </w:rPr>
        <w:br/>
      </w:r>
      <w:r w:rsidR="00F46751" w:rsidRPr="004206DB">
        <w:rPr>
          <w:color w:val="060607"/>
          <w:sz w:val="22"/>
          <w:szCs w:val="22"/>
          <w:shd w:val="clear" w:color="auto" w:fill="FEFFFE"/>
        </w:rPr>
        <w:t>w kontekście dopuszczalnego przepisami prawa zagęszczenia kurc</w:t>
      </w:r>
      <w:r w:rsidR="00F46751" w:rsidRPr="004206DB">
        <w:rPr>
          <w:color w:val="212122"/>
          <w:sz w:val="22"/>
          <w:szCs w:val="22"/>
          <w:shd w:val="clear" w:color="auto" w:fill="FEFFFE"/>
        </w:rPr>
        <w:t>z</w:t>
      </w:r>
      <w:r w:rsidR="00F46751" w:rsidRPr="004206DB">
        <w:rPr>
          <w:color w:val="060607"/>
          <w:sz w:val="22"/>
          <w:szCs w:val="22"/>
          <w:shd w:val="clear" w:color="auto" w:fill="FEFFFE"/>
        </w:rPr>
        <w:t>ąt brojlerów</w:t>
      </w:r>
      <w:r w:rsidR="00F46751" w:rsidRPr="004206DB">
        <w:rPr>
          <w:color w:val="212122"/>
          <w:sz w:val="22"/>
          <w:szCs w:val="22"/>
          <w:shd w:val="clear" w:color="auto" w:fill="FEFFFE"/>
        </w:rPr>
        <w:t xml:space="preserve">. </w:t>
      </w:r>
      <w:r w:rsidR="00F46751" w:rsidRPr="004206DB">
        <w:rPr>
          <w:color w:val="060607"/>
          <w:sz w:val="22"/>
          <w:szCs w:val="22"/>
          <w:shd w:val="clear" w:color="auto" w:fill="FEFFFE"/>
        </w:rPr>
        <w:t xml:space="preserve">W drugim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33" w:right="4"/>
        <w:jc w:val="both"/>
        <w:rPr>
          <w:i/>
          <w:color w:val="060607"/>
          <w:sz w:val="22"/>
          <w:szCs w:val="22"/>
          <w:shd w:val="clear" w:color="auto" w:fill="FEFFFE"/>
        </w:rPr>
      </w:pPr>
      <w:r w:rsidRPr="004206DB">
        <w:rPr>
          <w:color w:val="060607"/>
          <w:sz w:val="22"/>
          <w:szCs w:val="22"/>
          <w:shd w:val="clear" w:color="auto" w:fill="FEFFFE"/>
        </w:rPr>
        <w:t xml:space="preserve">wezwaniu tut. organ wskazał także, że </w:t>
      </w:r>
      <w:r w:rsidRPr="004206DB">
        <w:rPr>
          <w:i/>
          <w:color w:val="060607"/>
          <w:sz w:val="22"/>
          <w:szCs w:val="22"/>
          <w:shd w:val="clear" w:color="auto" w:fill="FEFFFE"/>
        </w:rPr>
        <w:t xml:space="preserve">„Powierzchnia zabudowy to powierzchnia rzutu poziomego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33" w:right="4"/>
        <w:jc w:val="both"/>
        <w:rPr>
          <w:color w:val="000000"/>
          <w:sz w:val="22"/>
          <w:szCs w:val="22"/>
          <w:shd w:val="clear" w:color="auto" w:fill="FEFFFE"/>
        </w:rPr>
      </w:pPr>
      <w:r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budynku </w:t>
      </w:r>
      <w:r w:rsidRPr="004206DB">
        <w:rPr>
          <w:color w:val="060607"/>
          <w:w w:val="88"/>
          <w:sz w:val="22"/>
          <w:szCs w:val="22"/>
          <w:shd w:val="clear" w:color="auto" w:fill="FEFFFE"/>
        </w:rPr>
        <w:t xml:space="preserve">w 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stanie 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w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ykońc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onym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 xml:space="preserve">, 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w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y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znac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one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g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o pr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e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 xml:space="preserve">z 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r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utowanie na po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w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ier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chnię terenu 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br/>
        <w:t>ws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ystkich jego k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r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awęd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i 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ze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wn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ę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tr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nych</w:t>
      </w:r>
      <w:r w:rsidRPr="004206DB">
        <w:rPr>
          <w:i/>
          <w:iCs/>
          <w:color w:val="000000"/>
          <w:sz w:val="22"/>
          <w:szCs w:val="22"/>
          <w:shd w:val="clear" w:color="auto" w:fill="FEFFFE"/>
        </w:rPr>
        <w:t xml:space="preserve">, 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a wi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e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c j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es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t ona 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nac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nie więks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a od po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w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i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e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rzchni wewnątr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 xml:space="preserve">z 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br/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kurnika dostępnej dla drobiu.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"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 xml:space="preserve">. </w:t>
      </w:r>
      <w:r w:rsidRPr="004206DB">
        <w:rPr>
          <w:color w:val="060607"/>
          <w:sz w:val="22"/>
          <w:szCs w:val="22"/>
          <w:shd w:val="clear" w:color="auto" w:fill="FEFFFE"/>
        </w:rPr>
        <w:t>Pomimo szczegółow</w:t>
      </w:r>
      <w:r w:rsidRPr="004206DB">
        <w:rPr>
          <w:color w:val="212122"/>
          <w:sz w:val="22"/>
          <w:szCs w:val="22"/>
          <w:shd w:val="clear" w:color="auto" w:fill="FEFFFE"/>
        </w:rPr>
        <w:t>y</w:t>
      </w:r>
      <w:r w:rsidRPr="004206DB">
        <w:rPr>
          <w:color w:val="060607"/>
          <w:sz w:val="22"/>
          <w:szCs w:val="22"/>
          <w:shd w:val="clear" w:color="auto" w:fill="FEFFFE"/>
        </w:rPr>
        <w:t>ch wyjaśnień tut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60607"/>
          <w:sz w:val="22"/>
          <w:szCs w:val="22"/>
          <w:shd w:val="clear" w:color="auto" w:fill="FEFFFE"/>
        </w:rPr>
        <w:t xml:space="preserve">organu zawartych </w:t>
      </w:r>
      <w:r w:rsidRPr="004206DB">
        <w:rPr>
          <w:color w:val="060607"/>
          <w:sz w:val="22"/>
          <w:szCs w:val="22"/>
          <w:shd w:val="clear" w:color="auto" w:fill="FEFFFE"/>
        </w:rPr>
        <w:br/>
      </w:r>
      <w:r w:rsidRPr="004206DB">
        <w:rPr>
          <w:color w:val="060607"/>
          <w:sz w:val="22"/>
          <w:szCs w:val="22"/>
          <w:shd w:val="clear" w:color="auto" w:fill="FEFFFE"/>
        </w:rPr>
        <w:lastRenderedPageBreak/>
        <w:t xml:space="preserve">w wezwaniach </w:t>
      </w:r>
      <w:r w:rsidRPr="004206DB">
        <w:rPr>
          <w:color w:val="212122"/>
          <w:sz w:val="22"/>
          <w:szCs w:val="22"/>
          <w:shd w:val="clear" w:color="auto" w:fill="FEFFFE"/>
        </w:rPr>
        <w:t>i</w:t>
      </w:r>
      <w:r w:rsidRPr="004206DB">
        <w:rPr>
          <w:color w:val="060607"/>
          <w:sz w:val="22"/>
          <w:szCs w:val="22"/>
          <w:shd w:val="clear" w:color="auto" w:fill="FEFFFE"/>
        </w:rPr>
        <w:t>nwestor nie określić powierzchni hodowlanej</w:t>
      </w:r>
      <w:r w:rsidRPr="004206DB">
        <w:rPr>
          <w:color w:val="212122"/>
          <w:sz w:val="22"/>
          <w:szCs w:val="22"/>
          <w:shd w:val="clear" w:color="auto" w:fill="FEFFFE"/>
        </w:rPr>
        <w:t xml:space="preserve">, </w:t>
      </w:r>
      <w:r w:rsidRPr="004206DB">
        <w:rPr>
          <w:color w:val="060607"/>
          <w:sz w:val="22"/>
          <w:szCs w:val="22"/>
          <w:shd w:val="clear" w:color="auto" w:fill="FEFFFE"/>
        </w:rPr>
        <w:t xml:space="preserve">która musi być mniejsza od </w:t>
      </w:r>
      <w:r w:rsidRPr="004206DB">
        <w:rPr>
          <w:color w:val="060607"/>
          <w:sz w:val="22"/>
          <w:szCs w:val="22"/>
          <w:shd w:val="clear" w:color="auto" w:fill="FEFFFE"/>
        </w:rPr>
        <w:br/>
        <w:t xml:space="preserve">powierzchni zabudowy, a więc przy planowanej obsadzie kurników przekroczone zostanie </w:t>
      </w:r>
      <w:r w:rsidRPr="004206DB">
        <w:rPr>
          <w:color w:val="060607"/>
          <w:sz w:val="22"/>
          <w:szCs w:val="22"/>
          <w:shd w:val="clear" w:color="auto" w:fill="FEFFFE"/>
        </w:rPr>
        <w:br/>
        <w:t>dopuszczalne prawem zagęszczenie brojlerów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</w:p>
    <w:p w:rsidR="00F46751" w:rsidRPr="004206DB" w:rsidRDefault="00F46751" w:rsidP="00F46751">
      <w:pPr>
        <w:pStyle w:val="Styl"/>
        <w:shd w:val="clear" w:color="auto" w:fill="FEFFFE"/>
        <w:spacing w:before="254" w:line="240" w:lineRule="exact"/>
        <w:ind w:left="609"/>
        <w:jc w:val="both"/>
        <w:rPr>
          <w:color w:val="060607"/>
          <w:sz w:val="22"/>
          <w:szCs w:val="22"/>
          <w:shd w:val="clear" w:color="auto" w:fill="FEFFFE"/>
        </w:rPr>
      </w:pPr>
      <w:r w:rsidRPr="004206DB">
        <w:rPr>
          <w:color w:val="060607"/>
          <w:sz w:val="22"/>
          <w:szCs w:val="22"/>
          <w:shd w:val="clear" w:color="auto" w:fill="FEFFFE"/>
        </w:rPr>
        <w:t>Ad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60607"/>
          <w:sz w:val="22"/>
          <w:szCs w:val="22"/>
          <w:shd w:val="clear" w:color="auto" w:fill="FEFFFE"/>
        </w:rPr>
        <w:t xml:space="preserve">3 i 4 </w:t>
      </w:r>
    </w:p>
    <w:p w:rsidR="00F46751" w:rsidRPr="004206DB" w:rsidRDefault="00F46751" w:rsidP="003C3B4B">
      <w:pPr>
        <w:pStyle w:val="Styl"/>
        <w:shd w:val="clear" w:color="auto" w:fill="FEFFFE"/>
        <w:spacing w:line="273" w:lineRule="exact"/>
        <w:ind w:left="33" w:right="4" w:firstLine="566"/>
        <w:jc w:val="both"/>
        <w:rPr>
          <w:color w:val="060607"/>
          <w:sz w:val="22"/>
          <w:szCs w:val="22"/>
          <w:shd w:val="clear" w:color="auto" w:fill="FEFFFE"/>
        </w:rPr>
      </w:pPr>
      <w:r w:rsidRPr="004206DB">
        <w:rPr>
          <w:color w:val="060607"/>
          <w:sz w:val="22"/>
          <w:szCs w:val="22"/>
          <w:shd w:val="clear" w:color="auto" w:fill="FEFFFE"/>
        </w:rPr>
        <w:t>W odniesieniu do postępowań</w:t>
      </w:r>
      <w:r w:rsidRPr="004206DB">
        <w:rPr>
          <w:color w:val="212122"/>
          <w:sz w:val="22"/>
          <w:szCs w:val="22"/>
          <w:shd w:val="clear" w:color="auto" w:fill="FEFFFE"/>
        </w:rPr>
        <w:t xml:space="preserve">, </w:t>
      </w:r>
      <w:r w:rsidRPr="004206DB">
        <w:rPr>
          <w:color w:val="060607"/>
          <w:sz w:val="22"/>
          <w:szCs w:val="22"/>
          <w:shd w:val="clear" w:color="auto" w:fill="FEFFFE"/>
        </w:rPr>
        <w:t>w ramach któr</w:t>
      </w:r>
      <w:r w:rsidRPr="004206DB">
        <w:rPr>
          <w:color w:val="212122"/>
          <w:sz w:val="22"/>
          <w:szCs w:val="22"/>
          <w:shd w:val="clear" w:color="auto" w:fill="FEFFFE"/>
        </w:rPr>
        <w:t>y</w:t>
      </w:r>
      <w:r w:rsidRPr="004206DB">
        <w:rPr>
          <w:color w:val="060607"/>
          <w:sz w:val="22"/>
          <w:szCs w:val="22"/>
          <w:shd w:val="clear" w:color="auto" w:fill="FEFFFE"/>
        </w:rPr>
        <w:t>ch przeprowad</w:t>
      </w:r>
      <w:r w:rsidRPr="004206DB">
        <w:rPr>
          <w:color w:val="212122"/>
          <w:sz w:val="22"/>
          <w:szCs w:val="22"/>
          <w:shd w:val="clear" w:color="auto" w:fill="FEFFFE"/>
        </w:rPr>
        <w:t>z</w:t>
      </w:r>
      <w:r w:rsidRPr="004206DB">
        <w:rPr>
          <w:color w:val="060607"/>
          <w:sz w:val="22"/>
          <w:szCs w:val="22"/>
          <w:shd w:val="clear" w:color="auto" w:fill="FEFFFE"/>
        </w:rPr>
        <w:t>an</w:t>
      </w:r>
      <w:r w:rsidRPr="004206DB">
        <w:rPr>
          <w:color w:val="212122"/>
          <w:sz w:val="22"/>
          <w:szCs w:val="22"/>
          <w:shd w:val="clear" w:color="auto" w:fill="FEFFFE"/>
        </w:rPr>
        <w:t xml:space="preserve">a </w:t>
      </w:r>
      <w:r w:rsidRPr="004206DB">
        <w:rPr>
          <w:color w:val="060607"/>
          <w:sz w:val="22"/>
          <w:szCs w:val="22"/>
          <w:shd w:val="clear" w:color="auto" w:fill="FEFFFE"/>
        </w:rPr>
        <w:t xml:space="preserve">jest właściwa ocena </w:t>
      </w:r>
      <w:r w:rsidRPr="004206DB">
        <w:rPr>
          <w:color w:val="060607"/>
          <w:sz w:val="22"/>
          <w:szCs w:val="22"/>
          <w:shd w:val="clear" w:color="auto" w:fill="FEFFFE"/>
        </w:rPr>
        <w:br/>
        <w:t xml:space="preserve">oddziaływania na środowisko (składa się na nią również uzgodnienie regionalnego dyrektora </w:t>
      </w:r>
      <w:r w:rsidRPr="004206DB">
        <w:rPr>
          <w:color w:val="060607"/>
          <w:sz w:val="22"/>
          <w:szCs w:val="22"/>
          <w:shd w:val="clear" w:color="auto" w:fill="FEFFFE"/>
        </w:rPr>
        <w:br/>
        <w:t xml:space="preserve">ochrony środowiska </w:t>
      </w:r>
      <w:r w:rsidRPr="004206DB">
        <w:rPr>
          <w:color w:val="212122"/>
          <w:sz w:val="22"/>
          <w:szCs w:val="22"/>
          <w:shd w:val="clear" w:color="auto" w:fill="FEFFFE"/>
        </w:rPr>
        <w:t xml:space="preserve">- </w:t>
      </w:r>
      <w:r w:rsidRPr="004206DB">
        <w:rPr>
          <w:color w:val="060607"/>
          <w:sz w:val="22"/>
          <w:szCs w:val="22"/>
          <w:shd w:val="clear" w:color="auto" w:fill="FEFFFE"/>
        </w:rPr>
        <w:t>art. 3 ust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60607"/>
          <w:sz w:val="22"/>
          <w:szCs w:val="22"/>
          <w:shd w:val="clear" w:color="auto" w:fill="FEFFFE"/>
        </w:rPr>
        <w:t xml:space="preserve">1 pkt 8 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u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>s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taw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 xml:space="preserve">y </w:t>
      </w:r>
      <w:r w:rsidRPr="004206DB">
        <w:rPr>
          <w:i/>
          <w:iCs/>
          <w:color w:val="060607"/>
          <w:sz w:val="22"/>
          <w:szCs w:val="22"/>
          <w:shd w:val="clear" w:color="auto" w:fill="FEFFFE"/>
        </w:rPr>
        <w:t>ooś)</w:t>
      </w:r>
      <w:r w:rsidRPr="004206DB">
        <w:rPr>
          <w:i/>
          <w:iCs/>
          <w:color w:val="212122"/>
          <w:sz w:val="22"/>
          <w:szCs w:val="22"/>
          <w:shd w:val="clear" w:color="auto" w:fill="FEFFFE"/>
        </w:rPr>
        <w:t xml:space="preserve">, </w:t>
      </w:r>
      <w:r w:rsidRPr="004206DB">
        <w:rPr>
          <w:color w:val="060607"/>
          <w:sz w:val="22"/>
          <w:szCs w:val="22"/>
          <w:shd w:val="clear" w:color="auto" w:fill="FEFFFE"/>
        </w:rPr>
        <w:t xml:space="preserve">ten etap postępowania następuje </w:t>
      </w:r>
      <w:r w:rsidRPr="004206DB">
        <w:rPr>
          <w:color w:val="060607"/>
          <w:sz w:val="22"/>
          <w:szCs w:val="22"/>
          <w:shd w:val="clear" w:color="auto" w:fill="FEFFFE"/>
        </w:rPr>
        <w:br/>
        <w:t xml:space="preserve">z wykorzystaniem szczególnego środka dowodowego jakim  jest raport o oddziaływaniu </w:t>
      </w:r>
      <w:r w:rsidRPr="004206DB">
        <w:rPr>
          <w:color w:val="060607"/>
          <w:sz w:val="22"/>
          <w:szCs w:val="22"/>
          <w:shd w:val="clear" w:color="auto" w:fill="FEFFFE"/>
        </w:rPr>
        <w:br/>
        <w:t>przedsięwzięcia na środowisko. Weryfikacja raportu jest oceną</w:t>
      </w:r>
      <w:r w:rsidRPr="004206DB">
        <w:rPr>
          <w:color w:val="212122"/>
          <w:sz w:val="22"/>
          <w:szCs w:val="22"/>
          <w:shd w:val="clear" w:color="auto" w:fill="FEFFFE"/>
        </w:rPr>
        <w:t xml:space="preserve">, </w:t>
      </w:r>
      <w:r w:rsidRPr="004206DB">
        <w:rPr>
          <w:color w:val="060607"/>
          <w:sz w:val="22"/>
          <w:szCs w:val="22"/>
          <w:shd w:val="clear" w:color="auto" w:fill="FEFFFE"/>
        </w:rPr>
        <w:t xml:space="preserve">czy przedstawiony dokument </w:t>
      </w:r>
      <w:r w:rsidRPr="004206DB">
        <w:rPr>
          <w:color w:val="060607"/>
          <w:sz w:val="22"/>
          <w:szCs w:val="22"/>
          <w:shd w:val="clear" w:color="auto" w:fill="FEFFFE"/>
        </w:rPr>
        <w:br/>
        <w:t>zawiera wszystkie wymagane elementy i czy zawarte w nim informacje są prawdziwe i rzetelne</w:t>
      </w:r>
      <w:r w:rsidRPr="004206DB">
        <w:rPr>
          <w:color w:val="212122"/>
          <w:sz w:val="22"/>
          <w:szCs w:val="22"/>
          <w:shd w:val="clear" w:color="auto" w:fill="FEFFFE"/>
        </w:rPr>
        <w:t xml:space="preserve">, </w:t>
      </w:r>
      <w:r w:rsidRPr="004206DB">
        <w:rPr>
          <w:color w:val="212122"/>
          <w:sz w:val="22"/>
          <w:szCs w:val="22"/>
          <w:shd w:val="clear" w:color="auto" w:fill="FEFFFE"/>
        </w:rPr>
        <w:br/>
      </w:r>
      <w:r w:rsidRPr="004206DB">
        <w:rPr>
          <w:color w:val="060607"/>
          <w:sz w:val="22"/>
          <w:szCs w:val="22"/>
          <w:shd w:val="clear" w:color="auto" w:fill="FEFFFE"/>
        </w:rPr>
        <w:t xml:space="preserve">a przedstawione wyniki obliczeń mające znaczenie dla oceny przedsięwzięcia są wiarygodne </w:t>
      </w:r>
      <w:r w:rsidRPr="004206DB">
        <w:rPr>
          <w:color w:val="060607"/>
          <w:sz w:val="22"/>
          <w:szCs w:val="22"/>
          <w:shd w:val="clear" w:color="auto" w:fill="FEFFFE"/>
        </w:rPr>
        <w:br/>
        <w:t xml:space="preserve">w kontekście </w:t>
      </w:r>
      <w:r w:rsidRPr="004206DB">
        <w:rPr>
          <w:color w:val="212122"/>
          <w:sz w:val="22"/>
          <w:szCs w:val="22"/>
          <w:shd w:val="clear" w:color="auto" w:fill="FEFFFE"/>
        </w:rPr>
        <w:t>"</w:t>
      </w:r>
      <w:r w:rsidRPr="004206DB">
        <w:rPr>
          <w:color w:val="060607"/>
          <w:sz w:val="22"/>
          <w:szCs w:val="22"/>
          <w:shd w:val="clear" w:color="auto" w:fill="FEFFFE"/>
        </w:rPr>
        <w:t>negatywnego oddział</w:t>
      </w:r>
      <w:r w:rsidRPr="004206DB">
        <w:rPr>
          <w:color w:val="212122"/>
          <w:sz w:val="22"/>
          <w:szCs w:val="22"/>
          <w:shd w:val="clear" w:color="auto" w:fill="FEFFFE"/>
        </w:rPr>
        <w:t>y</w:t>
      </w:r>
      <w:r w:rsidRPr="004206DB">
        <w:rPr>
          <w:color w:val="060607"/>
          <w:sz w:val="22"/>
          <w:szCs w:val="22"/>
          <w:shd w:val="clear" w:color="auto" w:fill="FEFFFE"/>
        </w:rPr>
        <w:t>wania na ś</w:t>
      </w:r>
      <w:r w:rsidRPr="004206DB">
        <w:rPr>
          <w:color w:val="212122"/>
          <w:sz w:val="22"/>
          <w:szCs w:val="22"/>
          <w:shd w:val="clear" w:color="auto" w:fill="FEFFFE"/>
        </w:rPr>
        <w:t>r</w:t>
      </w:r>
      <w:r w:rsidRPr="004206DB">
        <w:rPr>
          <w:color w:val="060607"/>
          <w:sz w:val="22"/>
          <w:szCs w:val="22"/>
          <w:shd w:val="clear" w:color="auto" w:fill="FEFFFE"/>
        </w:rPr>
        <w:t>odowisko</w:t>
      </w:r>
      <w:r w:rsidRPr="004206DB">
        <w:rPr>
          <w:color w:val="212122"/>
          <w:sz w:val="22"/>
          <w:szCs w:val="22"/>
          <w:shd w:val="clear" w:color="auto" w:fill="FEFFFE"/>
        </w:rPr>
        <w:t xml:space="preserve">" </w:t>
      </w:r>
      <w:r w:rsidRPr="004206DB">
        <w:rPr>
          <w:color w:val="060607"/>
          <w:sz w:val="22"/>
          <w:szCs w:val="22"/>
          <w:shd w:val="clear" w:color="auto" w:fill="FEFFFE"/>
        </w:rPr>
        <w:t>danego przedsięwzięcia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</w:p>
    <w:p w:rsidR="00F46751" w:rsidRPr="004206DB" w:rsidRDefault="003C3B4B" w:rsidP="003C3B4B">
      <w:pPr>
        <w:pStyle w:val="Styl"/>
        <w:shd w:val="clear" w:color="auto" w:fill="FEFFFF"/>
        <w:spacing w:before="24" w:line="273" w:lineRule="exact"/>
        <w:ind w:left="9"/>
        <w:jc w:val="both"/>
        <w:rPr>
          <w:color w:val="000002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>Organ</w:t>
      </w:r>
      <w:r w:rsidR="00F46751" w:rsidRPr="004206DB">
        <w:rPr>
          <w:color w:val="000002"/>
          <w:sz w:val="22"/>
          <w:szCs w:val="22"/>
          <w:shd w:val="clear" w:color="auto" w:fill="FEFFFF"/>
        </w:rPr>
        <w:t xml:space="preserve"> badając materiał dowodowy w przedmiotowej sprawie, w tym załączon</w:t>
      </w:r>
      <w:r w:rsidR="00F46751" w:rsidRPr="004206DB">
        <w:rPr>
          <w:color w:val="1C1D1F"/>
          <w:sz w:val="22"/>
          <w:szCs w:val="22"/>
          <w:shd w:val="clear" w:color="auto" w:fill="FEFFFF"/>
        </w:rPr>
        <w:t xml:space="preserve">y </w:t>
      </w:r>
      <w:r w:rsidRPr="004206DB">
        <w:rPr>
          <w:color w:val="000002"/>
          <w:sz w:val="22"/>
          <w:szCs w:val="22"/>
          <w:shd w:val="clear" w:color="auto" w:fill="FEFFFF"/>
        </w:rPr>
        <w:br/>
      </w:r>
      <w:r w:rsidR="00F46751" w:rsidRPr="004206DB">
        <w:rPr>
          <w:color w:val="000002"/>
          <w:sz w:val="22"/>
          <w:szCs w:val="22"/>
          <w:shd w:val="clear" w:color="auto" w:fill="FEFFFF"/>
        </w:rPr>
        <w:t xml:space="preserve"> raport stwierdził</w:t>
      </w:r>
      <w:r w:rsidR="00F46751" w:rsidRPr="004206DB">
        <w:rPr>
          <w:color w:val="1C1D1F"/>
          <w:sz w:val="22"/>
          <w:szCs w:val="22"/>
          <w:shd w:val="clear" w:color="auto" w:fill="FEFFFF"/>
        </w:rPr>
        <w:t xml:space="preserve">, </w:t>
      </w:r>
      <w:r w:rsidR="00F46751" w:rsidRPr="004206DB">
        <w:rPr>
          <w:color w:val="000002"/>
          <w:sz w:val="22"/>
          <w:szCs w:val="22"/>
          <w:shd w:val="clear" w:color="auto" w:fill="FEFFFF"/>
        </w:rPr>
        <w:t xml:space="preserve">że treść tego dokumentu nie spełnia wymogów </w:t>
      </w:r>
      <w:r w:rsidR="00F46751" w:rsidRPr="004206DB">
        <w:rPr>
          <w:color w:val="000002"/>
          <w:sz w:val="22"/>
          <w:szCs w:val="22"/>
          <w:shd w:val="clear" w:color="auto" w:fill="FEFFFF"/>
        </w:rPr>
        <w:br/>
        <w:t>określonych wart</w:t>
      </w:r>
      <w:r w:rsidR="00F46751" w:rsidRPr="004206DB">
        <w:rPr>
          <w:color w:val="000001"/>
          <w:sz w:val="22"/>
          <w:szCs w:val="22"/>
          <w:shd w:val="clear" w:color="auto" w:fill="FEFFFF"/>
        </w:rPr>
        <w:t xml:space="preserve">. </w:t>
      </w:r>
      <w:r w:rsidR="00F46751" w:rsidRPr="004206DB">
        <w:rPr>
          <w:color w:val="000002"/>
          <w:sz w:val="22"/>
          <w:szCs w:val="22"/>
          <w:shd w:val="clear" w:color="auto" w:fill="FEFFFF"/>
        </w:rPr>
        <w:t>66 ust</w:t>
      </w:r>
      <w:r w:rsidR="00F46751" w:rsidRPr="004206DB">
        <w:rPr>
          <w:color w:val="000001"/>
          <w:sz w:val="22"/>
          <w:szCs w:val="22"/>
          <w:shd w:val="clear" w:color="auto" w:fill="FEFFFF"/>
        </w:rPr>
        <w:t xml:space="preserve">. </w:t>
      </w:r>
      <w:r w:rsidR="00F46751" w:rsidRPr="004206DB">
        <w:rPr>
          <w:color w:val="000002"/>
          <w:sz w:val="22"/>
          <w:szCs w:val="22"/>
          <w:shd w:val="clear" w:color="auto" w:fill="FEFFFF"/>
        </w:rPr>
        <w:t>5, 6</w:t>
      </w:r>
      <w:r w:rsidR="00F46751" w:rsidRPr="004206DB">
        <w:rPr>
          <w:color w:val="1C1D1F"/>
          <w:sz w:val="22"/>
          <w:szCs w:val="22"/>
          <w:shd w:val="clear" w:color="auto" w:fill="FEFFFF"/>
        </w:rPr>
        <w:t xml:space="preserve">, </w:t>
      </w:r>
      <w:r w:rsidR="00F46751" w:rsidRPr="004206DB">
        <w:rPr>
          <w:color w:val="000002"/>
          <w:sz w:val="22"/>
          <w:szCs w:val="22"/>
          <w:shd w:val="clear" w:color="auto" w:fill="FEFFFF"/>
        </w:rPr>
        <w:t>7 ustawy ooś</w:t>
      </w:r>
      <w:r w:rsidR="00F46751" w:rsidRPr="004206DB">
        <w:rPr>
          <w:color w:val="323233"/>
          <w:sz w:val="22"/>
          <w:szCs w:val="22"/>
          <w:shd w:val="clear" w:color="auto" w:fill="FEFFFF"/>
        </w:rPr>
        <w:t xml:space="preserve">. </w:t>
      </w:r>
      <w:r w:rsidR="00F46751" w:rsidRPr="004206DB">
        <w:rPr>
          <w:color w:val="000002"/>
          <w:sz w:val="22"/>
          <w:szCs w:val="22"/>
          <w:shd w:val="clear" w:color="auto" w:fill="FEFFFF"/>
        </w:rPr>
        <w:t xml:space="preserve">albowiem w raporcie nie przedstawiono analizy </w:t>
      </w:r>
      <w:r w:rsidR="00F46751" w:rsidRPr="004206DB">
        <w:rPr>
          <w:color w:val="000002"/>
          <w:sz w:val="22"/>
          <w:szCs w:val="22"/>
          <w:shd w:val="clear" w:color="auto" w:fill="FEFFFF"/>
        </w:rPr>
        <w:br/>
        <w:t xml:space="preserve">wariantowej: </w:t>
      </w:r>
    </w:p>
    <w:p w:rsidR="00F46751" w:rsidRPr="004206DB" w:rsidRDefault="00F46751" w:rsidP="00F46751">
      <w:pPr>
        <w:pStyle w:val="Styl"/>
        <w:numPr>
          <w:ilvl w:val="0"/>
          <w:numId w:val="3"/>
        </w:numPr>
        <w:shd w:val="clear" w:color="auto" w:fill="FEFFFF"/>
        <w:spacing w:before="14" w:line="273" w:lineRule="exact"/>
        <w:ind w:left="292" w:right="9" w:hanging="278"/>
        <w:jc w:val="both"/>
        <w:rPr>
          <w:color w:val="555555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>zgodnie art</w:t>
      </w:r>
      <w:r w:rsidRPr="004206DB">
        <w:rPr>
          <w:color w:val="000001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66 ust</w:t>
      </w:r>
      <w:r w:rsidRPr="004206DB">
        <w:rPr>
          <w:color w:val="000001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1 pkt 5 lit</w:t>
      </w:r>
      <w:r w:rsidRPr="004206DB">
        <w:rPr>
          <w:color w:val="000001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a ustawy ooś - raport o oddziaływaniu przedsięwzięcia na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środowisko winien zawierać opis racjonalnego wariantu alternatywnego (rozumianego jako </w:t>
      </w:r>
      <w:r w:rsidRPr="004206DB">
        <w:rPr>
          <w:color w:val="000002"/>
          <w:sz w:val="22"/>
          <w:szCs w:val="22"/>
          <w:shd w:val="clear" w:color="auto" w:fill="FEFFFF"/>
        </w:rPr>
        <w:br/>
        <w:t>alternatywny wariant w stosunku do wariantu zaproponowanego przez wnioskodawcę</w:t>
      </w:r>
      <w:r w:rsidRPr="004206DB">
        <w:rPr>
          <w:color w:val="1C1D1F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który jest </w:t>
      </w:r>
      <w:r w:rsidRPr="004206DB">
        <w:rPr>
          <w:color w:val="000002"/>
          <w:sz w:val="22"/>
          <w:szCs w:val="22"/>
          <w:shd w:val="clear" w:color="auto" w:fill="FEFFFF"/>
        </w:rPr>
        <w:br/>
        <w:t>możliwy do wykonania z ekonomicznego, technicznego</w:t>
      </w:r>
      <w:r w:rsidRPr="004206DB">
        <w:rPr>
          <w:color w:val="1C1D1F"/>
          <w:sz w:val="22"/>
          <w:szCs w:val="22"/>
          <w:shd w:val="clear" w:color="auto" w:fill="FEFFFF"/>
        </w:rPr>
        <w:t>/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technologicznego oraz prawnego punktu </w:t>
      </w:r>
      <w:r w:rsidRPr="004206DB">
        <w:rPr>
          <w:color w:val="000002"/>
          <w:sz w:val="22"/>
          <w:szCs w:val="22"/>
          <w:shd w:val="clear" w:color="auto" w:fill="FEFFFF"/>
        </w:rPr>
        <w:br/>
        <w:t>widzenia i wypełnia założony przez wnioskodawcę cel)</w:t>
      </w:r>
      <w:r w:rsidRPr="004206DB">
        <w:rPr>
          <w:color w:val="555555"/>
          <w:sz w:val="22"/>
          <w:szCs w:val="22"/>
          <w:shd w:val="clear" w:color="auto" w:fill="FEFFFF"/>
        </w:rPr>
        <w:t xml:space="preserve">; </w:t>
      </w:r>
    </w:p>
    <w:p w:rsidR="00F46751" w:rsidRPr="004206DB" w:rsidRDefault="00F46751" w:rsidP="00F46751">
      <w:pPr>
        <w:pStyle w:val="Styl"/>
        <w:numPr>
          <w:ilvl w:val="0"/>
          <w:numId w:val="3"/>
        </w:numPr>
        <w:shd w:val="clear" w:color="auto" w:fill="FEFFFF"/>
        <w:spacing w:before="14" w:line="273" w:lineRule="exact"/>
        <w:ind w:left="292" w:right="9" w:hanging="278"/>
        <w:jc w:val="both"/>
        <w:rPr>
          <w:color w:val="000002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>zgodnie art</w:t>
      </w:r>
      <w:r w:rsidRPr="004206DB">
        <w:rPr>
          <w:color w:val="323233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66 ust</w:t>
      </w:r>
      <w:r w:rsidRPr="004206DB">
        <w:rPr>
          <w:color w:val="000001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1 z pkt 5 lit</w:t>
      </w:r>
      <w:r w:rsidRPr="004206DB">
        <w:rPr>
          <w:color w:val="000001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b ustawy ooś - raport o oddziaływaniu przedsięwzięcia na </w:t>
      </w:r>
      <w:r w:rsidRPr="004206DB">
        <w:rPr>
          <w:color w:val="000002"/>
          <w:sz w:val="22"/>
          <w:szCs w:val="22"/>
          <w:shd w:val="clear" w:color="auto" w:fill="FEFFFF"/>
        </w:rPr>
        <w:br/>
        <w:t>środowisko winien opis wariantu najkorzystniejszego dla środowiska</w:t>
      </w:r>
      <w:r w:rsidRPr="004206DB">
        <w:rPr>
          <w:color w:val="323233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Opisując wariant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najkorzystniejszy dla środowiska należało wskazać konkretne (wynikające z przeprowadzonych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analiz) oddziaływania, które (spośród oddziaływać rozpatrywanych wariantów) miały mniejszy,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negatywny wpływ na elementy środowiska lub wskazać brak negatywnych oddziaływań na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elementy środowiska; </w:t>
      </w:r>
    </w:p>
    <w:p w:rsidR="00F46751" w:rsidRPr="004206DB" w:rsidRDefault="00F46751" w:rsidP="00F46751">
      <w:pPr>
        <w:pStyle w:val="Styl"/>
        <w:numPr>
          <w:ilvl w:val="0"/>
          <w:numId w:val="3"/>
        </w:numPr>
        <w:shd w:val="clear" w:color="auto" w:fill="FEFFFF"/>
        <w:spacing w:before="14" w:line="273" w:lineRule="exact"/>
        <w:ind w:left="292" w:right="9" w:hanging="278"/>
        <w:jc w:val="both"/>
        <w:rPr>
          <w:color w:val="000002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>zgodnie art. 66 ust</w:t>
      </w:r>
      <w:r w:rsidRPr="004206DB">
        <w:rPr>
          <w:color w:val="000001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1 pkt 6 ustawy ooś </w:t>
      </w:r>
      <w:r w:rsidRPr="004206DB">
        <w:rPr>
          <w:color w:val="1C1D1F"/>
          <w:sz w:val="22"/>
          <w:szCs w:val="22"/>
          <w:shd w:val="clear" w:color="auto" w:fill="FEFFFF"/>
        </w:rPr>
        <w:t xml:space="preserve">-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raport o oddziaływaniu przedsięwzięcia na środowisko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winien zawierać opis przewidywanego oddziaływania na środowisko racjonalnego wariantu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alternatywnego na etapie budowy, eksploatacji i likwidacji; </w:t>
      </w:r>
    </w:p>
    <w:p w:rsidR="00F46751" w:rsidRPr="004206DB" w:rsidRDefault="00F46751" w:rsidP="00F46751">
      <w:pPr>
        <w:pStyle w:val="Styl"/>
        <w:numPr>
          <w:ilvl w:val="0"/>
          <w:numId w:val="3"/>
        </w:numPr>
        <w:shd w:val="clear" w:color="auto" w:fill="FEFFFF"/>
        <w:spacing w:before="14" w:line="273" w:lineRule="exact"/>
        <w:ind w:left="292" w:right="9" w:hanging="278"/>
        <w:jc w:val="both"/>
        <w:rPr>
          <w:color w:val="000002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>zgodnie z art. 66 ust</w:t>
      </w:r>
      <w:r w:rsidRPr="004206DB">
        <w:rPr>
          <w:color w:val="000001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1 pkt 7 ustawy ooś - raport o oddziaływaniu przedsięwzięcia na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środowisko winien zawierać uzasadnienie proponowanego przez wnioskodawcę wariantu ze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wskazaniem jego oddziaływania na środowisko. </w:t>
      </w:r>
    </w:p>
    <w:p w:rsidR="00F46751" w:rsidRPr="004206DB" w:rsidRDefault="00F46751" w:rsidP="00F46751">
      <w:pPr>
        <w:pStyle w:val="Styl"/>
        <w:shd w:val="clear" w:color="auto" w:fill="FEFFFF"/>
        <w:spacing w:before="24" w:line="273" w:lineRule="exact"/>
        <w:ind w:left="9" w:firstLine="566"/>
        <w:jc w:val="both"/>
        <w:rPr>
          <w:color w:val="323233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>Zgodnie z art. 66 ust</w:t>
      </w:r>
      <w:r w:rsidRPr="004206DB">
        <w:rPr>
          <w:color w:val="000001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5 i 6 oraz 7 ustawy ooś niezbędnym elementem raportu o oddziaływaniu przedsięwzięcia na środowisko jest więc opis analizowanych wariantów</w:t>
      </w:r>
      <w:r w:rsidRPr="004206DB">
        <w:rPr>
          <w:color w:val="1C1D1F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>określenie ich przewidywanego oddziaływania i uzasadnienie proponowanego wariantu. W raporcie zamieszczono</w:t>
      </w:r>
      <w:r w:rsidR="009E4C16" w:rsidRPr="004206DB">
        <w:rPr>
          <w:color w:val="000002"/>
          <w:sz w:val="22"/>
          <w:szCs w:val="22"/>
          <w:shd w:val="clear" w:color="auto" w:fill="FEFFFF"/>
        </w:rPr>
        <w:t xml:space="preserve"> </w:t>
      </w:r>
      <w:r w:rsidRPr="004206DB">
        <w:rPr>
          <w:color w:val="000002"/>
          <w:sz w:val="22"/>
          <w:szCs w:val="22"/>
          <w:shd w:val="clear" w:color="auto" w:fill="FEFFFF"/>
        </w:rPr>
        <w:t>co praw</w:t>
      </w:r>
      <w:r w:rsidR="009E4C16" w:rsidRPr="004206DB">
        <w:rPr>
          <w:color w:val="000002"/>
          <w:sz w:val="22"/>
          <w:szCs w:val="22"/>
          <w:shd w:val="clear" w:color="auto" w:fill="FEFFFF"/>
        </w:rPr>
        <w:t>d</w:t>
      </w:r>
      <w:r w:rsidRPr="004206DB">
        <w:rPr>
          <w:color w:val="000002"/>
          <w:sz w:val="22"/>
          <w:szCs w:val="22"/>
          <w:shd w:val="clear" w:color="auto" w:fill="FEFFFF"/>
        </w:rPr>
        <w:t>a pkt</w:t>
      </w:r>
      <w:r w:rsidRPr="004206DB">
        <w:rPr>
          <w:color w:val="000001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6 pt</w:t>
      </w:r>
      <w:r w:rsidRPr="004206DB">
        <w:rPr>
          <w:color w:val="000001"/>
          <w:sz w:val="22"/>
          <w:szCs w:val="22"/>
          <w:shd w:val="clear" w:color="auto" w:fill="FEFFFF"/>
        </w:rPr>
        <w:t xml:space="preserve">. </w:t>
      </w:r>
      <w:r w:rsidRPr="004206DB">
        <w:rPr>
          <w:color w:val="1C1D1F"/>
          <w:sz w:val="22"/>
          <w:szCs w:val="22"/>
          <w:shd w:val="clear" w:color="auto" w:fill="FEFFFF"/>
        </w:rPr>
        <w:t>"</w:t>
      </w:r>
      <w:r w:rsidRPr="004206DB">
        <w:rPr>
          <w:color w:val="000002"/>
          <w:sz w:val="22"/>
          <w:szCs w:val="22"/>
          <w:shd w:val="clear" w:color="auto" w:fill="FEFFFF"/>
        </w:rPr>
        <w:t>Opis analizowanych wariantów</w:t>
      </w:r>
      <w:r w:rsidRPr="004206DB">
        <w:rPr>
          <w:color w:val="323233"/>
          <w:sz w:val="22"/>
          <w:szCs w:val="22"/>
          <w:shd w:val="clear" w:color="auto" w:fill="FEFFFF"/>
        </w:rPr>
        <w:t xml:space="preserve">", </w:t>
      </w:r>
      <w:r w:rsidRPr="004206DB">
        <w:rPr>
          <w:color w:val="000002"/>
          <w:sz w:val="22"/>
          <w:szCs w:val="22"/>
          <w:shd w:val="clear" w:color="auto" w:fill="FEFFFF"/>
        </w:rPr>
        <w:t>ale nie przedsta</w:t>
      </w:r>
      <w:r w:rsidRPr="004206DB">
        <w:rPr>
          <w:color w:val="1C1D1F"/>
          <w:sz w:val="22"/>
          <w:szCs w:val="22"/>
          <w:shd w:val="clear" w:color="auto" w:fill="FEFFFF"/>
        </w:rPr>
        <w:t>w</w:t>
      </w:r>
      <w:r w:rsidRPr="004206DB">
        <w:rPr>
          <w:color w:val="000002"/>
          <w:sz w:val="22"/>
          <w:szCs w:val="22"/>
          <w:shd w:val="clear" w:color="auto" w:fill="FEFFFF"/>
        </w:rPr>
        <w:t>iono racjonalnego wariantu alternatywnego. W pkt</w:t>
      </w:r>
      <w:r w:rsidRPr="004206DB">
        <w:rPr>
          <w:color w:val="000001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6.2 raportu wskazano</w:t>
      </w:r>
      <w:r w:rsidRPr="004206DB">
        <w:rPr>
          <w:color w:val="1C1D1F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>że wnioskodawca nie rozważa innego wariantu lokalizacyjnego. Wariantem alternatywnym wg inwestora mógłb</w:t>
      </w:r>
      <w:r w:rsidRPr="004206DB">
        <w:rPr>
          <w:color w:val="1C1D1F"/>
          <w:sz w:val="22"/>
          <w:szCs w:val="22"/>
          <w:shd w:val="clear" w:color="auto" w:fill="FEFFFF"/>
        </w:rPr>
        <w:t xml:space="preserve">y </w:t>
      </w:r>
      <w:r w:rsidRPr="004206DB">
        <w:rPr>
          <w:color w:val="000002"/>
          <w:sz w:val="22"/>
          <w:szCs w:val="22"/>
          <w:shd w:val="clear" w:color="auto" w:fill="FEFFFF"/>
        </w:rPr>
        <w:t>być wariant polegający na chowie ekologicznym, ale - c</w:t>
      </w:r>
      <w:r w:rsidRPr="004206DB">
        <w:rPr>
          <w:color w:val="1C1D1F"/>
          <w:sz w:val="22"/>
          <w:szCs w:val="22"/>
          <w:shd w:val="clear" w:color="auto" w:fill="FEFFFF"/>
        </w:rPr>
        <w:t>y</w:t>
      </w:r>
      <w:r w:rsidRPr="004206DB">
        <w:rPr>
          <w:color w:val="000002"/>
          <w:sz w:val="22"/>
          <w:szCs w:val="22"/>
          <w:shd w:val="clear" w:color="auto" w:fill="FEFFFF"/>
        </w:rPr>
        <w:t>t</w:t>
      </w:r>
      <w:r w:rsidRPr="004206DB">
        <w:rPr>
          <w:color w:val="323233"/>
          <w:sz w:val="22"/>
          <w:szCs w:val="22"/>
          <w:shd w:val="clear" w:color="auto" w:fill="FEFFFF"/>
        </w:rPr>
        <w:t xml:space="preserve">. 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>"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Wnioskodawca nie pr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e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>w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iduje tej metody chowu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 xml:space="preserve">,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nastawiając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br/>
        <w:t>s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>w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oje t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>e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chnologie i ekonomie gospodarst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>w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a na chów przemysłow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>y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, umo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>ż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liwiając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 xml:space="preserve">y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obni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>ż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yć ko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>s</w:t>
      </w:r>
      <w:r w:rsidRPr="004206DB">
        <w:rPr>
          <w:i/>
          <w:iCs/>
          <w:color w:val="323233"/>
          <w:sz w:val="22"/>
          <w:szCs w:val="22"/>
          <w:shd w:val="clear" w:color="auto" w:fill="FE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ty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br/>
        <w:t>inwestycyjne ora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 xml:space="preserve">z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eksploatacyjne</w:t>
      </w:r>
      <w:r w:rsidRPr="004206DB">
        <w:rPr>
          <w:i/>
          <w:iCs/>
          <w:color w:val="323233"/>
          <w:sz w:val="22"/>
          <w:szCs w:val="22"/>
          <w:shd w:val="clear" w:color="auto" w:fill="FEFFFF"/>
        </w:rPr>
        <w:t>.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>"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Na s</w:t>
      </w:r>
      <w:r w:rsidRPr="004206DB">
        <w:rPr>
          <w:color w:val="1C1D1F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32 raportu wymienia się także, że wariantem </w:t>
      </w:r>
      <w:r w:rsidRPr="004206DB">
        <w:rPr>
          <w:color w:val="000002"/>
          <w:sz w:val="22"/>
          <w:szCs w:val="22"/>
          <w:shd w:val="clear" w:color="auto" w:fill="FEFFFF"/>
        </w:rPr>
        <w:br/>
        <w:t>alternatywnym może być zwiększenie obsady lub magazynowanie obornika</w:t>
      </w:r>
      <w:r w:rsidRPr="004206DB">
        <w:rPr>
          <w:color w:val="1C1D1F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który będzie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wykorzystywany rolniczo jako nawóz naturalny. Jednocześnie wariant dotyczący obornika </w:t>
      </w:r>
      <w:r w:rsidRPr="004206DB">
        <w:rPr>
          <w:color w:val="1C1D1F"/>
          <w:sz w:val="22"/>
          <w:szCs w:val="22"/>
          <w:shd w:val="clear" w:color="auto" w:fill="FEFFFF"/>
        </w:rPr>
        <w:t xml:space="preserve">- </w:t>
      </w:r>
      <w:r w:rsidRPr="004206DB">
        <w:rPr>
          <w:color w:val="000002"/>
          <w:sz w:val="22"/>
          <w:szCs w:val="22"/>
          <w:shd w:val="clear" w:color="auto" w:fill="FEFFFF"/>
        </w:rPr>
        <w:t>c</w:t>
      </w:r>
      <w:r w:rsidRPr="004206DB">
        <w:rPr>
          <w:color w:val="1C1D1F"/>
          <w:sz w:val="22"/>
          <w:szCs w:val="22"/>
          <w:shd w:val="clear" w:color="auto" w:fill="FEFFFF"/>
        </w:rPr>
        <w:t>y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t. </w:t>
      </w:r>
      <w:r w:rsidRPr="004206DB">
        <w:rPr>
          <w:color w:val="000002"/>
          <w:sz w:val="22"/>
          <w:szCs w:val="22"/>
          <w:shd w:val="clear" w:color="auto" w:fill="FEFFFF"/>
        </w:rPr>
        <w:br/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>"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odr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ucono, gdy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 xml:space="preserve">ż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maga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ynowanie obornik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 xml:space="preserve">a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powoduje wzrost emisji i pyłów ora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 xml:space="preserve">z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zwięk</w:t>
      </w:r>
      <w:r w:rsidRPr="004206DB">
        <w:rPr>
          <w:i/>
          <w:iCs/>
          <w:color w:val="1C1D1F"/>
          <w:sz w:val="22"/>
          <w:szCs w:val="22"/>
          <w:shd w:val="clear" w:color="auto" w:fill="FEFFFF"/>
        </w:rPr>
        <w:t>s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zenie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br/>
        <w:t xml:space="preserve">uciążliwości zapachowych". </w:t>
      </w:r>
      <w:r w:rsidRPr="004206DB">
        <w:rPr>
          <w:color w:val="000002"/>
          <w:sz w:val="22"/>
          <w:szCs w:val="22"/>
          <w:shd w:val="clear" w:color="auto" w:fill="FEFFFF"/>
        </w:rPr>
        <w:t>Reasumując można stwierdzić</w:t>
      </w:r>
      <w:r w:rsidRPr="004206DB">
        <w:rPr>
          <w:color w:val="1C1D1F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że już we wstępnej fazie wyboru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wariantów wnioskodawca ocenił je jako nieracjonalne. Przykładowo zwiększenie obsady nie jest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wariantem racjonalnym ponieważ już przy planowanej obsadzie inwestor będzie przekraczał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dopuszczalne prawem zagęszczenie kurcząt w kurniku, a znaczne zagęszczenie zabudowy na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przedmiotowej fermie uniemożliwia znaczną rozbudowę obiektów inwentarskich. Co istotne ww. </w:t>
      </w:r>
      <w:r w:rsidRPr="004206DB">
        <w:rPr>
          <w:color w:val="000002"/>
          <w:sz w:val="22"/>
          <w:szCs w:val="22"/>
          <w:shd w:val="clear" w:color="auto" w:fill="FEFFFF"/>
        </w:rPr>
        <w:br/>
      </w:r>
      <w:r w:rsidRPr="004206DB">
        <w:rPr>
          <w:color w:val="000002"/>
          <w:sz w:val="22"/>
          <w:szCs w:val="22"/>
          <w:shd w:val="clear" w:color="auto" w:fill="FEFFFF"/>
        </w:rPr>
        <w:lastRenderedPageBreak/>
        <w:t xml:space="preserve">potencjalne warianty nie zostały w raporcie opisane nie zostały sprecyzowane co do sposobu ich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realizacji oraz sposobu użytkowania instalacji w konkretnych warunkach i nie opisano etapu </w:t>
      </w:r>
      <w:r w:rsidRPr="004206DB">
        <w:rPr>
          <w:color w:val="000002"/>
          <w:sz w:val="22"/>
          <w:szCs w:val="22"/>
          <w:shd w:val="clear" w:color="auto" w:fill="FEFFFF"/>
        </w:rPr>
        <w:br/>
        <w:t>likwidacji przedsięwzięcia. Dla żadnego wariantu nie przedstawiono analiz, obliczeń czy informacji (np. na temat wielkości emisji) umożliwiających porównanie przewidywanego oddziaływania instalacji w wariancie preferowanych przez inwestora z wariantami alternatywnymi. Uzasadnienie</w:t>
      </w:r>
      <w:r w:rsidR="009E4C16" w:rsidRPr="004206DB">
        <w:rPr>
          <w:color w:val="000002"/>
          <w:sz w:val="22"/>
          <w:szCs w:val="22"/>
          <w:shd w:val="clear" w:color="auto" w:fill="FEFFFF"/>
        </w:rPr>
        <w:t xml:space="preserve"> </w:t>
      </w:r>
      <w:r w:rsidRPr="004206DB">
        <w:rPr>
          <w:color w:val="000002"/>
          <w:sz w:val="22"/>
          <w:szCs w:val="22"/>
          <w:shd w:val="clear" w:color="auto" w:fill="FEFFFF"/>
        </w:rPr>
        <w:t>proponowanego przez wnioskodawcę wariantu powinno zawierać przynajmniej wskazanie dlaczego</w:t>
      </w:r>
      <w:r w:rsidR="009E4C16" w:rsidRPr="004206DB">
        <w:rPr>
          <w:color w:val="000002"/>
          <w:sz w:val="22"/>
          <w:szCs w:val="22"/>
          <w:shd w:val="clear" w:color="auto" w:fill="FEFFFF"/>
        </w:rPr>
        <w:t xml:space="preserve"> </w:t>
      </w:r>
      <w:r w:rsidRPr="004206DB">
        <w:rPr>
          <w:color w:val="000002"/>
          <w:sz w:val="22"/>
          <w:szCs w:val="22"/>
          <w:shd w:val="clear" w:color="auto" w:fill="FEFFFF"/>
        </w:rPr>
        <w:t>proponowany wariant jest korzystniejszy od wariantu alternatywnego i wariantu najkorzystniejszego dla środowiska. Ze względu na skalę i rodzaj inwestycji jest to szczególnie</w:t>
      </w:r>
      <w:r w:rsidR="009E4C16" w:rsidRPr="004206DB">
        <w:rPr>
          <w:color w:val="000002"/>
          <w:sz w:val="22"/>
          <w:szCs w:val="22"/>
          <w:shd w:val="clear" w:color="auto" w:fill="FEFFFF"/>
        </w:rPr>
        <w:t xml:space="preserve"> </w:t>
      </w:r>
      <w:r w:rsidRPr="004206DB">
        <w:rPr>
          <w:color w:val="000002"/>
          <w:sz w:val="22"/>
          <w:szCs w:val="22"/>
          <w:shd w:val="clear" w:color="auto" w:fill="FEFFFF"/>
        </w:rPr>
        <w:t>istotne w przedmiotowym przypadku</w:t>
      </w:r>
      <w:r w:rsidRPr="004206DB">
        <w:rPr>
          <w:color w:val="323233"/>
          <w:sz w:val="22"/>
          <w:szCs w:val="22"/>
          <w:shd w:val="clear" w:color="auto" w:fill="FEFFFF"/>
        </w:rPr>
        <w:t xml:space="preserve">. </w:t>
      </w:r>
    </w:p>
    <w:p w:rsidR="00F46751" w:rsidRPr="004206DB" w:rsidRDefault="003C3B4B" w:rsidP="00F46751">
      <w:pPr>
        <w:pStyle w:val="Styl"/>
        <w:shd w:val="clear" w:color="auto" w:fill="FEFFFF"/>
        <w:spacing w:before="24" w:line="273" w:lineRule="exact"/>
        <w:ind w:left="9" w:firstLine="566"/>
        <w:jc w:val="both"/>
        <w:rPr>
          <w:color w:val="000002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>Ustalić należy, że j</w:t>
      </w:r>
      <w:r w:rsidR="00F46751" w:rsidRPr="004206DB">
        <w:rPr>
          <w:color w:val="000002"/>
          <w:sz w:val="22"/>
          <w:szCs w:val="22"/>
          <w:shd w:val="clear" w:color="auto" w:fill="FEFFFF"/>
        </w:rPr>
        <w:t xml:space="preserve">uż w pierwszym wezwaniu RDOŚ w Łodzi wskazał na potrzebę uzupełnienia raportu ooś </w:t>
      </w:r>
      <w:r w:rsidR="00F46751" w:rsidRPr="004206DB">
        <w:rPr>
          <w:color w:val="000002"/>
          <w:sz w:val="22"/>
          <w:szCs w:val="22"/>
          <w:shd w:val="clear" w:color="auto" w:fill="FEFFFF"/>
        </w:rPr>
        <w:br/>
        <w:t xml:space="preserve">w tym zakresie. Pomimo dwukrotnego wezwania inwestora do przedłożenia analizy wariantowej </w:t>
      </w:r>
      <w:r w:rsidR="00F46751" w:rsidRPr="004206DB">
        <w:rPr>
          <w:color w:val="000002"/>
          <w:sz w:val="22"/>
          <w:szCs w:val="22"/>
          <w:shd w:val="clear" w:color="auto" w:fill="FEFFFF"/>
        </w:rPr>
        <w:br/>
        <w:t>braku tego nie uzupełniono. W przedmiotowym przypadku wariant</w:t>
      </w:r>
      <w:r w:rsidR="00F46751" w:rsidRPr="004206DB">
        <w:rPr>
          <w:color w:val="1C1D1F"/>
          <w:sz w:val="22"/>
          <w:szCs w:val="22"/>
          <w:shd w:val="clear" w:color="auto" w:fill="FEFFFF"/>
        </w:rPr>
        <w:t xml:space="preserve">y </w:t>
      </w:r>
      <w:r w:rsidR="00F46751" w:rsidRPr="004206DB">
        <w:rPr>
          <w:color w:val="000002"/>
          <w:sz w:val="22"/>
          <w:szCs w:val="22"/>
          <w:shd w:val="clear" w:color="auto" w:fill="FEFFFF"/>
        </w:rPr>
        <w:t xml:space="preserve">mogłyby dotyczyć przede </w:t>
      </w:r>
      <w:r w:rsidR="00F46751" w:rsidRPr="004206DB">
        <w:rPr>
          <w:color w:val="000002"/>
          <w:sz w:val="22"/>
          <w:szCs w:val="22"/>
          <w:shd w:val="clear" w:color="auto" w:fill="FEFFFF"/>
        </w:rPr>
        <w:br/>
        <w:t xml:space="preserve">wszystkim innych technik utrzymania brojlerów zapewniających minimalizację emisji amoniaku </w:t>
      </w:r>
      <w:r w:rsidR="00F46751" w:rsidRPr="004206DB">
        <w:rPr>
          <w:color w:val="000002"/>
          <w:sz w:val="22"/>
          <w:szCs w:val="22"/>
          <w:shd w:val="clear" w:color="auto" w:fill="FEFFFF"/>
        </w:rPr>
        <w:br/>
        <w:t xml:space="preserve">i odoru z fermy co jest szczególnie istotne w kontekście już obecnie występujących uciążliwości </w:t>
      </w:r>
    </w:p>
    <w:p w:rsidR="00F46751" w:rsidRPr="004206DB" w:rsidRDefault="00F46751" w:rsidP="00F46751">
      <w:pPr>
        <w:pStyle w:val="Styl"/>
        <w:shd w:val="clear" w:color="auto" w:fill="FEFFFE"/>
        <w:spacing w:line="278" w:lineRule="exact"/>
        <w:ind w:left="9" w:right="14"/>
        <w:jc w:val="both"/>
        <w:rPr>
          <w:color w:val="040505"/>
          <w:sz w:val="22"/>
          <w:szCs w:val="22"/>
          <w:shd w:val="clear" w:color="auto" w:fill="FEFFFE"/>
        </w:rPr>
      </w:pPr>
      <w:r w:rsidRPr="004206DB">
        <w:rPr>
          <w:color w:val="040505"/>
          <w:sz w:val="22"/>
          <w:szCs w:val="22"/>
          <w:shd w:val="clear" w:color="auto" w:fill="FEFFFE"/>
        </w:rPr>
        <w:t>odorowych (o czym świadczą liczne protesty m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eszkańców). Inne tec</w:t>
      </w:r>
      <w:r w:rsidRPr="004206DB">
        <w:rPr>
          <w:color w:val="000001"/>
          <w:sz w:val="22"/>
          <w:szCs w:val="22"/>
          <w:shd w:val="clear" w:color="auto" w:fill="FEFFFE"/>
        </w:rPr>
        <w:t>hn</w:t>
      </w:r>
      <w:r w:rsidRPr="004206DB">
        <w:rPr>
          <w:color w:val="040505"/>
          <w:sz w:val="22"/>
          <w:szCs w:val="22"/>
          <w:shd w:val="clear" w:color="auto" w:fill="FEFFFE"/>
        </w:rPr>
        <w:t>ik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i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to np. podłogi </w:t>
      </w:r>
      <w:r w:rsidRPr="004206DB">
        <w:rPr>
          <w:color w:val="040505"/>
          <w:sz w:val="22"/>
          <w:szCs w:val="22"/>
          <w:shd w:val="clear" w:color="auto" w:fill="FEFFFE"/>
        </w:rPr>
        <w:br/>
        <w:t xml:space="preserve">perforowane z systemem wymuszonego suszenia powietrzem czy system </w:t>
      </w:r>
      <w:r w:rsidRPr="004206DB">
        <w:rPr>
          <w:color w:val="000001"/>
          <w:sz w:val="22"/>
          <w:szCs w:val="22"/>
          <w:shd w:val="clear" w:color="auto" w:fill="FEFFFE"/>
        </w:rPr>
        <w:t>p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odłóg warstwowych </w:t>
      </w:r>
      <w:r w:rsidRPr="004206DB">
        <w:rPr>
          <w:color w:val="040505"/>
          <w:sz w:val="22"/>
          <w:szCs w:val="22"/>
          <w:shd w:val="clear" w:color="auto" w:fill="FEFFFE"/>
        </w:rPr>
        <w:br/>
        <w:t>z podnoszoną podłogą i wymuszonym suszeniem. Wariantowanie mogło</w:t>
      </w:r>
      <w:r w:rsidRPr="004206DB">
        <w:rPr>
          <w:color w:val="000001"/>
          <w:sz w:val="22"/>
          <w:szCs w:val="22"/>
          <w:shd w:val="clear" w:color="auto" w:fill="FEFFFE"/>
        </w:rPr>
        <w:t>b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y dotyczyć także </w:t>
      </w:r>
      <w:r w:rsidRPr="004206DB">
        <w:rPr>
          <w:color w:val="040505"/>
          <w:sz w:val="22"/>
          <w:szCs w:val="22"/>
          <w:shd w:val="clear" w:color="auto" w:fill="FEFFFE"/>
        </w:rPr>
        <w:br/>
        <w:t xml:space="preserve">zastosowanie 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nnego sys</w:t>
      </w:r>
      <w:r w:rsidRPr="004206DB">
        <w:rPr>
          <w:color w:val="000001"/>
          <w:sz w:val="22"/>
          <w:szCs w:val="22"/>
          <w:shd w:val="clear" w:color="auto" w:fill="FEFFFE"/>
        </w:rPr>
        <w:t>t</w:t>
      </w:r>
      <w:r w:rsidRPr="004206DB">
        <w:rPr>
          <w:color w:val="040505"/>
          <w:sz w:val="22"/>
          <w:szCs w:val="22"/>
          <w:shd w:val="clear" w:color="auto" w:fill="FEFFFE"/>
        </w:rPr>
        <w:t>emu ogrzewan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a kurników czy innego systemu wenty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acji.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4" w:right="52" w:firstLine="561"/>
        <w:jc w:val="both"/>
        <w:rPr>
          <w:color w:val="000001"/>
          <w:sz w:val="22"/>
          <w:szCs w:val="22"/>
          <w:shd w:val="clear" w:color="auto" w:fill="FEFFFE"/>
        </w:rPr>
      </w:pPr>
      <w:r w:rsidRPr="004206DB">
        <w:rPr>
          <w:color w:val="040505"/>
          <w:sz w:val="22"/>
          <w:szCs w:val="22"/>
          <w:shd w:val="clear" w:color="auto" w:fill="FEFFFE"/>
        </w:rPr>
        <w:t>Reas</w:t>
      </w:r>
      <w:r w:rsidRPr="004206DB">
        <w:rPr>
          <w:color w:val="000001"/>
          <w:sz w:val="22"/>
          <w:szCs w:val="22"/>
          <w:shd w:val="clear" w:color="auto" w:fill="FEFFFE"/>
        </w:rPr>
        <w:t>umuj</w:t>
      </w:r>
      <w:r w:rsidRPr="004206DB">
        <w:rPr>
          <w:color w:val="040505"/>
          <w:sz w:val="22"/>
          <w:szCs w:val="22"/>
          <w:shd w:val="clear" w:color="auto" w:fill="FEFFFE"/>
        </w:rPr>
        <w:t>ąc, przeds</w:t>
      </w:r>
      <w:r w:rsidRPr="004206DB">
        <w:rPr>
          <w:color w:val="000001"/>
          <w:sz w:val="22"/>
          <w:szCs w:val="22"/>
          <w:shd w:val="clear" w:color="auto" w:fill="FEFFFE"/>
        </w:rPr>
        <w:t>t</w:t>
      </w:r>
      <w:r w:rsidRPr="004206DB">
        <w:rPr>
          <w:color w:val="040505"/>
          <w:sz w:val="22"/>
          <w:szCs w:val="22"/>
          <w:shd w:val="clear" w:color="auto" w:fill="FEFFFE"/>
        </w:rPr>
        <w:t>awiona w materia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>e dowodowym nie przedstaw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on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o </w:t>
      </w:r>
      <w:r w:rsidRPr="004206DB">
        <w:rPr>
          <w:color w:val="040505"/>
          <w:sz w:val="22"/>
          <w:szCs w:val="22"/>
          <w:shd w:val="clear" w:color="auto" w:fill="FEFFFE"/>
        </w:rPr>
        <w:t>analizy wariantowej wypełniającej wymagania stawiane rapo</w:t>
      </w:r>
      <w:r w:rsidRPr="004206DB">
        <w:rPr>
          <w:color w:val="000001"/>
          <w:sz w:val="22"/>
          <w:szCs w:val="22"/>
          <w:shd w:val="clear" w:color="auto" w:fill="FEFFFE"/>
        </w:rPr>
        <w:t>r</w:t>
      </w:r>
      <w:r w:rsidRPr="004206DB">
        <w:rPr>
          <w:color w:val="040505"/>
          <w:sz w:val="22"/>
          <w:szCs w:val="22"/>
          <w:shd w:val="clear" w:color="auto" w:fill="FEFFFE"/>
        </w:rPr>
        <w:t>towi wart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>66 ust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>1 pk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t </w:t>
      </w:r>
      <w:r w:rsidRPr="004206DB">
        <w:rPr>
          <w:color w:val="040505"/>
          <w:sz w:val="22"/>
          <w:szCs w:val="22"/>
          <w:shd w:val="clear" w:color="auto" w:fill="FEFFFE"/>
        </w:rPr>
        <w:t>5, 6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>7 ustawy ooś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. </w:t>
      </w:r>
    </w:p>
    <w:p w:rsidR="00F46751" w:rsidRPr="004206DB" w:rsidRDefault="003C3B4B" w:rsidP="00F46751">
      <w:pPr>
        <w:pStyle w:val="Styl"/>
        <w:shd w:val="clear" w:color="auto" w:fill="FEFFFE"/>
        <w:spacing w:line="273" w:lineRule="exact"/>
        <w:ind w:left="14" w:right="9" w:firstLine="561"/>
        <w:jc w:val="both"/>
        <w:rPr>
          <w:color w:val="000001"/>
          <w:sz w:val="22"/>
          <w:szCs w:val="22"/>
          <w:shd w:val="clear" w:color="auto" w:fill="FEFFFE"/>
        </w:rPr>
      </w:pPr>
      <w:r w:rsidRPr="004206DB">
        <w:rPr>
          <w:color w:val="040505"/>
          <w:sz w:val="22"/>
          <w:szCs w:val="22"/>
          <w:shd w:val="clear" w:color="auto" w:fill="FEFFFE"/>
        </w:rPr>
        <w:t>Organ</w:t>
      </w:r>
      <w:r w:rsidR="00F46751" w:rsidRPr="004206DB">
        <w:rPr>
          <w:color w:val="040505"/>
          <w:sz w:val="22"/>
          <w:szCs w:val="22"/>
          <w:shd w:val="clear" w:color="auto" w:fill="FEFFFE"/>
        </w:rPr>
        <w:t xml:space="preserve"> </w:t>
      </w:r>
      <w:r w:rsidR="00F46751" w:rsidRPr="004206DB">
        <w:rPr>
          <w:color w:val="000001"/>
          <w:sz w:val="22"/>
          <w:szCs w:val="22"/>
          <w:shd w:val="clear" w:color="auto" w:fill="FEFFFE"/>
        </w:rPr>
        <w:t>b</w:t>
      </w:r>
      <w:r w:rsidR="00F46751" w:rsidRPr="004206DB">
        <w:rPr>
          <w:color w:val="040505"/>
          <w:sz w:val="22"/>
          <w:szCs w:val="22"/>
          <w:shd w:val="clear" w:color="auto" w:fill="FEFFFE"/>
        </w:rPr>
        <w:t>a</w:t>
      </w:r>
      <w:r w:rsidR="00F46751" w:rsidRPr="004206DB">
        <w:rPr>
          <w:color w:val="000001"/>
          <w:sz w:val="22"/>
          <w:szCs w:val="22"/>
          <w:shd w:val="clear" w:color="auto" w:fill="FEFFFE"/>
        </w:rPr>
        <w:t>d</w:t>
      </w:r>
      <w:r w:rsidR="00F46751" w:rsidRPr="004206DB">
        <w:rPr>
          <w:color w:val="040505"/>
          <w:sz w:val="22"/>
          <w:szCs w:val="22"/>
          <w:shd w:val="clear" w:color="auto" w:fill="FEFFFE"/>
        </w:rPr>
        <w:t>ając materiał dowodowy w przedmiotowej spraw</w:t>
      </w:r>
      <w:r w:rsidR="00F46751" w:rsidRPr="004206DB">
        <w:rPr>
          <w:color w:val="000001"/>
          <w:sz w:val="22"/>
          <w:szCs w:val="22"/>
          <w:shd w:val="clear" w:color="auto" w:fill="FEFFFE"/>
        </w:rPr>
        <w:t>i</w:t>
      </w:r>
      <w:r w:rsidR="00F46751" w:rsidRPr="004206DB">
        <w:rPr>
          <w:color w:val="040505"/>
          <w:sz w:val="22"/>
          <w:szCs w:val="22"/>
          <w:shd w:val="clear" w:color="auto" w:fill="FEFFFE"/>
        </w:rPr>
        <w:t xml:space="preserve">e, w </w:t>
      </w:r>
      <w:r w:rsidRPr="004206DB">
        <w:rPr>
          <w:color w:val="040505"/>
          <w:sz w:val="22"/>
          <w:szCs w:val="22"/>
          <w:shd w:val="clear" w:color="auto" w:fill="FEFFFE"/>
        </w:rPr>
        <w:t>tym z</w:t>
      </w:r>
      <w:r w:rsidR="00F46751" w:rsidRPr="004206DB">
        <w:rPr>
          <w:color w:val="040505"/>
          <w:sz w:val="22"/>
          <w:szCs w:val="22"/>
          <w:shd w:val="clear" w:color="auto" w:fill="FEFFFE"/>
        </w:rPr>
        <w:t xml:space="preserve"> raport stwierdził, że treść tego dokumentu n</w:t>
      </w:r>
      <w:r w:rsidR="00F46751" w:rsidRPr="004206DB">
        <w:rPr>
          <w:color w:val="000001"/>
          <w:sz w:val="22"/>
          <w:szCs w:val="22"/>
          <w:shd w:val="clear" w:color="auto" w:fill="FEFFFE"/>
        </w:rPr>
        <w:t>i</w:t>
      </w:r>
      <w:r w:rsidR="00F46751" w:rsidRPr="004206DB">
        <w:rPr>
          <w:color w:val="040505"/>
          <w:sz w:val="22"/>
          <w:szCs w:val="22"/>
          <w:shd w:val="clear" w:color="auto" w:fill="FEFFFE"/>
        </w:rPr>
        <w:t xml:space="preserve">e spełnia wymogów </w:t>
      </w:r>
      <w:r w:rsidR="00F46751" w:rsidRPr="004206DB">
        <w:rPr>
          <w:color w:val="040505"/>
          <w:sz w:val="22"/>
          <w:szCs w:val="22"/>
          <w:shd w:val="clear" w:color="auto" w:fill="FEFFFE"/>
        </w:rPr>
        <w:br/>
        <w:t>określonych wart. 66 ust</w:t>
      </w:r>
      <w:r w:rsidR="00F46751" w:rsidRPr="004206DB">
        <w:rPr>
          <w:color w:val="000001"/>
          <w:sz w:val="22"/>
          <w:szCs w:val="22"/>
          <w:shd w:val="clear" w:color="auto" w:fill="FEFFFE"/>
        </w:rPr>
        <w:t xml:space="preserve">. 1 </w:t>
      </w:r>
      <w:r w:rsidR="00F46751" w:rsidRPr="004206DB">
        <w:rPr>
          <w:color w:val="040505"/>
          <w:sz w:val="22"/>
          <w:szCs w:val="22"/>
          <w:shd w:val="clear" w:color="auto" w:fill="FEFFFE"/>
        </w:rPr>
        <w:t>pkt 1 ustawy oo</w:t>
      </w:r>
      <w:r w:rsidR="00F46751" w:rsidRPr="004206DB">
        <w:rPr>
          <w:color w:val="2C2C2C"/>
          <w:sz w:val="22"/>
          <w:szCs w:val="22"/>
          <w:shd w:val="clear" w:color="auto" w:fill="FEFFFE"/>
        </w:rPr>
        <w:t>ś</w:t>
      </w:r>
      <w:r w:rsidR="00F46751" w:rsidRPr="004206DB">
        <w:rPr>
          <w:color w:val="474847"/>
          <w:sz w:val="22"/>
          <w:szCs w:val="22"/>
          <w:shd w:val="clear" w:color="auto" w:fill="FEFFFE"/>
        </w:rPr>
        <w:t xml:space="preserve">, </w:t>
      </w:r>
      <w:r w:rsidR="00F46751" w:rsidRPr="004206DB">
        <w:rPr>
          <w:color w:val="040505"/>
          <w:sz w:val="22"/>
          <w:szCs w:val="22"/>
          <w:shd w:val="clear" w:color="auto" w:fill="FEFFFE"/>
        </w:rPr>
        <w:t>a</w:t>
      </w:r>
      <w:r w:rsidR="00F46751" w:rsidRPr="004206DB">
        <w:rPr>
          <w:color w:val="000001"/>
          <w:sz w:val="22"/>
          <w:szCs w:val="22"/>
          <w:shd w:val="clear" w:color="auto" w:fill="FEFFFE"/>
        </w:rPr>
        <w:t>lb</w:t>
      </w:r>
      <w:r w:rsidR="00F46751" w:rsidRPr="004206DB">
        <w:rPr>
          <w:color w:val="040505"/>
          <w:sz w:val="22"/>
          <w:szCs w:val="22"/>
          <w:shd w:val="clear" w:color="auto" w:fill="FEFFFE"/>
        </w:rPr>
        <w:t>owiem w raporcie nie prze</w:t>
      </w:r>
      <w:r w:rsidR="00F46751" w:rsidRPr="004206DB">
        <w:rPr>
          <w:color w:val="000001"/>
          <w:sz w:val="22"/>
          <w:szCs w:val="22"/>
          <w:shd w:val="clear" w:color="auto" w:fill="FEFFFE"/>
        </w:rPr>
        <w:t>d</w:t>
      </w:r>
      <w:r w:rsidR="00F46751" w:rsidRPr="004206DB">
        <w:rPr>
          <w:color w:val="040505"/>
          <w:sz w:val="22"/>
          <w:szCs w:val="22"/>
          <w:shd w:val="clear" w:color="auto" w:fill="FEFFFE"/>
        </w:rPr>
        <w:t>stawiono: zgodn</w:t>
      </w:r>
      <w:r w:rsidR="00F46751" w:rsidRPr="004206DB">
        <w:rPr>
          <w:color w:val="000001"/>
          <w:sz w:val="22"/>
          <w:szCs w:val="22"/>
          <w:shd w:val="clear" w:color="auto" w:fill="FEFFFE"/>
        </w:rPr>
        <w:t>i</w:t>
      </w:r>
      <w:r w:rsidR="00F46751" w:rsidRPr="004206DB">
        <w:rPr>
          <w:color w:val="040505"/>
          <w:sz w:val="22"/>
          <w:szCs w:val="22"/>
          <w:shd w:val="clear" w:color="auto" w:fill="FEFFFE"/>
        </w:rPr>
        <w:t>e art.66 ust</w:t>
      </w:r>
      <w:r w:rsidR="00F46751"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="00F46751" w:rsidRPr="004206DB">
        <w:rPr>
          <w:color w:val="040505"/>
          <w:sz w:val="22"/>
          <w:szCs w:val="22"/>
          <w:shd w:val="clear" w:color="auto" w:fill="FEFFFE"/>
        </w:rPr>
        <w:t xml:space="preserve">1 pkt </w:t>
      </w:r>
      <w:r w:rsidR="00F46751" w:rsidRPr="004206DB">
        <w:rPr>
          <w:color w:val="000001"/>
          <w:sz w:val="22"/>
          <w:szCs w:val="22"/>
          <w:shd w:val="clear" w:color="auto" w:fill="FEFFFE"/>
        </w:rPr>
        <w:t>1 li</w:t>
      </w:r>
      <w:r w:rsidR="00F46751" w:rsidRPr="004206DB">
        <w:rPr>
          <w:color w:val="040505"/>
          <w:sz w:val="22"/>
          <w:szCs w:val="22"/>
          <w:shd w:val="clear" w:color="auto" w:fill="FEFFFE"/>
        </w:rPr>
        <w:t>t</w:t>
      </w:r>
      <w:r w:rsidR="00F46751"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="00F46751" w:rsidRPr="004206DB">
        <w:rPr>
          <w:color w:val="040505"/>
          <w:sz w:val="22"/>
          <w:szCs w:val="22"/>
          <w:shd w:val="clear" w:color="auto" w:fill="FEFFFE"/>
        </w:rPr>
        <w:t xml:space="preserve">a ustawy ooś </w:t>
      </w:r>
      <w:r w:rsidR="00F46751" w:rsidRPr="004206DB">
        <w:rPr>
          <w:color w:val="474847"/>
          <w:sz w:val="22"/>
          <w:szCs w:val="22"/>
          <w:shd w:val="clear" w:color="auto" w:fill="FEFFFE"/>
        </w:rPr>
        <w:t xml:space="preserve">- </w:t>
      </w:r>
      <w:r w:rsidR="00F46751" w:rsidRPr="004206DB">
        <w:rPr>
          <w:color w:val="040505"/>
          <w:sz w:val="22"/>
          <w:szCs w:val="22"/>
          <w:shd w:val="clear" w:color="auto" w:fill="FEFFFE"/>
        </w:rPr>
        <w:t>pełnego i spójnego opisu p</w:t>
      </w:r>
      <w:r w:rsidR="00F46751" w:rsidRPr="004206DB">
        <w:rPr>
          <w:color w:val="000001"/>
          <w:sz w:val="22"/>
          <w:szCs w:val="22"/>
          <w:shd w:val="clear" w:color="auto" w:fill="FEFFFE"/>
        </w:rPr>
        <w:t>l</w:t>
      </w:r>
      <w:r w:rsidR="00F46751" w:rsidRPr="004206DB">
        <w:rPr>
          <w:color w:val="040505"/>
          <w:sz w:val="22"/>
          <w:szCs w:val="22"/>
          <w:shd w:val="clear" w:color="auto" w:fill="FEFFFE"/>
        </w:rPr>
        <w:t>anowanego przeds</w:t>
      </w:r>
      <w:r w:rsidR="00F46751" w:rsidRPr="004206DB">
        <w:rPr>
          <w:color w:val="000001"/>
          <w:sz w:val="22"/>
          <w:szCs w:val="22"/>
          <w:shd w:val="clear" w:color="auto" w:fill="FEFFFE"/>
        </w:rPr>
        <w:t>i</w:t>
      </w:r>
      <w:r w:rsidR="00F46751" w:rsidRPr="004206DB">
        <w:rPr>
          <w:color w:val="040505"/>
          <w:sz w:val="22"/>
          <w:szCs w:val="22"/>
          <w:shd w:val="clear" w:color="auto" w:fill="FEFFFE"/>
        </w:rPr>
        <w:t>ęwzięcia</w:t>
      </w:r>
      <w:r w:rsidR="00F46751" w:rsidRPr="004206DB">
        <w:rPr>
          <w:color w:val="000001"/>
          <w:sz w:val="22"/>
          <w:szCs w:val="22"/>
          <w:shd w:val="clear" w:color="auto" w:fill="FEFFFE"/>
        </w:rPr>
        <w:t xml:space="preserve">.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14" w:right="9" w:firstLine="561"/>
        <w:jc w:val="both"/>
        <w:rPr>
          <w:color w:val="000001"/>
          <w:sz w:val="22"/>
          <w:szCs w:val="22"/>
          <w:shd w:val="clear" w:color="auto" w:fill="FEFFFE"/>
        </w:rPr>
      </w:pPr>
      <w:r w:rsidRPr="004206DB">
        <w:rPr>
          <w:color w:val="040505"/>
          <w:sz w:val="22"/>
          <w:szCs w:val="22"/>
          <w:shd w:val="clear" w:color="auto" w:fill="FEFFFE"/>
        </w:rPr>
        <w:t xml:space="preserve">Braki 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nformacy</w:t>
      </w:r>
      <w:r w:rsidRPr="004206DB">
        <w:rPr>
          <w:color w:val="000001"/>
          <w:sz w:val="22"/>
          <w:szCs w:val="22"/>
          <w:shd w:val="clear" w:color="auto" w:fill="FEFFFE"/>
        </w:rPr>
        <w:t>j</w:t>
      </w:r>
      <w:r w:rsidRPr="004206DB">
        <w:rPr>
          <w:color w:val="040505"/>
          <w:sz w:val="22"/>
          <w:szCs w:val="22"/>
          <w:shd w:val="clear" w:color="auto" w:fill="FEFFFE"/>
        </w:rPr>
        <w:t>ne do</w:t>
      </w:r>
      <w:r w:rsidRPr="004206DB">
        <w:rPr>
          <w:color w:val="000001"/>
          <w:sz w:val="22"/>
          <w:szCs w:val="22"/>
          <w:shd w:val="clear" w:color="auto" w:fill="FEFFFE"/>
        </w:rPr>
        <w:t>t</w:t>
      </w:r>
      <w:r w:rsidRPr="004206DB">
        <w:rPr>
          <w:color w:val="040505"/>
          <w:sz w:val="22"/>
          <w:szCs w:val="22"/>
          <w:shd w:val="clear" w:color="auto" w:fill="FEFFFE"/>
        </w:rPr>
        <w:t>yczą niepełnego opisu zakresu prze</w:t>
      </w:r>
      <w:r w:rsidRPr="004206DB">
        <w:rPr>
          <w:color w:val="000001"/>
          <w:sz w:val="22"/>
          <w:szCs w:val="22"/>
          <w:shd w:val="clear" w:color="auto" w:fill="FEFFFE"/>
        </w:rPr>
        <w:t>d</w:t>
      </w:r>
      <w:r w:rsidRPr="004206DB">
        <w:rPr>
          <w:color w:val="040505"/>
          <w:sz w:val="22"/>
          <w:szCs w:val="22"/>
          <w:shd w:val="clear" w:color="auto" w:fill="FEFFFE"/>
        </w:rPr>
        <w:t>s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ęwzięc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a ponieważ w a</w:t>
      </w:r>
      <w:r w:rsidRPr="004206DB">
        <w:rPr>
          <w:color w:val="000001"/>
          <w:sz w:val="22"/>
          <w:szCs w:val="22"/>
          <w:shd w:val="clear" w:color="auto" w:fill="FEFFFE"/>
        </w:rPr>
        <w:t>n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eksie nr 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1 </w:t>
      </w:r>
      <w:r w:rsidRPr="004206DB">
        <w:rPr>
          <w:color w:val="040505"/>
          <w:sz w:val="22"/>
          <w:szCs w:val="22"/>
          <w:shd w:val="clear" w:color="auto" w:fill="FEFFFE"/>
        </w:rPr>
        <w:t>wskazano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że </w:t>
      </w:r>
      <w:r w:rsidRPr="004206DB">
        <w:rPr>
          <w:i/>
          <w:iCs/>
          <w:color w:val="2C2C2C"/>
          <w:sz w:val="22"/>
          <w:szCs w:val="22"/>
          <w:shd w:val="clear" w:color="auto" w:fill="FEFFFE"/>
        </w:rPr>
        <w:t>"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Planowane przedsięwzięcie obejmuję ro</w:t>
      </w:r>
      <w:r w:rsidRPr="004206DB">
        <w:rPr>
          <w:i/>
          <w:iCs/>
          <w:color w:val="2C2C2C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budowę ośmiu istniejącyc</w:t>
      </w:r>
      <w:r w:rsidRPr="004206DB">
        <w:rPr>
          <w:i/>
          <w:iCs/>
          <w:color w:val="000001"/>
          <w:sz w:val="22"/>
          <w:szCs w:val="22"/>
          <w:shd w:val="clear" w:color="auto" w:fill="FEFFFE"/>
        </w:rPr>
        <w:t>h b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udynków inwentarskich (kurników) wra</w:t>
      </w:r>
      <w:r w:rsidRPr="004206DB">
        <w:rPr>
          <w:i/>
          <w:iCs/>
          <w:color w:val="2C2C2C"/>
          <w:sz w:val="22"/>
          <w:szCs w:val="22"/>
          <w:shd w:val="clear" w:color="auto" w:fill="FEFFFE"/>
        </w:rPr>
        <w:t xml:space="preserve">z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z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infrastrukturą towarzyszącą</w:t>
      </w:r>
      <w:r w:rsidRPr="004206DB">
        <w:rPr>
          <w:i/>
          <w:iCs/>
          <w:color w:val="000001"/>
          <w:sz w:val="22"/>
          <w:szCs w:val="22"/>
          <w:shd w:val="clear" w:color="auto" w:fill="FEFFFE"/>
        </w:rPr>
        <w:t>.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". </w:t>
      </w:r>
      <w:r w:rsidR="003C3B4B"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Na powyższe </w:t>
      </w:r>
      <w:r w:rsidRPr="004206DB">
        <w:rPr>
          <w:color w:val="040505"/>
          <w:sz w:val="22"/>
          <w:szCs w:val="22"/>
          <w:shd w:val="clear" w:color="auto" w:fill="FEFFFE"/>
        </w:rPr>
        <w:t>R</w:t>
      </w:r>
      <w:r w:rsidRPr="004206DB">
        <w:rPr>
          <w:color w:val="000001"/>
          <w:sz w:val="22"/>
          <w:szCs w:val="22"/>
          <w:shd w:val="clear" w:color="auto" w:fill="FEFFFE"/>
        </w:rPr>
        <w:t>D</w:t>
      </w:r>
      <w:r w:rsidRPr="004206DB">
        <w:rPr>
          <w:color w:val="040505"/>
          <w:sz w:val="22"/>
          <w:szCs w:val="22"/>
          <w:shd w:val="clear" w:color="auto" w:fill="FEFFFE"/>
        </w:rPr>
        <w:t>OŚ w Łodzi wskazał w drug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m wezwaniu, że należy „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Szczegółowo opisać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co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należy rozumieć pod pojęciem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br/>
        <w:t>"</w:t>
      </w:r>
      <w:r w:rsidRPr="004206DB">
        <w:rPr>
          <w:i/>
          <w:iCs/>
          <w:color w:val="000001"/>
          <w:sz w:val="22"/>
          <w:szCs w:val="22"/>
          <w:shd w:val="clear" w:color="auto" w:fill="FEFFFE"/>
        </w:rPr>
        <w:t>in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frastruktury towarzyszącej 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",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o której mowa na </w:t>
      </w:r>
      <w:r w:rsidRPr="004206DB">
        <w:rPr>
          <w:color w:val="040505"/>
          <w:sz w:val="22"/>
          <w:szCs w:val="22"/>
          <w:shd w:val="clear" w:color="auto" w:fill="FEFFFE"/>
        </w:rPr>
        <w:t>s</w:t>
      </w:r>
      <w:r w:rsidRPr="004206DB">
        <w:rPr>
          <w:color w:val="474847"/>
          <w:sz w:val="22"/>
          <w:szCs w:val="22"/>
          <w:shd w:val="clear" w:color="auto" w:fill="FEFFFE"/>
        </w:rPr>
        <w:t>. 1</w:t>
      </w:r>
      <w:r w:rsidRPr="004206DB">
        <w:rPr>
          <w:color w:val="040505"/>
          <w:w w:val="126"/>
          <w:sz w:val="22"/>
          <w:szCs w:val="22"/>
          <w:shd w:val="clear" w:color="auto" w:fill="FEFFFE"/>
        </w:rPr>
        <w:t xml:space="preserve">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uzupełnien</w:t>
      </w:r>
      <w:r w:rsidRPr="004206DB">
        <w:rPr>
          <w:i/>
          <w:iCs/>
          <w:color w:val="000001"/>
          <w:sz w:val="22"/>
          <w:szCs w:val="22"/>
          <w:shd w:val="clear" w:color="auto" w:fill="FEFFFE"/>
        </w:rPr>
        <w:t>i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a raportu.". </w:t>
      </w:r>
      <w:r w:rsidRPr="004206DB">
        <w:rPr>
          <w:color w:val="040505"/>
          <w:sz w:val="22"/>
          <w:szCs w:val="22"/>
          <w:shd w:val="clear" w:color="auto" w:fill="FEFFFE"/>
        </w:rPr>
        <w:t>W o</w:t>
      </w:r>
      <w:r w:rsidRPr="004206DB">
        <w:rPr>
          <w:color w:val="000001"/>
          <w:sz w:val="22"/>
          <w:szCs w:val="22"/>
          <w:shd w:val="clear" w:color="auto" w:fill="FEFFFE"/>
        </w:rPr>
        <w:t>dp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owiedzi </w:t>
      </w:r>
      <w:r w:rsidRPr="004206DB">
        <w:rPr>
          <w:color w:val="040505"/>
          <w:sz w:val="22"/>
          <w:szCs w:val="22"/>
          <w:shd w:val="clear" w:color="auto" w:fill="FEFFFE"/>
        </w:rPr>
        <w:br/>
        <w:t>w aneksie nr 2 wskazano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że </w:t>
      </w:r>
      <w:r w:rsidRPr="004206DB">
        <w:rPr>
          <w:i/>
          <w:iCs/>
          <w:color w:val="2C2C2C"/>
          <w:sz w:val="22"/>
          <w:szCs w:val="22"/>
          <w:shd w:val="clear" w:color="auto" w:fill="FEFFFE"/>
        </w:rPr>
        <w:t>"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pojęcie infrastruktury towar</w:t>
      </w:r>
      <w:r w:rsidRPr="004206DB">
        <w:rPr>
          <w:i/>
          <w:iCs/>
          <w:color w:val="2C2C2C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yszącej przedstawiono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br/>
      </w:r>
      <w:r w:rsidRPr="004206DB">
        <w:rPr>
          <w:rFonts w:ascii="Arial" w:hAnsi="Arial" w:cs="Arial"/>
          <w:color w:val="040505"/>
          <w:sz w:val="22"/>
          <w:szCs w:val="22"/>
          <w:shd w:val="clear" w:color="auto" w:fill="FEFFFE"/>
        </w:rPr>
        <w:t xml:space="preserve">w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przedmiotowym raporcie </w:t>
      </w:r>
      <w:r w:rsidRPr="004206DB">
        <w:rPr>
          <w:rFonts w:ascii="Arial" w:hAnsi="Arial" w:cs="Arial"/>
          <w:color w:val="040505"/>
          <w:sz w:val="22"/>
          <w:szCs w:val="22"/>
          <w:shd w:val="clear" w:color="auto" w:fill="FEFFFE"/>
        </w:rPr>
        <w:t xml:space="preserve">w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pkt. </w:t>
      </w:r>
      <w:r w:rsidRPr="004206DB">
        <w:rPr>
          <w:color w:val="040505"/>
          <w:sz w:val="22"/>
          <w:szCs w:val="22"/>
          <w:shd w:val="clear" w:color="auto" w:fill="FEFFFE"/>
        </w:rPr>
        <w:t>2</w:t>
      </w:r>
      <w:r w:rsidRPr="004206DB">
        <w:rPr>
          <w:color w:val="474847"/>
          <w:sz w:val="22"/>
          <w:szCs w:val="22"/>
          <w:shd w:val="clear" w:color="auto" w:fill="FEFFFE"/>
        </w:rPr>
        <w:t>.</w:t>
      </w:r>
      <w:r w:rsidRPr="004206DB">
        <w:rPr>
          <w:color w:val="040505"/>
          <w:sz w:val="22"/>
          <w:szCs w:val="22"/>
          <w:shd w:val="clear" w:color="auto" w:fill="FEFFFE"/>
        </w:rPr>
        <w:t>3.1.2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", </w:t>
      </w:r>
      <w:r w:rsidRPr="004206DB">
        <w:rPr>
          <w:color w:val="040505"/>
          <w:sz w:val="22"/>
          <w:szCs w:val="22"/>
          <w:shd w:val="clear" w:color="auto" w:fill="FEFFFE"/>
        </w:rPr>
        <w:t>który dotyczy istniejącej infrastr</w:t>
      </w:r>
      <w:r w:rsidRPr="004206DB">
        <w:rPr>
          <w:color w:val="000001"/>
          <w:sz w:val="22"/>
          <w:szCs w:val="22"/>
          <w:shd w:val="clear" w:color="auto" w:fill="FEFFFE"/>
        </w:rPr>
        <w:t>u</w:t>
      </w:r>
      <w:r w:rsidRPr="004206DB">
        <w:rPr>
          <w:color w:val="040505"/>
          <w:sz w:val="22"/>
          <w:szCs w:val="22"/>
          <w:shd w:val="clear" w:color="auto" w:fill="FEFFFE"/>
        </w:rPr>
        <w:t>ktury tec</w:t>
      </w:r>
      <w:r w:rsidRPr="004206DB">
        <w:rPr>
          <w:color w:val="000001"/>
          <w:sz w:val="22"/>
          <w:szCs w:val="22"/>
          <w:shd w:val="clear" w:color="auto" w:fill="FEFFFE"/>
        </w:rPr>
        <w:t>hn</w:t>
      </w:r>
      <w:r w:rsidRPr="004206DB">
        <w:rPr>
          <w:color w:val="040505"/>
          <w:sz w:val="22"/>
          <w:szCs w:val="22"/>
          <w:shd w:val="clear" w:color="auto" w:fill="FEFFFE"/>
        </w:rPr>
        <w:t>icznej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. </w:t>
      </w:r>
      <w:r w:rsidRPr="004206DB">
        <w:rPr>
          <w:color w:val="000001"/>
          <w:sz w:val="22"/>
          <w:szCs w:val="22"/>
          <w:shd w:val="clear" w:color="auto" w:fill="FEFFFE"/>
        </w:rPr>
        <w:br/>
      </w:r>
      <w:r w:rsidRPr="004206DB">
        <w:rPr>
          <w:color w:val="040505"/>
          <w:sz w:val="22"/>
          <w:szCs w:val="22"/>
          <w:shd w:val="clear" w:color="auto" w:fill="FEFFFE"/>
        </w:rPr>
        <w:t>Reasumując, nie określono w materiale dowodowym jaka projektowana infrast</w:t>
      </w:r>
      <w:r w:rsidRPr="004206DB">
        <w:rPr>
          <w:color w:val="000001"/>
          <w:sz w:val="22"/>
          <w:szCs w:val="22"/>
          <w:shd w:val="clear" w:color="auto" w:fill="FEFFFE"/>
        </w:rPr>
        <w:t>r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uktura towarzysząca </w:t>
      </w:r>
      <w:r w:rsidRPr="004206DB">
        <w:rPr>
          <w:color w:val="000001"/>
          <w:sz w:val="22"/>
          <w:szCs w:val="22"/>
          <w:shd w:val="clear" w:color="auto" w:fill="FEFFFE"/>
        </w:rPr>
        <w:t>b</w:t>
      </w:r>
      <w:r w:rsidRPr="004206DB">
        <w:rPr>
          <w:color w:val="040505"/>
          <w:sz w:val="22"/>
          <w:szCs w:val="22"/>
          <w:shd w:val="clear" w:color="auto" w:fill="FEFFFE"/>
        </w:rPr>
        <w:t>ędzie wykonana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.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14" w:right="9" w:firstLine="561"/>
        <w:jc w:val="both"/>
        <w:rPr>
          <w:color w:val="000001"/>
          <w:sz w:val="22"/>
          <w:szCs w:val="22"/>
          <w:shd w:val="clear" w:color="auto" w:fill="FEFFFE"/>
        </w:rPr>
      </w:pPr>
      <w:r w:rsidRPr="004206DB">
        <w:rPr>
          <w:color w:val="040505"/>
          <w:sz w:val="22"/>
          <w:szCs w:val="22"/>
          <w:shd w:val="clear" w:color="auto" w:fill="FEFFFE"/>
        </w:rPr>
        <w:t>W raporcie i aneksach do niego nie wykazano także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że inwestor </w:t>
      </w:r>
      <w:r w:rsidRPr="004206DB">
        <w:rPr>
          <w:color w:val="000001"/>
          <w:sz w:val="22"/>
          <w:szCs w:val="22"/>
          <w:shd w:val="clear" w:color="auto" w:fill="FEFFFE"/>
        </w:rPr>
        <w:t>b</w:t>
      </w:r>
      <w:r w:rsidRPr="004206DB">
        <w:rPr>
          <w:color w:val="040505"/>
          <w:sz w:val="22"/>
          <w:szCs w:val="22"/>
          <w:shd w:val="clear" w:color="auto" w:fill="FEFFFE"/>
        </w:rPr>
        <w:t>ę</w:t>
      </w:r>
      <w:r w:rsidRPr="004206DB">
        <w:rPr>
          <w:color w:val="000001"/>
          <w:sz w:val="22"/>
          <w:szCs w:val="22"/>
          <w:shd w:val="clear" w:color="auto" w:fill="FEFFFE"/>
        </w:rPr>
        <w:t>d</w:t>
      </w:r>
      <w:r w:rsidRPr="004206DB">
        <w:rPr>
          <w:color w:val="040505"/>
          <w:sz w:val="22"/>
          <w:szCs w:val="22"/>
          <w:shd w:val="clear" w:color="auto" w:fill="FEFFFE"/>
        </w:rPr>
        <w:t>z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e w s</w:t>
      </w:r>
      <w:r w:rsidRPr="004206DB">
        <w:rPr>
          <w:color w:val="000001"/>
          <w:sz w:val="22"/>
          <w:szCs w:val="22"/>
          <w:shd w:val="clear" w:color="auto" w:fill="FEFFFE"/>
        </w:rPr>
        <w:t>t</w:t>
      </w:r>
      <w:r w:rsidRPr="004206DB">
        <w:rPr>
          <w:color w:val="040505"/>
          <w:sz w:val="22"/>
          <w:szCs w:val="22"/>
          <w:shd w:val="clear" w:color="auto" w:fill="FEFFFE"/>
        </w:rPr>
        <w:t>an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e zapewnić </w:t>
      </w:r>
      <w:r w:rsidRPr="004206DB">
        <w:rPr>
          <w:color w:val="040505"/>
          <w:sz w:val="22"/>
          <w:szCs w:val="22"/>
          <w:shd w:val="clear" w:color="auto" w:fill="FEFFFE"/>
        </w:rPr>
        <w:br/>
        <w:t>odpowied</w:t>
      </w:r>
      <w:r w:rsidRPr="004206DB">
        <w:rPr>
          <w:color w:val="000001"/>
          <w:sz w:val="22"/>
          <w:szCs w:val="22"/>
          <w:shd w:val="clear" w:color="auto" w:fill="FEFFFE"/>
        </w:rPr>
        <w:t>ni</w:t>
      </w:r>
      <w:r w:rsidRPr="004206DB">
        <w:rPr>
          <w:color w:val="040505"/>
          <w:sz w:val="22"/>
          <w:szCs w:val="22"/>
          <w:shd w:val="clear" w:color="auto" w:fill="FEFFFE"/>
        </w:rPr>
        <w:t>ą ilość wody do funkcjonowania fermy drobiu. Na s</w:t>
      </w:r>
      <w:r w:rsidR="00876AC1">
        <w:rPr>
          <w:color w:val="040505"/>
          <w:sz w:val="22"/>
          <w:szCs w:val="22"/>
          <w:shd w:val="clear" w:color="auto" w:fill="FEFFFE"/>
        </w:rPr>
        <w:t>tr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. 2 aneksu nr 2 wskazano, że </w:t>
      </w:r>
      <w:r w:rsidRPr="004206DB">
        <w:rPr>
          <w:color w:val="040505"/>
          <w:sz w:val="22"/>
          <w:szCs w:val="22"/>
          <w:shd w:val="clear" w:color="auto" w:fill="FEFFFE"/>
        </w:rPr>
        <w:br/>
        <w:t>źródłem rezerwowym poboru wody będzie wodoc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ąg gminny, jednak pomimo wezwania, 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nwestor nie przedstawił tut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>organowi zgody gestora s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eci na pobór wyliczonej ilości wody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>Na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>eży p</w:t>
      </w:r>
      <w:r w:rsidRPr="004206DB">
        <w:rPr>
          <w:color w:val="000001"/>
          <w:sz w:val="22"/>
          <w:szCs w:val="22"/>
          <w:shd w:val="clear" w:color="auto" w:fill="FEFFFE"/>
        </w:rPr>
        <w:t>odk</w:t>
      </w:r>
      <w:r w:rsidRPr="004206DB">
        <w:rPr>
          <w:color w:val="040505"/>
          <w:sz w:val="22"/>
          <w:szCs w:val="22"/>
          <w:shd w:val="clear" w:color="auto" w:fill="FEFFFE"/>
        </w:rPr>
        <w:t>reś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ić, że planowana </w:t>
      </w:r>
      <w:r w:rsidRPr="004206DB">
        <w:rPr>
          <w:color w:val="000001"/>
          <w:sz w:val="22"/>
          <w:szCs w:val="22"/>
          <w:shd w:val="clear" w:color="auto" w:fill="FEFFFE"/>
        </w:rPr>
        <w:t>ro</w:t>
      </w:r>
      <w:r w:rsidRPr="004206DB">
        <w:rPr>
          <w:color w:val="040505"/>
          <w:sz w:val="22"/>
          <w:szCs w:val="22"/>
          <w:shd w:val="clear" w:color="auto" w:fill="FEFFFE"/>
        </w:rPr>
        <w:t>zbudowa zwiększy prawie dwukrotn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e 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lość zużywanej w</w:t>
      </w:r>
      <w:r w:rsidRPr="004206DB">
        <w:rPr>
          <w:color w:val="000001"/>
          <w:sz w:val="22"/>
          <w:szCs w:val="22"/>
          <w:shd w:val="clear" w:color="auto" w:fill="FEFFFE"/>
        </w:rPr>
        <w:t>o</w:t>
      </w:r>
      <w:r w:rsidRPr="004206DB">
        <w:rPr>
          <w:color w:val="040505"/>
          <w:sz w:val="22"/>
          <w:szCs w:val="22"/>
          <w:shd w:val="clear" w:color="auto" w:fill="FEFFFE"/>
        </w:rPr>
        <w:t>dy c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o </w:t>
      </w:r>
      <w:r w:rsidRPr="004206DB">
        <w:rPr>
          <w:color w:val="040505"/>
          <w:sz w:val="22"/>
          <w:szCs w:val="22"/>
          <w:shd w:val="clear" w:color="auto" w:fill="FEFFFE"/>
        </w:rPr>
        <w:t>wyn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ka</w:t>
      </w:r>
      <w:r w:rsidR="009E4C16" w:rsidRPr="004206DB">
        <w:rPr>
          <w:color w:val="040505"/>
          <w:sz w:val="22"/>
          <w:szCs w:val="22"/>
          <w:shd w:val="clear" w:color="auto" w:fill="FEFFFE"/>
        </w:rPr>
        <w:t xml:space="preserve"> </w:t>
      </w:r>
      <w:r w:rsidRPr="004206DB">
        <w:rPr>
          <w:color w:val="040505"/>
          <w:sz w:val="22"/>
          <w:szCs w:val="22"/>
          <w:shd w:val="clear" w:color="auto" w:fill="FEFFFE"/>
        </w:rPr>
        <w:t>przede wszys</w:t>
      </w:r>
      <w:r w:rsidRPr="004206DB">
        <w:rPr>
          <w:color w:val="000001"/>
          <w:sz w:val="22"/>
          <w:szCs w:val="22"/>
          <w:shd w:val="clear" w:color="auto" w:fill="FEFFFE"/>
        </w:rPr>
        <w:t>tki</w:t>
      </w:r>
      <w:r w:rsidRPr="004206DB">
        <w:rPr>
          <w:color w:val="040505"/>
          <w:sz w:val="22"/>
          <w:szCs w:val="22"/>
          <w:shd w:val="clear" w:color="auto" w:fill="FEFFFE"/>
        </w:rPr>
        <w:t>m ze znacznego zwiększenia obsady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. </w:t>
      </w:r>
    </w:p>
    <w:p w:rsidR="00F46751" w:rsidRPr="004206DB" w:rsidRDefault="00F46751" w:rsidP="003C3B4B">
      <w:pPr>
        <w:pStyle w:val="Styl"/>
        <w:shd w:val="clear" w:color="auto" w:fill="FEFFFE"/>
        <w:spacing w:line="273" w:lineRule="exact"/>
        <w:ind w:left="14" w:right="9"/>
        <w:jc w:val="both"/>
        <w:rPr>
          <w:color w:val="040505"/>
          <w:sz w:val="22"/>
          <w:szCs w:val="22"/>
          <w:shd w:val="clear" w:color="auto" w:fill="FEFFFE"/>
        </w:rPr>
      </w:pPr>
      <w:r w:rsidRPr="004206DB">
        <w:rPr>
          <w:color w:val="040505"/>
          <w:sz w:val="22"/>
          <w:szCs w:val="22"/>
          <w:shd w:val="clear" w:color="auto" w:fill="FEFFFE"/>
        </w:rPr>
        <w:t xml:space="preserve"> </w:t>
      </w:r>
      <w:r w:rsidR="003C3B4B" w:rsidRPr="004206DB">
        <w:rPr>
          <w:color w:val="040505"/>
          <w:sz w:val="22"/>
          <w:szCs w:val="22"/>
          <w:shd w:val="clear" w:color="auto" w:fill="FEFFFE"/>
        </w:rPr>
        <w:t>B</w:t>
      </w:r>
      <w:r w:rsidRPr="004206DB">
        <w:rPr>
          <w:color w:val="040505"/>
          <w:sz w:val="22"/>
          <w:szCs w:val="22"/>
          <w:shd w:val="clear" w:color="auto" w:fill="FEFFFE"/>
        </w:rPr>
        <w:t>adając materiał dowodowy w przedm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otowej sprawie, w tym załą</w:t>
      </w:r>
      <w:r w:rsidR="003C3B4B" w:rsidRPr="004206DB">
        <w:rPr>
          <w:color w:val="040505"/>
          <w:sz w:val="22"/>
          <w:szCs w:val="22"/>
          <w:shd w:val="clear" w:color="auto" w:fill="FEFFFE"/>
        </w:rPr>
        <w:t xml:space="preserve">czony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 raport </w:t>
      </w:r>
      <w:r w:rsidR="003C3B4B" w:rsidRPr="004206DB">
        <w:rPr>
          <w:color w:val="040505"/>
          <w:sz w:val="22"/>
          <w:szCs w:val="22"/>
          <w:shd w:val="clear" w:color="auto" w:fill="FEFFFE"/>
        </w:rPr>
        <w:t xml:space="preserve">organ </w:t>
      </w:r>
      <w:r w:rsidRPr="004206DB">
        <w:rPr>
          <w:color w:val="040505"/>
          <w:sz w:val="22"/>
          <w:szCs w:val="22"/>
          <w:shd w:val="clear" w:color="auto" w:fill="FEFFFE"/>
        </w:rPr>
        <w:t>st</w:t>
      </w:r>
      <w:r w:rsidRPr="004206DB">
        <w:rPr>
          <w:color w:val="2C2C2C"/>
          <w:sz w:val="22"/>
          <w:szCs w:val="22"/>
          <w:shd w:val="clear" w:color="auto" w:fill="FEFFFE"/>
        </w:rPr>
        <w:t>w</w:t>
      </w:r>
      <w:r w:rsidRPr="004206DB">
        <w:rPr>
          <w:color w:val="040505"/>
          <w:sz w:val="22"/>
          <w:szCs w:val="22"/>
          <w:shd w:val="clear" w:color="auto" w:fill="FEFFFE"/>
        </w:rPr>
        <w:t>ierd</w:t>
      </w:r>
      <w:r w:rsidRPr="004206DB">
        <w:rPr>
          <w:color w:val="2C2C2C"/>
          <w:sz w:val="22"/>
          <w:szCs w:val="22"/>
          <w:shd w:val="clear" w:color="auto" w:fill="FEFFFE"/>
        </w:rPr>
        <w:t>z</w:t>
      </w:r>
      <w:r w:rsidRPr="004206DB">
        <w:rPr>
          <w:color w:val="040505"/>
          <w:sz w:val="22"/>
          <w:szCs w:val="22"/>
          <w:shd w:val="clear" w:color="auto" w:fill="FEFFFE"/>
        </w:rPr>
        <w:t>ił</w:t>
      </w:r>
      <w:r w:rsidRPr="004206DB">
        <w:rPr>
          <w:color w:val="474847"/>
          <w:sz w:val="22"/>
          <w:szCs w:val="22"/>
          <w:shd w:val="clear" w:color="auto" w:fill="FEFFFE"/>
        </w:rPr>
        <w:t xml:space="preserve">, </w:t>
      </w:r>
      <w:r w:rsidRPr="004206DB">
        <w:rPr>
          <w:color w:val="2C2C2C"/>
          <w:sz w:val="22"/>
          <w:szCs w:val="22"/>
          <w:shd w:val="clear" w:color="auto" w:fill="FEFFFE"/>
        </w:rPr>
        <w:t>ż</w:t>
      </w:r>
      <w:r w:rsidRPr="004206DB">
        <w:rPr>
          <w:color w:val="040505"/>
          <w:sz w:val="22"/>
          <w:szCs w:val="22"/>
          <w:shd w:val="clear" w:color="auto" w:fill="FEFFFE"/>
        </w:rPr>
        <w:t>e treść t</w:t>
      </w:r>
      <w:r w:rsidRPr="004206DB">
        <w:rPr>
          <w:color w:val="2C2C2C"/>
          <w:sz w:val="22"/>
          <w:szCs w:val="22"/>
          <w:shd w:val="clear" w:color="auto" w:fill="FEFFFE"/>
        </w:rPr>
        <w:t>eg</w:t>
      </w:r>
      <w:r w:rsidRPr="004206DB">
        <w:rPr>
          <w:color w:val="040505"/>
          <w:sz w:val="22"/>
          <w:szCs w:val="22"/>
          <w:shd w:val="clear" w:color="auto" w:fill="FEFFFE"/>
        </w:rPr>
        <w:t>o dokum</w:t>
      </w:r>
      <w:r w:rsidRPr="004206DB">
        <w:rPr>
          <w:color w:val="2C2C2C"/>
          <w:sz w:val="22"/>
          <w:szCs w:val="22"/>
          <w:shd w:val="clear" w:color="auto" w:fill="FEFFFE"/>
        </w:rPr>
        <w:t>e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ntu nie spełnia wymogów </w:t>
      </w:r>
      <w:r w:rsidRPr="004206DB">
        <w:rPr>
          <w:color w:val="040505"/>
          <w:sz w:val="22"/>
          <w:szCs w:val="22"/>
          <w:shd w:val="clear" w:color="auto" w:fill="FEFFFE"/>
        </w:rPr>
        <w:br/>
        <w:t>określonych wart. 66 ust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1 pkt 8 </w:t>
      </w:r>
      <w:r w:rsidRPr="004206DB">
        <w:rPr>
          <w:color w:val="000001"/>
          <w:sz w:val="22"/>
          <w:szCs w:val="22"/>
          <w:shd w:val="clear" w:color="auto" w:fill="FEFFFE"/>
        </w:rPr>
        <w:t>u</w:t>
      </w:r>
      <w:r w:rsidRPr="004206DB">
        <w:rPr>
          <w:color w:val="040505"/>
          <w:sz w:val="22"/>
          <w:szCs w:val="22"/>
          <w:shd w:val="clear" w:color="auto" w:fill="FEFFFE"/>
        </w:rPr>
        <w:t>stawy ooś</w:t>
      </w:r>
      <w:r w:rsidRPr="004206DB">
        <w:rPr>
          <w:color w:val="474847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>albowiem w raporcie nie przedstawiono: zgodnie art. 66 ust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1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pkt 8 ustawy ooś 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-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pełnego, prawidłowego i spójnego opisu </w:t>
      </w:r>
      <w:r w:rsidRPr="004206DB">
        <w:rPr>
          <w:color w:val="000001"/>
          <w:sz w:val="22"/>
          <w:szCs w:val="22"/>
          <w:shd w:val="clear" w:color="auto" w:fill="FEFFFE"/>
        </w:rPr>
        <w:t>m</w:t>
      </w:r>
      <w:r w:rsidRPr="004206DB">
        <w:rPr>
          <w:color w:val="040505"/>
          <w:sz w:val="22"/>
          <w:szCs w:val="22"/>
          <w:shd w:val="clear" w:color="auto" w:fill="FEFFFE"/>
        </w:rPr>
        <w:t>etod prog</w:t>
      </w:r>
      <w:r w:rsidRPr="004206DB">
        <w:rPr>
          <w:color w:val="000001"/>
          <w:sz w:val="22"/>
          <w:szCs w:val="22"/>
          <w:shd w:val="clear" w:color="auto" w:fill="FEFFFE"/>
        </w:rPr>
        <w:t>n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ozowania </w:t>
      </w:r>
      <w:r w:rsidRPr="004206DB">
        <w:rPr>
          <w:color w:val="040505"/>
          <w:sz w:val="22"/>
          <w:szCs w:val="22"/>
          <w:shd w:val="clear" w:color="auto" w:fill="FEFFFE"/>
        </w:rPr>
        <w:br/>
        <w:t xml:space="preserve">zastosowanych przez wnioskodawcę oraz opisu przewidywanych znaczących oddziaływań </w:t>
      </w:r>
      <w:r w:rsidRPr="004206DB">
        <w:rPr>
          <w:color w:val="040505"/>
          <w:sz w:val="22"/>
          <w:szCs w:val="22"/>
          <w:shd w:val="clear" w:color="auto" w:fill="FEFFFE"/>
        </w:rPr>
        <w:br/>
        <w:t>p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>anowanego przedsięwz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ęcia na środowisko</w:t>
      </w:r>
      <w:r w:rsidRPr="004206DB">
        <w:rPr>
          <w:color w:val="474847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>obejmujący bezpośredn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e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>pośrednie, wtórne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, </w:t>
      </w:r>
      <w:r w:rsidRPr="004206DB">
        <w:rPr>
          <w:color w:val="2C2C2C"/>
          <w:sz w:val="22"/>
          <w:szCs w:val="22"/>
          <w:shd w:val="clear" w:color="auto" w:fill="FEFFFE"/>
        </w:rPr>
        <w:br/>
      </w:r>
      <w:r w:rsidRPr="004206DB">
        <w:rPr>
          <w:color w:val="040505"/>
          <w:sz w:val="22"/>
          <w:szCs w:val="22"/>
          <w:shd w:val="clear" w:color="auto" w:fill="FEFFFE"/>
        </w:rPr>
        <w:t>skumulowane, krótko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- </w:t>
      </w:r>
      <w:r w:rsidRPr="004206DB">
        <w:rPr>
          <w:color w:val="040505"/>
          <w:sz w:val="22"/>
          <w:szCs w:val="22"/>
          <w:shd w:val="clear" w:color="auto" w:fill="FEFFFE"/>
        </w:rPr>
        <w:t>średnio i długoterminowe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>stałe i chwi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owe </w:t>
      </w:r>
      <w:r w:rsidR="009E4C16" w:rsidRPr="004206DB">
        <w:rPr>
          <w:color w:val="040505"/>
          <w:sz w:val="22"/>
          <w:szCs w:val="22"/>
          <w:shd w:val="clear" w:color="auto" w:fill="FEFFFE"/>
        </w:rPr>
        <w:t>odd</w:t>
      </w:r>
      <w:r w:rsidR="009E4C16" w:rsidRPr="004206DB">
        <w:rPr>
          <w:color w:val="000001"/>
          <w:sz w:val="22"/>
          <w:szCs w:val="22"/>
          <w:shd w:val="clear" w:color="auto" w:fill="FEFFFE"/>
        </w:rPr>
        <w:t>z</w:t>
      </w:r>
      <w:r w:rsidR="009E4C16" w:rsidRPr="004206DB">
        <w:rPr>
          <w:color w:val="040505"/>
          <w:sz w:val="22"/>
          <w:szCs w:val="22"/>
          <w:shd w:val="clear" w:color="auto" w:fill="FEFFFE"/>
        </w:rPr>
        <w:t>iaływania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 na śro</w:t>
      </w:r>
      <w:r w:rsidRPr="004206DB">
        <w:rPr>
          <w:color w:val="000001"/>
          <w:sz w:val="22"/>
          <w:szCs w:val="22"/>
          <w:shd w:val="clear" w:color="auto" w:fill="FEFFFE"/>
        </w:rPr>
        <w:t>d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owisko, </w:t>
      </w:r>
      <w:r w:rsidRPr="004206DB">
        <w:rPr>
          <w:color w:val="040505"/>
          <w:sz w:val="22"/>
          <w:szCs w:val="22"/>
          <w:shd w:val="clear" w:color="auto" w:fill="FEFFFE"/>
        </w:rPr>
        <w:br/>
        <w:t xml:space="preserve">wynikające z istnienia przedsięwzięcia, wykorzystywania zasobów naturalnych, emisji.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14" w:right="9" w:firstLine="561"/>
        <w:jc w:val="both"/>
        <w:rPr>
          <w:color w:val="000001"/>
          <w:sz w:val="22"/>
          <w:szCs w:val="22"/>
          <w:shd w:val="clear" w:color="auto" w:fill="FEFFFE"/>
        </w:rPr>
      </w:pPr>
      <w:r w:rsidRPr="004206DB">
        <w:rPr>
          <w:color w:val="040505"/>
          <w:sz w:val="22"/>
          <w:szCs w:val="22"/>
          <w:shd w:val="clear" w:color="auto" w:fill="FEFFFE"/>
        </w:rPr>
        <w:t>Podkreślić należy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>że oddziaływanie obiektów inwentarskich nie jest ograniczone do obszaru p</w:t>
      </w:r>
      <w:r w:rsidRPr="004206DB">
        <w:rPr>
          <w:color w:val="000001"/>
          <w:sz w:val="22"/>
          <w:szCs w:val="22"/>
          <w:shd w:val="clear" w:color="auto" w:fill="FEFFFE"/>
        </w:rPr>
        <w:t>o</w:t>
      </w:r>
      <w:r w:rsidRPr="004206DB">
        <w:rPr>
          <w:color w:val="040505"/>
          <w:sz w:val="22"/>
          <w:szCs w:val="22"/>
          <w:shd w:val="clear" w:color="auto" w:fill="FEFFFE"/>
        </w:rPr>
        <w:t>sadow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e</w:t>
      </w:r>
      <w:r w:rsidRPr="004206DB">
        <w:rPr>
          <w:color w:val="000001"/>
          <w:sz w:val="22"/>
          <w:szCs w:val="22"/>
          <w:shd w:val="clear" w:color="auto" w:fill="FEFFFE"/>
        </w:rPr>
        <w:t>ni</w:t>
      </w:r>
      <w:r w:rsidRPr="004206DB">
        <w:rPr>
          <w:color w:val="040505"/>
          <w:sz w:val="22"/>
          <w:szCs w:val="22"/>
          <w:shd w:val="clear" w:color="auto" w:fill="FEFFFE"/>
        </w:rPr>
        <w:t>a samego budynku inwentarskiego, a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e w zależności od rodzaju </w:t>
      </w:r>
      <w:r w:rsidRPr="004206DB">
        <w:rPr>
          <w:color w:val="000001"/>
          <w:sz w:val="22"/>
          <w:szCs w:val="22"/>
          <w:shd w:val="clear" w:color="auto" w:fill="FEFFFE"/>
        </w:rPr>
        <w:t>t</w:t>
      </w:r>
      <w:r w:rsidRPr="004206DB">
        <w:rPr>
          <w:color w:val="040505"/>
          <w:sz w:val="22"/>
          <w:szCs w:val="22"/>
          <w:shd w:val="clear" w:color="auto" w:fill="FEFFFE"/>
        </w:rPr>
        <w:t>echno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>ogii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, </w:t>
      </w:r>
      <w:r w:rsidRPr="004206DB">
        <w:rPr>
          <w:color w:val="2C2C2C"/>
          <w:sz w:val="22"/>
          <w:szCs w:val="22"/>
          <w:shd w:val="clear" w:color="auto" w:fill="FEFFFE"/>
        </w:rPr>
        <w:br/>
      </w:r>
      <w:r w:rsidRPr="004206DB">
        <w:rPr>
          <w:color w:val="040505"/>
          <w:sz w:val="22"/>
          <w:szCs w:val="22"/>
          <w:shd w:val="clear" w:color="auto" w:fill="FEFFFE"/>
        </w:rPr>
        <w:t>stosowanych u</w:t>
      </w:r>
      <w:r w:rsidRPr="004206DB">
        <w:rPr>
          <w:color w:val="000001"/>
          <w:sz w:val="22"/>
          <w:szCs w:val="22"/>
          <w:shd w:val="clear" w:color="auto" w:fill="FEFFFE"/>
        </w:rPr>
        <w:t>r</w:t>
      </w:r>
      <w:r w:rsidRPr="004206DB">
        <w:rPr>
          <w:color w:val="040505"/>
          <w:sz w:val="22"/>
          <w:szCs w:val="22"/>
          <w:shd w:val="clear" w:color="auto" w:fill="FEFFFE"/>
        </w:rPr>
        <w:t>ządzeń i sposobu postępowania obejmuje inne o</w:t>
      </w:r>
      <w:r w:rsidRPr="004206DB">
        <w:rPr>
          <w:color w:val="000001"/>
          <w:sz w:val="22"/>
          <w:szCs w:val="22"/>
          <w:shd w:val="clear" w:color="auto" w:fill="FEFFFE"/>
        </w:rPr>
        <w:t>b</w:t>
      </w:r>
      <w:r w:rsidRPr="004206DB">
        <w:rPr>
          <w:color w:val="040505"/>
          <w:sz w:val="22"/>
          <w:szCs w:val="22"/>
          <w:shd w:val="clear" w:color="auto" w:fill="FEFFFE"/>
        </w:rPr>
        <w:t>szary w otoczen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u i</w:t>
      </w:r>
      <w:r w:rsidRPr="004206DB">
        <w:rPr>
          <w:color w:val="000001"/>
          <w:sz w:val="22"/>
          <w:szCs w:val="22"/>
          <w:shd w:val="clear" w:color="auto" w:fill="FEFFFE"/>
        </w:rPr>
        <w:t>n</w:t>
      </w:r>
      <w:r w:rsidRPr="004206DB">
        <w:rPr>
          <w:color w:val="040505"/>
          <w:sz w:val="22"/>
          <w:szCs w:val="22"/>
          <w:shd w:val="clear" w:color="auto" w:fill="FEFFFE"/>
        </w:rPr>
        <w:t>westycji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. </w:t>
      </w:r>
      <w:r w:rsidRPr="004206DB">
        <w:rPr>
          <w:color w:val="000001"/>
          <w:sz w:val="22"/>
          <w:szCs w:val="22"/>
          <w:shd w:val="clear" w:color="auto" w:fill="FEFFFE"/>
        </w:rPr>
        <w:br/>
      </w:r>
      <w:r w:rsidRPr="004206DB">
        <w:rPr>
          <w:color w:val="040505"/>
          <w:sz w:val="22"/>
          <w:szCs w:val="22"/>
          <w:shd w:val="clear" w:color="auto" w:fill="FEFFFE"/>
        </w:rPr>
        <w:lastRenderedPageBreak/>
        <w:t>W prze</w:t>
      </w:r>
      <w:r w:rsidRPr="004206DB">
        <w:rPr>
          <w:color w:val="000001"/>
          <w:sz w:val="22"/>
          <w:szCs w:val="22"/>
          <w:shd w:val="clear" w:color="auto" w:fill="FEFFFE"/>
        </w:rPr>
        <w:t>d</w:t>
      </w:r>
      <w:r w:rsidRPr="004206DB">
        <w:rPr>
          <w:color w:val="040505"/>
          <w:sz w:val="22"/>
          <w:szCs w:val="22"/>
          <w:shd w:val="clear" w:color="auto" w:fill="FEFFFE"/>
        </w:rPr>
        <w:t>mio</w:t>
      </w:r>
      <w:r w:rsidRPr="004206DB">
        <w:rPr>
          <w:color w:val="000001"/>
          <w:sz w:val="22"/>
          <w:szCs w:val="22"/>
          <w:shd w:val="clear" w:color="auto" w:fill="FEFFFE"/>
        </w:rPr>
        <w:t>t</w:t>
      </w:r>
      <w:r w:rsidRPr="004206DB">
        <w:rPr>
          <w:color w:val="040505"/>
          <w:sz w:val="22"/>
          <w:szCs w:val="22"/>
          <w:shd w:val="clear" w:color="auto" w:fill="FEFFFE"/>
        </w:rPr>
        <w:t>owe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j </w:t>
      </w:r>
      <w:r w:rsidRPr="004206DB">
        <w:rPr>
          <w:color w:val="040505"/>
          <w:sz w:val="22"/>
          <w:szCs w:val="22"/>
          <w:shd w:val="clear" w:color="auto" w:fill="FEFFFE"/>
        </w:rPr>
        <w:t>spraw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e kwestie te dotyczą przede wszys</w:t>
      </w:r>
      <w:r w:rsidRPr="004206DB">
        <w:rPr>
          <w:color w:val="000001"/>
          <w:sz w:val="22"/>
          <w:szCs w:val="22"/>
          <w:shd w:val="clear" w:color="auto" w:fill="FEFFFE"/>
        </w:rPr>
        <w:t>t</w:t>
      </w:r>
      <w:r w:rsidRPr="004206DB">
        <w:rPr>
          <w:color w:val="040505"/>
          <w:sz w:val="22"/>
          <w:szCs w:val="22"/>
          <w:shd w:val="clear" w:color="auto" w:fill="FEFFFE"/>
        </w:rPr>
        <w:t>kim oddz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a</w:t>
      </w:r>
      <w:r w:rsidRPr="004206DB">
        <w:rPr>
          <w:color w:val="000001"/>
          <w:sz w:val="22"/>
          <w:szCs w:val="22"/>
          <w:shd w:val="clear" w:color="auto" w:fill="FEFFFE"/>
        </w:rPr>
        <w:t>ł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ywania na </w:t>
      </w:r>
      <w:r w:rsidRPr="004206DB">
        <w:rPr>
          <w:color w:val="000001"/>
          <w:sz w:val="22"/>
          <w:szCs w:val="22"/>
          <w:shd w:val="clear" w:color="auto" w:fill="FEFFFE"/>
        </w:rPr>
        <w:t>p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owietrze </w:t>
      </w:r>
      <w:r w:rsidRPr="004206DB">
        <w:rPr>
          <w:color w:val="040505"/>
          <w:sz w:val="22"/>
          <w:szCs w:val="22"/>
          <w:shd w:val="clear" w:color="auto" w:fill="FEFFFE"/>
        </w:rPr>
        <w:br/>
        <w:t>atmosferyczne w tym uciąż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>iwości odorowe jak i oddz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aływan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a na k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>imat a</w:t>
      </w:r>
      <w:r w:rsidRPr="004206DB">
        <w:rPr>
          <w:color w:val="000001"/>
          <w:sz w:val="22"/>
          <w:szCs w:val="22"/>
          <w:shd w:val="clear" w:color="auto" w:fill="FEFFFE"/>
        </w:rPr>
        <w:t>ku</w:t>
      </w:r>
      <w:r w:rsidRPr="004206DB">
        <w:rPr>
          <w:color w:val="040505"/>
          <w:sz w:val="22"/>
          <w:szCs w:val="22"/>
          <w:shd w:val="clear" w:color="auto" w:fill="FEFFFE"/>
        </w:rPr>
        <w:t>styczny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. </w:t>
      </w:r>
    </w:p>
    <w:p w:rsidR="00F46751" w:rsidRPr="004206DB" w:rsidRDefault="00F46751" w:rsidP="009E4C16">
      <w:pPr>
        <w:pStyle w:val="Styl"/>
        <w:shd w:val="clear" w:color="auto" w:fill="FEFFFE"/>
        <w:spacing w:line="278" w:lineRule="exact"/>
        <w:ind w:left="9" w:right="14"/>
        <w:jc w:val="both"/>
        <w:rPr>
          <w:color w:val="000000"/>
          <w:sz w:val="22"/>
          <w:szCs w:val="22"/>
          <w:shd w:val="clear" w:color="auto" w:fill="FEFFFF"/>
        </w:rPr>
      </w:pPr>
      <w:r w:rsidRPr="004206DB">
        <w:rPr>
          <w:color w:val="040505"/>
          <w:sz w:val="22"/>
          <w:szCs w:val="22"/>
          <w:shd w:val="clear" w:color="auto" w:fill="FEFFFE"/>
        </w:rPr>
        <w:t>Wobec czego w pierwszej ko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>ejności należy wskazać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>że zagad</w:t>
      </w:r>
      <w:r w:rsidRPr="004206DB">
        <w:rPr>
          <w:color w:val="000001"/>
          <w:sz w:val="22"/>
          <w:szCs w:val="22"/>
          <w:shd w:val="clear" w:color="auto" w:fill="FEFFFE"/>
        </w:rPr>
        <w:t>n</w:t>
      </w:r>
      <w:r w:rsidRPr="004206DB">
        <w:rPr>
          <w:color w:val="040505"/>
          <w:sz w:val="22"/>
          <w:szCs w:val="22"/>
          <w:shd w:val="clear" w:color="auto" w:fill="FEFFFE"/>
        </w:rPr>
        <w:t>ien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a ochro</w:t>
      </w:r>
      <w:r w:rsidRPr="004206DB">
        <w:rPr>
          <w:color w:val="000001"/>
          <w:sz w:val="22"/>
          <w:szCs w:val="22"/>
          <w:shd w:val="clear" w:color="auto" w:fill="FEFFFE"/>
        </w:rPr>
        <w:t>n</w:t>
      </w:r>
      <w:r w:rsidRPr="004206DB">
        <w:rPr>
          <w:color w:val="040505"/>
          <w:sz w:val="22"/>
          <w:szCs w:val="22"/>
          <w:shd w:val="clear" w:color="auto" w:fill="FEFFFE"/>
        </w:rPr>
        <w:t>y jakośc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i </w:t>
      </w:r>
      <w:r w:rsidRPr="004206DB">
        <w:rPr>
          <w:color w:val="040505"/>
          <w:sz w:val="22"/>
          <w:szCs w:val="22"/>
          <w:shd w:val="clear" w:color="auto" w:fill="FEFFFE"/>
        </w:rPr>
        <w:t>pow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etrza w sposó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b </w:t>
      </w:r>
      <w:r w:rsidRPr="004206DB">
        <w:rPr>
          <w:color w:val="040505"/>
          <w:sz w:val="22"/>
          <w:szCs w:val="22"/>
          <w:shd w:val="clear" w:color="auto" w:fill="FEFFFE"/>
        </w:rPr>
        <w:t>całościowy regulowane są w ustawie z dnia 27 kwietnia 2001 r. Prawo ochrony ś</w:t>
      </w:r>
      <w:r w:rsidRPr="004206DB">
        <w:rPr>
          <w:color w:val="000001"/>
          <w:sz w:val="22"/>
          <w:szCs w:val="22"/>
          <w:shd w:val="clear" w:color="auto" w:fill="FEFFFE"/>
        </w:rPr>
        <w:t>r</w:t>
      </w:r>
      <w:r w:rsidRPr="004206DB">
        <w:rPr>
          <w:color w:val="040505"/>
          <w:sz w:val="22"/>
          <w:szCs w:val="22"/>
          <w:shd w:val="clear" w:color="auto" w:fill="FEFFFE"/>
        </w:rPr>
        <w:t>o</w:t>
      </w:r>
      <w:r w:rsidRPr="004206DB">
        <w:rPr>
          <w:color w:val="000001"/>
          <w:sz w:val="22"/>
          <w:szCs w:val="22"/>
          <w:shd w:val="clear" w:color="auto" w:fill="FEFFFE"/>
        </w:rPr>
        <w:t>d</w:t>
      </w:r>
      <w:r w:rsidRPr="004206DB">
        <w:rPr>
          <w:color w:val="040505"/>
          <w:sz w:val="22"/>
          <w:szCs w:val="22"/>
          <w:shd w:val="clear" w:color="auto" w:fill="FEFFFE"/>
        </w:rPr>
        <w:t>owiska</w:t>
      </w:r>
      <w:r w:rsidR="009E4C16" w:rsidRPr="004206DB">
        <w:rPr>
          <w:color w:val="040505"/>
          <w:sz w:val="22"/>
          <w:szCs w:val="22"/>
          <w:shd w:val="clear" w:color="auto" w:fill="FEFFFE"/>
        </w:rPr>
        <w:t xml:space="preserve"> </w:t>
      </w:r>
      <w:r w:rsidRPr="004206DB">
        <w:rPr>
          <w:color w:val="040505"/>
          <w:sz w:val="22"/>
          <w:szCs w:val="22"/>
          <w:shd w:val="clear" w:color="auto" w:fill="FEFFFE"/>
        </w:rPr>
        <w:t>(t</w:t>
      </w:r>
      <w:r w:rsidRPr="004206DB">
        <w:rPr>
          <w:color w:val="000000"/>
          <w:sz w:val="22"/>
          <w:szCs w:val="22"/>
          <w:shd w:val="clear" w:color="auto" w:fill="FEFFFE"/>
        </w:rPr>
        <w:t>.</w:t>
      </w:r>
      <w:r w:rsidRPr="004206DB">
        <w:rPr>
          <w:color w:val="040505"/>
          <w:sz w:val="22"/>
          <w:szCs w:val="22"/>
          <w:shd w:val="clear" w:color="auto" w:fill="FEFFFE"/>
        </w:rPr>
        <w:t>j. Dz. U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>z 2008 r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>Nr 25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>poz. 150 z późn. zm</w:t>
      </w:r>
      <w:r w:rsidRPr="004206DB">
        <w:rPr>
          <w:color w:val="000001"/>
          <w:sz w:val="22"/>
          <w:szCs w:val="22"/>
          <w:shd w:val="clear" w:color="auto" w:fill="FEFFFE"/>
        </w:rPr>
        <w:t>.</w:t>
      </w:r>
      <w:r w:rsidRPr="004206DB">
        <w:rPr>
          <w:color w:val="040505"/>
          <w:sz w:val="22"/>
          <w:szCs w:val="22"/>
          <w:shd w:val="clear" w:color="auto" w:fill="FEFFFE"/>
        </w:rPr>
        <w:t>), zwanej da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>e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j </w:t>
      </w:r>
      <w:r w:rsidRPr="004206DB">
        <w:rPr>
          <w:color w:val="040505"/>
          <w:sz w:val="22"/>
          <w:szCs w:val="22"/>
          <w:shd w:val="clear" w:color="auto" w:fill="FEFFFE"/>
        </w:rPr>
        <w:t>POŚ. W zakresie oc</w:t>
      </w:r>
      <w:r w:rsidRPr="004206DB">
        <w:rPr>
          <w:color w:val="000001"/>
          <w:sz w:val="22"/>
          <w:szCs w:val="22"/>
          <w:shd w:val="clear" w:color="auto" w:fill="FEFFFE"/>
        </w:rPr>
        <w:t>h</w:t>
      </w:r>
      <w:r w:rsidRPr="004206DB">
        <w:rPr>
          <w:color w:val="040505"/>
          <w:sz w:val="22"/>
          <w:szCs w:val="22"/>
          <w:shd w:val="clear" w:color="auto" w:fill="FEFFFE"/>
        </w:rPr>
        <w:t>ro</w:t>
      </w:r>
      <w:r w:rsidRPr="004206DB">
        <w:rPr>
          <w:color w:val="000001"/>
          <w:sz w:val="22"/>
          <w:szCs w:val="22"/>
          <w:shd w:val="clear" w:color="auto" w:fill="FEFFFE"/>
        </w:rPr>
        <w:t>n</w:t>
      </w:r>
      <w:r w:rsidRPr="004206DB">
        <w:rPr>
          <w:color w:val="040505"/>
          <w:sz w:val="22"/>
          <w:szCs w:val="22"/>
          <w:shd w:val="clear" w:color="auto" w:fill="FEFFFE"/>
        </w:rPr>
        <w:t>y przed zanieczyszczeniami czyli emisją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>która może być szkodliwa dla zdrowia ludz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i </w:t>
      </w:r>
      <w:r w:rsidRPr="004206DB">
        <w:rPr>
          <w:color w:val="040505"/>
          <w:sz w:val="22"/>
          <w:szCs w:val="22"/>
          <w:shd w:val="clear" w:color="auto" w:fill="FEFFFE"/>
        </w:rPr>
        <w:t>l</w:t>
      </w:r>
      <w:r w:rsidRPr="004206DB">
        <w:rPr>
          <w:color w:val="000001"/>
          <w:sz w:val="22"/>
          <w:szCs w:val="22"/>
          <w:shd w:val="clear" w:color="auto" w:fill="FEFFFE"/>
        </w:rPr>
        <w:t>u</w:t>
      </w:r>
      <w:r w:rsidRPr="004206DB">
        <w:rPr>
          <w:color w:val="040505"/>
          <w:sz w:val="22"/>
          <w:szCs w:val="22"/>
          <w:shd w:val="clear" w:color="auto" w:fill="FEFFFE"/>
        </w:rPr>
        <w:t>b stanu środowiska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>może powodować szkodę w dobrach materialnych, może pogarszać walory estetyczne środow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ska 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>ub może kolidować z innymi, uzasadnionymi sposobami korzystania ze środowiska, w art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>180 POŚ określono, że eksploa</w:t>
      </w:r>
      <w:r w:rsidRPr="004206DB">
        <w:rPr>
          <w:color w:val="000001"/>
          <w:sz w:val="22"/>
          <w:szCs w:val="22"/>
          <w:shd w:val="clear" w:color="auto" w:fill="FEFFFE"/>
        </w:rPr>
        <w:t>t</w:t>
      </w:r>
      <w:r w:rsidRPr="004206DB">
        <w:rPr>
          <w:color w:val="040505"/>
          <w:sz w:val="22"/>
          <w:szCs w:val="22"/>
          <w:shd w:val="clear" w:color="auto" w:fill="FEFFFE"/>
        </w:rPr>
        <w:t>acji insta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>acji powodująca m</w:t>
      </w:r>
      <w:r w:rsidRPr="004206DB">
        <w:rPr>
          <w:color w:val="000000"/>
          <w:sz w:val="22"/>
          <w:szCs w:val="22"/>
          <w:shd w:val="clear" w:color="auto" w:fill="FEFFFE"/>
        </w:rPr>
        <w:t>.</w:t>
      </w:r>
      <w:r w:rsidRPr="004206DB">
        <w:rPr>
          <w:color w:val="040505"/>
          <w:sz w:val="22"/>
          <w:szCs w:val="22"/>
          <w:shd w:val="clear" w:color="auto" w:fill="FEFFFE"/>
        </w:rPr>
        <w:t>in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>wprowadza</w:t>
      </w:r>
      <w:r w:rsidRPr="004206DB">
        <w:rPr>
          <w:color w:val="000001"/>
          <w:sz w:val="22"/>
          <w:szCs w:val="22"/>
          <w:shd w:val="clear" w:color="auto" w:fill="FEFFFE"/>
        </w:rPr>
        <w:t>ni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e gazów 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i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pyłów do </w:t>
      </w:r>
      <w:r w:rsidRPr="004206DB">
        <w:rPr>
          <w:color w:val="040505"/>
          <w:sz w:val="22"/>
          <w:szCs w:val="22"/>
          <w:shd w:val="clear" w:color="auto" w:fill="FEFFFE"/>
        </w:rPr>
        <w:br/>
        <w:t>pow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etrza </w:t>
      </w:r>
      <w:r w:rsidRPr="004206DB">
        <w:rPr>
          <w:color w:val="000001"/>
          <w:sz w:val="22"/>
          <w:szCs w:val="22"/>
          <w:shd w:val="clear" w:color="auto" w:fill="FEFFFE"/>
        </w:rPr>
        <w:t>j</w:t>
      </w:r>
      <w:r w:rsidRPr="004206DB">
        <w:rPr>
          <w:color w:val="040505"/>
          <w:sz w:val="22"/>
          <w:szCs w:val="22"/>
          <w:shd w:val="clear" w:color="auto" w:fill="FEFFFE"/>
        </w:rPr>
        <w:t>e</w:t>
      </w:r>
      <w:r w:rsidRPr="004206DB">
        <w:rPr>
          <w:color w:val="000001"/>
          <w:sz w:val="22"/>
          <w:szCs w:val="22"/>
          <w:shd w:val="clear" w:color="auto" w:fill="FEFFFE"/>
        </w:rPr>
        <w:t>s</w:t>
      </w:r>
      <w:r w:rsidRPr="004206DB">
        <w:rPr>
          <w:color w:val="040505"/>
          <w:sz w:val="22"/>
          <w:szCs w:val="22"/>
          <w:shd w:val="clear" w:color="auto" w:fill="FEFFFE"/>
        </w:rPr>
        <w:t>t dozwo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>ona po uzyskan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u pozwo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enia, jeżeli </w:t>
      </w:r>
      <w:r w:rsidRPr="004206DB">
        <w:rPr>
          <w:color w:val="000001"/>
          <w:sz w:val="22"/>
          <w:szCs w:val="22"/>
          <w:shd w:val="clear" w:color="auto" w:fill="FEFFFE"/>
        </w:rPr>
        <w:t>j</w:t>
      </w:r>
      <w:r w:rsidRPr="004206DB">
        <w:rPr>
          <w:color w:val="040505"/>
          <w:sz w:val="22"/>
          <w:szCs w:val="22"/>
          <w:shd w:val="clear" w:color="auto" w:fill="FEFFFE"/>
        </w:rPr>
        <w:t>est ono wy</w:t>
      </w:r>
      <w:r w:rsidRPr="004206DB">
        <w:rPr>
          <w:color w:val="000001"/>
          <w:sz w:val="22"/>
          <w:szCs w:val="22"/>
          <w:shd w:val="clear" w:color="auto" w:fill="FEFFFE"/>
        </w:rPr>
        <w:t>m</w:t>
      </w:r>
      <w:r w:rsidRPr="004206DB">
        <w:rPr>
          <w:color w:val="040505"/>
          <w:sz w:val="22"/>
          <w:szCs w:val="22"/>
          <w:shd w:val="clear" w:color="auto" w:fill="FEFFFE"/>
        </w:rPr>
        <w:t>agane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>Insta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acje nie </w:t>
      </w:r>
      <w:r w:rsidRPr="004206DB">
        <w:rPr>
          <w:color w:val="040505"/>
          <w:sz w:val="22"/>
          <w:szCs w:val="22"/>
          <w:shd w:val="clear" w:color="auto" w:fill="FEFFFE"/>
        </w:rPr>
        <w:br/>
        <w:t xml:space="preserve">wymagające pozwolenia na wprowadzanie gazów i pyłów do powietrza, będącego jednym z tzw. </w:t>
      </w:r>
      <w:r w:rsidRPr="004206DB">
        <w:rPr>
          <w:color w:val="040505"/>
          <w:sz w:val="22"/>
          <w:szCs w:val="22"/>
          <w:shd w:val="clear" w:color="auto" w:fill="FEFFFE"/>
        </w:rPr>
        <w:br/>
        <w:t>pozwo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eń sektorowych, określono w rozporządzeniu Ministra Środowiska z dnia </w:t>
      </w:r>
      <w:r w:rsidRPr="004206DB">
        <w:rPr>
          <w:color w:val="040505"/>
          <w:sz w:val="22"/>
          <w:szCs w:val="22"/>
          <w:shd w:val="clear" w:color="auto" w:fill="FEFFFE"/>
        </w:rPr>
        <w:br/>
        <w:t>2 lipca 2010 r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>w sprawie przypadków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w których wprowadzanie gazów 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i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pyłów do powietrza </w:t>
      </w:r>
      <w:r w:rsidRPr="004206DB">
        <w:rPr>
          <w:color w:val="040505"/>
          <w:sz w:val="22"/>
          <w:szCs w:val="22"/>
          <w:shd w:val="clear" w:color="auto" w:fill="FEFFFE"/>
        </w:rPr>
        <w:br/>
        <w:t>z insta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>acji nie wymaga pozwolenia (Dz. U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Nr </w:t>
      </w:r>
      <w:r w:rsidRPr="004206DB">
        <w:rPr>
          <w:color w:val="000001"/>
          <w:sz w:val="22"/>
          <w:szCs w:val="22"/>
          <w:shd w:val="clear" w:color="auto" w:fill="FEFFFE"/>
        </w:rPr>
        <w:t>1</w:t>
      </w:r>
      <w:r w:rsidRPr="004206DB">
        <w:rPr>
          <w:color w:val="040505"/>
          <w:sz w:val="22"/>
          <w:szCs w:val="22"/>
          <w:shd w:val="clear" w:color="auto" w:fill="FEFFFE"/>
        </w:rPr>
        <w:t>30, poz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>88</w:t>
      </w:r>
      <w:r w:rsidRPr="004206DB">
        <w:rPr>
          <w:color w:val="000001"/>
          <w:sz w:val="22"/>
          <w:szCs w:val="22"/>
          <w:shd w:val="clear" w:color="auto" w:fill="FEFFFE"/>
        </w:rPr>
        <w:t>1</w:t>
      </w:r>
      <w:r w:rsidRPr="004206DB">
        <w:rPr>
          <w:color w:val="040505"/>
          <w:sz w:val="22"/>
          <w:szCs w:val="22"/>
          <w:shd w:val="clear" w:color="auto" w:fill="FEFFFE"/>
        </w:rPr>
        <w:t>). Przedmiotowej instalac</w:t>
      </w:r>
      <w:r w:rsidRPr="004206DB">
        <w:rPr>
          <w:color w:val="000001"/>
          <w:sz w:val="22"/>
          <w:szCs w:val="22"/>
          <w:shd w:val="clear" w:color="auto" w:fill="FEFFFE"/>
        </w:rPr>
        <w:t>j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i w ww. </w:t>
      </w:r>
      <w:r w:rsidRPr="004206DB">
        <w:rPr>
          <w:color w:val="040505"/>
          <w:sz w:val="22"/>
          <w:szCs w:val="22"/>
          <w:shd w:val="clear" w:color="auto" w:fill="FEFFFE"/>
        </w:rPr>
        <w:br/>
        <w:t>rozporządzeniu n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e umieszczono,  a więc jej eksploatacja wymaga uzyskania pozwolen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a na </w:t>
      </w:r>
      <w:r w:rsidRPr="004206DB">
        <w:rPr>
          <w:color w:val="040505"/>
          <w:sz w:val="22"/>
          <w:szCs w:val="22"/>
          <w:shd w:val="clear" w:color="auto" w:fill="FEFFFE"/>
        </w:rPr>
        <w:br/>
        <w:t>wprowadzanie gazów i pyłów do powietrza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>Co więcej prowadzenie insta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acji, której </w:t>
      </w:r>
      <w:r w:rsidRPr="004206DB">
        <w:rPr>
          <w:color w:val="040505"/>
          <w:sz w:val="22"/>
          <w:szCs w:val="22"/>
          <w:shd w:val="clear" w:color="auto" w:fill="FEFFFE"/>
        </w:rPr>
        <w:br/>
        <w:t>f</w:t>
      </w:r>
      <w:r w:rsidRPr="004206DB">
        <w:rPr>
          <w:color w:val="000001"/>
          <w:sz w:val="22"/>
          <w:szCs w:val="22"/>
          <w:shd w:val="clear" w:color="auto" w:fill="FEFFFE"/>
        </w:rPr>
        <w:t>un</w:t>
      </w:r>
      <w:r w:rsidRPr="004206DB">
        <w:rPr>
          <w:color w:val="040505"/>
          <w:sz w:val="22"/>
          <w:szCs w:val="22"/>
          <w:shd w:val="clear" w:color="auto" w:fill="FEFFFE"/>
        </w:rPr>
        <w:t>kcjonowa</w:t>
      </w:r>
      <w:r w:rsidRPr="004206DB">
        <w:rPr>
          <w:color w:val="000001"/>
          <w:sz w:val="22"/>
          <w:szCs w:val="22"/>
          <w:shd w:val="clear" w:color="auto" w:fill="FEFFFE"/>
        </w:rPr>
        <w:t>n</w:t>
      </w:r>
      <w:r w:rsidRPr="004206DB">
        <w:rPr>
          <w:color w:val="040505"/>
          <w:sz w:val="22"/>
          <w:szCs w:val="22"/>
          <w:shd w:val="clear" w:color="auto" w:fill="FEFFFE"/>
        </w:rPr>
        <w:t>ie</w:t>
      </w:r>
      <w:r w:rsidRPr="004206DB">
        <w:rPr>
          <w:color w:val="2C2C2C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>ze względu na rodzaj i skalę prowadzonej w niej działa</w:t>
      </w:r>
      <w:r w:rsidRPr="004206DB">
        <w:rPr>
          <w:color w:val="000001"/>
          <w:sz w:val="22"/>
          <w:szCs w:val="22"/>
          <w:shd w:val="clear" w:color="auto" w:fill="FEFFFE"/>
        </w:rPr>
        <w:t>l</w:t>
      </w:r>
      <w:r w:rsidRPr="004206DB">
        <w:rPr>
          <w:color w:val="040505"/>
          <w:sz w:val="22"/>
          <w:szCs w:val="22"/>
          <w:shd w:val="clear" w:color="auto" w:fill="FEFFFE"/>
        </w:rPr>
        <w:t>nośc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, może powodować </w:t>
      </w:r>
      <w:r w:rsidRPr="004206DB">
        <w:rPr>
          <w:color w:val="040505"/>
          <w:sz w:val="22"/>
          <w:szCs w:val="22"/>
          <w:shd w:val="clear" w:color="auto" w:fill="FEFFFE"/>
        </w:rPr>
        <w:br/>
        <w:t>znaczne zan</w:t>
      </w:r>
      <w:r w:rsidRPr="004206DB">
        <w:rPr>
          <w:color w:val="000001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eczyszczenie poszczególnych eleme</w:t>
      </w:r>
      <w:r w:rsidRPr="004206DB">
        <w:rPr>
          <w:color w:val="000001"/>
          <w:sz w:val="22"/>
          <w:szCs w:val="22"/>
          <w:shd w:val="clear" w:color="auto" w:fill="FEFFFE"/>
        </w:rPr>
        <w:t>n</w:t>
      </w:r>
      <w:r w:rsidRPr="004206DB">
        <w:rPr>
          <w:color w:val="040505"/>
          <w:sz w:val="22"/>
          <w:szCs w:val="22"/>
          <w:shd w:val="clear" w:color="auto" w:fill="FEFFFE"/>
        </w:rPr>
        <w:t>tów przyrodniczych al</w:t>
      </w:r>
      <w:r w:rsidRPr="004206DB">
        <w:rPr>
          <w:color w:val="000001"/>
          <w:sz w:val="22"/>
          <w:szCs w:val="22"/>
          <w:shd w:val="clear" w:color="auto" w:fill="FEFFFE"/>
        </w:rPr>
        <w:t>b</w:t>
      </w:r>
      <w:r w:rsidRPr="004206DB">
        <w:rPr>
          <w:color w:val="040505"/>
          <w:sz w:val="22"/>
          <w:szCs w:val="22"/>
          <w:shd w:val="clear" w:color="auto" w:fill="FEFFFE"/>
        </w:rPr>
        <w:t>o śr</w:t>
      </w:r>
      <w:r w:rsidRPr="004206DB">
        <w:rPr>
          <w:color w:val="000001"/>
          <w:sz w:val="22"/>
          <w:szCs w:val="22"/>
          <w:shd w:val="clear" w:color="auto" w:fill="FEFFFE"/>
        </w:rPr>
        <w:t>o</w:t>
      </w:r>
      <w:r w:rsidRPr="004206DB">
        <w:rPr>
          <w:color w:val="040505"/>
          <w:sz w:val="22"/>
          <w:szCs w:val="22"/>
          <w:shd w:val="clear" w:color="auto" w:fill="FEFFFE"/>
        </w:rPr>
        <w:t>dowiska jak</w:t>
      </w:r>
      <w:r w:rsidRPr="004206DB">
        <w:rPr>
          <w:color w:val="000001"/>
          <w:sz w:val="22"/>
          <w:szCs w:val="22"/>
          <w:shd w:val="clear" w:color="auto" w:fill="FEFFFE"/>
        </w:rPr>
        <w:t xml:space="preserve">o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całości </w:t>
      </w:r>
      <w:r w:rsidRPr="004206DB">
        <w:rPr>
          <w:color w:val="000002"/>
          <w:sz w:val="22"/>
          <w:szCs w:val="22"/>
          <w:shd w:val="clear" w:color="auto" w:fill="FEFFFF"/>
        </w:rPr>
        <w:t>wymaga pozwolenia zintegrowanego, którego uzyskanie niweczy wymóg uzyskania poszczególnych sektorowych pozwoleń emisyjnych. Wymóg, odróżniający pozwolenia zintegrowane od pozwoleń</w:t>
      </w:r>
      <w:r w:rsidR="009E4C16" w:rsidRPr="004206DB">
        <w:rPr>
          <w:color w:val="000002"/>
          <w:sz w:val="22"/>
          <w:szCs w:val="22"/>
          <w:shd w:val="clear" w:color="auto" w:fill="FEFFFF"/>
        </w:rPr>
        <w:t xml:space="preserve"> </w:t>
      </w:r>
      <w:r w:rsidRPr="004206DB">
        <w:rPr>
          <w:color w:val="000002"/>
          <w:sz w:val="22"/>
          <w:szCs w:val="22"/>
          <w:shd w:val="clear" w:color="auto" w:fill="FEFFFF"/>
        </w:rPr>
        <w:t>sektorowych, polega na tym</w:t>
      </w:r>
      <w:r w:rsidRPr="004206DB">
        <w:rPr>
          <w:color w:val="2B2B2D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>że instalacje wymagające uzyskania pozwolenia zintegrowanego</w:t>
      </w:r>
      <w:r w:rsidR="009E4C16" w:rsidRPr="004206DB">
        <w:rPr>
          <w:color w:val="000002"/>
          <w:sz w:val="22"/>
          <w:szCs w:val="22"/>
          <w:shd w:val="clear" w:color="auto" w:fill="FEFFFF"/>
        </w:rPr>
        <w:t xml:space="preserve">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powinny spełniać wymagania wynikające z najlepszej dostępnej techniki (Best Available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Techniques BAT). Planowane przedsięwzięcie wymagałoby uzyskania pozwolenia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zintegrowanego. Pozwolenie zintegrowane to jednak znacznie więcej niż suma pozwoleń </w:t>
      </w:r>
      <w:r w:rsidRPr="004206DB">
        <w:rPr>
          <w:color w:val="000002"/>
          <w:sz w:val="22"/>
          <w:szCs w:val="22"/>
          <w:shd w:val="clear" w:color="auto" w:fill="FEFFFF"/>
        </w:rPr>
        <w:br/>
      </w:r>
      <w:r w:rsidRPr="004206DB">
        <w:rPr>
          <w:color w:val="2B2B2D"/>
          <w:sz w:val="22"/>
          <w:szCs w:val="22"/>
          <w:shd w:val="clear" w:color="auto" w:fill="FEFFFF"/>
        </w:rPr>
        <w:t>"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komponentowych" (sektorowych), gdyż konieczne jest określenie w nim sposobów osiągania </w:t>
      </w:r>
      <w:r w:rsidRPr="004206DB">
        <w:rPr>
          <w:color w:val="000002"/>
          <w:sz w:val="22"/>
          <w:szCs w:val="22"/>
          <w:shd w:val="clear" w:color="auto" w:fill="FEFFFF"/>
        </w:rPr>
        <w:br/>
        <w:t>wysokiego poziomu ochrony środowiska jako całości (wymóg art. 211 POŚ)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</w:p>
    <w:p w:rsidR="00F46751" w:rsidRPr="004206DB" w:rsidRDefault="00F46751" w:rsidP="00F46751">
      <w:pPr>
        <w:pStyle w:val="Styl"/>
        <w:shd w:val="clear" w:color="auto" w:fill="FEFFFF"/>
        <w:spacing w:before="9" w:line="273" w:lineRule="exact"/>
        <w:ind w:left="14" w:right="4" w:firstLine="576"/>
        <w:jc w:val="both"/>
        <w:rPr>
          <w:i/>
          <w:iCs/>
          <w:color w:val="000002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 xml:space="preserve">Dodatkowe regulacje w zakresie dopuszczalnej emisji z tego rodzaju instalacji nałożono także w art. 202 ust 2 POŚ -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"Do instalacji wymagających uzyskania pozwolenia zintegrowanego nie stosuje się przepisów art.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224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ust</w:t>
      </w:r>
      <w:r w:rsidRPr="004206DB">
        <w:rPr>
          <w:i/>
          <w:iCs/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3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i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4;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dla tych instalacji ustala się </w:t>
      </w:r>
      <w:r w:rsidRPr="004206DB">
        <w:rPr>
          <w:color w:val="000002"/>
          <w:w w:val="88"/>
          <w:sz w:val="22"/>
          <w:szCs w:val="22"/>
          <w:shd w:val="clear" w:color="auto" w:fill="FE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szczególności dopuszczalną wielkość emisji gazów lub pyłów wprowadzanych do powietrza: </w:t>
      </w:r>
    </w:p>
    <w:p w:rsidR="00F46751" w:rsidRPr="004206DB" w:rsidRDefault="00F46751" w:rsidP="00F46751">
      <w:pPr>
        <w:pStyle w:val="Styl"/>
        <w:shd w:val="clear" w:color="auto" w:fill="FEFFFF"/>
        <w:spacing w:before="14" w:line="268" w:lineRule="exact"/>
        <w:ind w:left="43" w:right="9"/>
        <w:jc w:val="both"/>
        <w:rPr>
          <w:i/>
          <w:iCs/>
          <w:color w:val="000002"/>
          <w:sz w:val="22"/>
          <w:szCs w:val="22"/>
          <w:shd w:val="clear" w:color="auto" w:fill="FEFFFF"/>
        </w:rPr>
      </w:pP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l) wymienionych </w:t>
      </w:r>
      <w:r w:rsidRPr="004206DB">
        <w:rPr>
          <w:color w:val="000002"/>
          <w:w w:val="86"/>
          <w:sz w:val="22"/>
          <w:szCs w:val="22"/>
          <w:shd w:val="clear" w:color="auto" w:fill="FE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konkluzjach BAT: a jeżeli nie zostały opublikowane </w:t>
      </w:r>
      <w:r w:rsidRPr="004206DB">
        <w:rPr>
          <w:color w:val="000002"/>
          <w:w w:val="86"/>
          <w:sz w:val="22"/>
          <w:szCs w:val="22"/>
          <w:shd w:val="clear" w:color="auto" w:fill="FE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Dzienniku Urzędowym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br/>
        <w:t xml:space="preserve">Unii Europejskiej </w:t>
      </w:r>
      <w:r w:rsidRPr="004206DB">
        <w:rPr>
          <w:color w:val="2B2B2D"/>
          <w:sz w:val="22"/>
          <w:szCs w:val="22"/>
          <w:shd w:val="clear" w:color="auto" w:fill="FEFFFF"/>
        </w:rPr>
        <w:t xml:space="preserve">- </w:t>
      </w:r>
      <w:r w:rsidRPr="004206DB">
        <w:rPr>
          <w:color w:val="000002"/>
          <w:w w:val="88"/>
          <w:sz w:val="22"/>
          <w:szCs w:val="22"/>
          <w:shd w:val="clear" w:color="auto" w:fill="FE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dokumentach referencyjnych BAT; </w:t>
      </w:r>
    </w:p>
    <w:p w:rsidR="00F46751" w:rsidRPr="004206DB" w:rsidRDefault="00F46751" w:rsidP="00F46751">
      <w:pPr>
        <w:pStyle w:val="Styl"/>
        <w:shd w:val="clear" w:color="auto" w:fill="FEFFFF"/>
        <w:spacing w:before="14" w:line="268" w:lineRule="exact"/>
        <w:ind w:left="43" w:right="9"/>
        <w:jc w:val="both"/>
        <w:rPr>
          <w:i/>
          <w:iCs/>
          <w:color w:val="000002"/>
          <w:sz w:val="22"/>
          <w:szCs w:val="22"/>
          <w:shd w:val="clear" w:color="auto" w:fill="FEFFFF"/>
        </w:rPr>
      </w:pPr>
      <w:r w:rsidRPr="004206DB">
        <w:rPr>
          <w:i/>
          <w:iCs/>
          <w:color w:val="000002"/>
          <w:sz w:val="22"/>
          <w:szCs w:val="22"/>
          <w:shd w:val="clear" w:color="auto" w:fill="FEFFFF"/>
        </w:rPr>
        <w:t>2) objętych standardami emisyjnymi</w:t>
      </w:r>
      <w:r w:rsidRPr="004206DB">
        <w:rPr>
          <w:i/>
          <w:iCs/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" </w:t>
      </w:r>
    </w:p>
    <w:p w:rsidR="00F46751" w:rsidRPr="004206DB" w:rsidRDefault="00F46751" w:rsidP="00F46751">
      <w:pPr>
        <w:pStyle w:val="Styl"/>
        <w:shd w:val="clear" w:color="auto" w:fill="FEFFFF"/>
        <w:spacing w:before="9" w:line="273" w:lineRule="exact"/>
        <w:ind w:left="14" w:right="4" w:firstLine="576"/>
        <w:jc w:val="both"/>
        <w:rPr>
          <w:i/>
          <w:iCs/>
          <w:color w:val="000002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>W myśl art. 144 ust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1 POŚ -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"Eksploatacja instalacji nie powinna powodować przekroczenia standardów jakości środowiska."</w:t>
      </w:r>
      <w:r w:rsidRPr="004206DB">
        <w:rPr>
          <w:i/>
          <w:iCs/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Definicje ustawową standardu jakości środowiska ujęto w art</w:t>
      </w:r>
      <w:r w:rsidRPr="004206DB">
        <w:rPr>
          <w:color w:val="2B2B2D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3 </w:t>
      </w:r>
      <w:r w:rsidRPr="004206DB">
        <w:rPr>
          <w:color w:val="000002"/>
          <w:sz w:val="22"/>
          <w:szCs w:val="22"/>
          <w:shd w:val="clear" w:color="auto" w:fill="FEFFFF"/>
        </w:rPr>
        <w:br/>
        <w:t>pkt 34. ww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ustawy w brzmieniu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"standardy jakości środowiska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-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rozumie się przez to poziomy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br/>
        <w:t xml:space="preserve">dopuszczalne substancji lub energii, które muszą być osiągnięte </w:t>
      </w:r>
      <w:r w:rsidRPr="004206DB">
        <w:rPr>
          <w:color w:val="000002"/>
          <w:w w:val="88"/>
          <w:sz w:val="22"/>
          <w:szCs w:val="22"/>
          <w:shd w:val="clear" w:color="auto" w:fill="FE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określonym czasie przez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br/>
        <w:t xml:space="preserve">środowisko jako całość lub jego poszczególne elementy przyrodnicze". </w:t>
      </w:r>
      <w:r w:rsidRPr="004206DB">
        <w:rPr>
          <w:color w:val="000002"/>
          <w:sz w:val="22"/>
          <w:szCs w:val="22"/>
          <w:shd w:val="clear" w:color="auto" w:fill="FEFFFF"/>
        </w:rPr>
        <w:t>Zgodnie z art. 3 pkt 28</w:t>
      </w:r>
      <w:r w:rsidRPr="004206DB">
        <w:rPr>
          <w:color w:val="2B2B2D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lit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a POŚ </w:t>
      </w:r>
      <w:r w:rsidRPr="004206DB">
        <w:rPr>
          <w:i/>
          <w:iCs/>
          <w:color w:val="2B2B2D"/>
          <w:sz w:val="22"/>
          <w:szCs w:val="22"/>
          <w:shd w:val="clear" w:color="auto" w:fill="FEFFFF"/>
        </w:rPr>
        <w:t>"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poziom dopuszczalny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-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jest to poziom substancji, który ma być osiągnięty </w:t>
      </w:r>
      <w:r w:rsidRPr="004206DB">
        <w:rPr>
          <w:color w:val="000002"/>
          <w:w w:val="88"/>
          <w:sz w:val="22"/>
          <w:szCs w:val="22"/>
          <w:shd w:val="clear" w:color="auto" w:fill="FE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określonym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br/>
        <w:t xml:space="preserve">terminie i który po tym terminie nie powinien być przekraczany; poziom dopuszczalny jest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br/>
        <w:t>standardem jakości powietrza"</w:t>
      </w:r>
      <w:r w:rsidRPr="004206DB">
        <w:rPr>
          <w:i/>
          <w:iCs/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Jednocześnie w myśl art. 222 ust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1 POŚ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"W razie braku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br/>
        <w:t xml:space="preserve">standardów emisyjnych i dopuszczalnych poziomów substancji </w:t>
      </w:r>
      <w:r w:rsidRPr="004206DB">
        <w:rPr>
          <w:rFonts w:ascii="Arial" w:hAnsi="Arial" w:cs="Arial"/>
          <w:color w:val="000002"/>
          <w:sz w:val="22"/>
          <w:szCs w:val="22"/>
          <w:shd w:val="clear" w:color="auto" w:fill="FE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powietrzu ilości gazów lub pyłów dopus</w:t>
      </w:r>
      <w:r w:rsidRPr="004206DB">
        <w:rPr>
          <w:i/>
          <w:iCs/>
          <w:color w:val="2B2B2D"/>
          <w:sz w:val="22"/>
          <w:szCs w:val="22"/>
          <w:shd w:val="clear" w:color="auto" w:fill="FE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czonych do wprowadzania do powietrza ustala się na poziomie niepowodującym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br/>
        <w:t xml:space="preserve">przekroczeń: </w:t>
      </w:r>
    </w:p>
    <w:p w:rsidR="00F46751" w:rsidRPr="004206DB" w:rsidRDefault="00F46751" w:rsidP="00F46751">
      <w:pPr>
        <w:pStyle w:val="Styl"/>
        <w:numPr>
          <w:ilvl w:val="0"/>
          <w:numId w:val="4"/>
        </w:numPr>
        <w:shd w:val="clear" w:color="auto" w:fill="FEFFFF"/>
        <w:spacing w:line="288" w:lineRule="exact"/>
        <w:ind w:left="345" w:hanging="312"/>
        <w:jc w:val="both"/>
        <w:rPr>
          <w:i/>
          <w:iCs/>
          <w:color w:val="2B2B2D"/>
          <w:sz w:val="22"/>
          <w:szCs w:val="22"/>
          <w:shd w:val="clear" w:color="auto" w:fill="FEFFFF"/>
        </w:rPr>
      </w:pP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wartości odniesienia substancji </w:t>
      </w:r>
      <w:r w:rsidRPr="004206DB">
        <w:rPr>
          <w:rFonts w:ascii="Arial" w:hAnsi="Arial" w:cs="Arial"/>
          <w:color w:val="000002"/>
          <w:sz w:val="22"/>
          <w:szCs w:val="22"/>
          <w:shd w:val="clear" w:color="auto" w:fill="FE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powietrzu</w:t>
      </w:r>
      <w:r w:rsidRPr="004206DB">
        <w:rPr>
          <w:i/>
          <w:iCs/>
          <w:color w:val="2B2B2D"/>
          <w:sz w:val="22"/>
          <w:szCs w:val="22"/>
          <w:shd w:val="clear" w:color="auto" w:fill="FEFFFF"/>
        </w:rPr>
        <w:t xml:space="preserve">, </w:t>
      </w:r>
    </w:p>
    <w:p w:rsidR="00F46751" w:rsidRPr="004206DB" w:rsidRDefault="00F46751" w:rsidP="00F46751">
      <w:pPr>
        <w:pStyle w:val="Styl"/>
        <w:numPr>
          <w:ilvl w:val="0"/>
          <w:numId w:val="4"/>
        </w:numPr>
        <w:shd w:val="clear" w:color="auto" w:fill="FEFFFF"/>
        <w:spacing w:line="288" w:lineRule="exact"/>
        <w:ind w:left="345" w:hanging="312"/>
        <w:jc w:val="both"/>
        <w:rPr>
          <w:i/>
          <w:iCs/>
          <w:color w:val="000002"/>
          <w:sz w:val="22"/>
          <w:szCs w:val="22"/>
          <w:shd w:val="clear" w:color="auto" w:fill="FEFFFF"/>
        </w:rPr>
      </w:pP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wartości odniesienia substancji zapachowych </w:t>
      </w:r>
      <w:r w:rsidRPr="004206DB">
        <w:rPr>
          <w:color w:val="000002"/>
          <w:w w:val="88"/>
          <w:sz w:val="22"/>
          <w:szCs w:val="22"/>
          <w:shd w:val="clear" w:color="auto" w:fill="FE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powietrzu.". </w:t>
      </w:r>
    </w:p>
    <w:p w:rsidR="00F46751" w:rsidRPr="004206DB" w:rsidRDefault="00F46751" w:rsidP="00F46751">
      <w:pPr>
        <w:pStyle w:val="Styl"/>
        <w:shd w:val="clear" w:color="auto" w:fill="FEFFFF"/>
        <w:spacing w:line="273" w:lineRule="exact"/>
        <w:ind w:left="28" w:firstLine="571"/>
        <w:jc w:val="both"/>
        <w:rPr>
          <w:color w:val="000000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>Na podstawie delegacji ustawowej zawartej w art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222 ust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2 POŚ wydano rozporządzenie </w:t>
      </w:r>
      <w:r w:rsidRPr="004206DB">
        <w:rPr>
          <w:color w:val="000002"/>
          <w:sz w:val="22"/>
          <w:szCs w:val="22"/>
          <w:shd w:val="clear" w:color="auto" w:fill="FEFFFF"/>
        </w:rPr>
        <w:br/>
        <w:t>Ministra Środowiska z dnia 26 stycznia 2010 r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w sprawie wartości odniesienia dla niektórych </w:t>
      </w:r>
      <w:r w:rsidRPr="004206DB">
        <w:rPr>
          <w:color w:val="000002"/>
          <w:sz w:val="22"/>
          <w:szCs w:val="22"/>
          <w:shd w:val="clear" w:color="auto" w:fill="FEFFFF"/>
        </w:rPr>
        <w:br/>
        <w:t>substancji w powietrzu (Dz. U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Nr 16, poz. 87) zwane dalej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rozporządzeniem </w:t>
      </w:r>
      <w:r w:rsidRPr="004206DB">
        <w:rPr>
          <w:color w:val="000002"/>
          <w:w w:val="88"/>
          <w:sz w:val="22"/>
          <w:szCs w:val="22"/>
          <w:shd w:val="clear" w:color="auto" w:fill="FE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sprawie wartości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br/>
        <w:t xml:space="preserve">odniesienia.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W załączniku nr 1 do ww. rozporządzenia określono wartości odniesienia dla </w:t>
      </w:r>
      <w:r w:rsidRPr="004206DB">
        <w:rPr>
          <w:color w:val="000002"/>
          <w:sz w:val="22"/>
          <w:szCs w:val="22"/>
          <w:shd w:val="clear" w:color="auto" w:fill="FEFFFF"/>
        </w:rPr>
        <w:br/>
      </w:r>
      <w:r w:rsidRPr="004206DB">
        <w:rPr>
          <w:color w:val="000002"/>
          <w:sz w:val="22"/>
          <w:szCs w:val="22"/>
          <w:shd w:val="clear" w:color="auto" w:fill="FEFFFF"/>
        </w:rPr>
        <w:lastRenderedPageBreak/>
        <w:t xml:space="preserve">niektórych substancji w powietrzu dla terenu kraju z wyłączeniem obszarów ochrony </w:t>
      </w:r>
      <w:r w:rsidRPr="004206DB">
        <w:rPr>
          <w:color w:val="000002"/>
          <w:sz w:val="22"/>
          <w:szCs w:val="22"/>
          <w:shd w:val="clear" w:color="auto" w:fill="FEFFFF"/>
        </w:rPr>
        <w:br/>
        <w:t>uzdrowiskowej. W ww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rozporządzeniu określono także metodykę referencyjną wykonywania </w:t>
      </w:r>
      <w:r w:rsidRPr="004206DB">
        <w:rPr>
          <w:color w:val="000002"/>
          <w:sz w:val="22"/>
          <w:szCs w:val="22"/>
          <w:shd w:val="clear" w:color="auto" w:fill="FEFFFF"/>
        </w:rPr>
        <w:br/>
        <w:t>obliczeń modelowania poziomów substancji w powietrzu (zwanych także dyspersją zanieczyszczeń i rozprzestrzenianiem się zanieczyszczeń)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</w:p>
    <w:p w:rsidR="00F46751" w:rsidRPr="004206DB" w:rsidRDefault="00F46751" w:rsidP="00F46751">
      <w:pPr>
        <w:pStyle w:val="Styl"/>
        <w:shd w:val="clear" w:color="auto" w:fill="FEFFFF"/>
        <w:spacing w:line="273" w:lineRule="exact"/>
        <w:ind w:left="28" w:firstLine="571"/>
        <w:jc w:val="both"/>
        <w:rPr>
          <w:color w:val="2B2B2D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 xml:space="preserve">W programie obliczeniowym modelowania poziomów substancji w powietrzu, którego celem jest wykazanie czy przy planowanych parametrach emitorów zachowane będą normy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środowiskowe, zastosowano w raporcie wskaźnik emisji amoniaku znacznie niższy od wielkości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emisji określonej w dokumencie referencyjnym BAT (tzw. BREF) określonych dla instalacji </w:t>
      </w:r>
      <w:r w:rsidRPr="004206DB">
        <w:rPr>
          <w:color w:val="000002"/>
          <w:sz w:val="22"/>
          <w:szCs w:val="22"/>
          <w:shd w:val="clear" w:color="auto" w:fill="FEFFFF"/>
        </w:rPr>
        <w:br/>
        <w:t>objętych pozwoleniem zintegrowanym -0,005 - 0,315 kg/ptak/h</w:t>
      </w:r>
      <w:r w:rsidRPr="004206DB">
        <w:rPr>
          <w:color w:val="2B2B2D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W raporcie nie zaproponowano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pomiarów, które miały by potwierdzić tak niską emisji z przedmiotowej fermy. Przyjęcie metody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w której najpierw określa się rodzaj wentylatorów, a następnie dobiera się stosowny wskaźnik </w:t>
      </w:r>
      <w:r w:rsidRPr="004206DB">
        <w:rPr>
          <w:color w:val="000002"/>
          <w:sz w:val="22"/>
          <w:szCs w:val="22"/>
          <w:shd w:val="clear" w:color="auto" w:fill="FEFFFF"/>
        </w:rPr>
        <w:br/>
        <w:t>emisji np. amoniaku z wentylatora w celu wykazania</w:t>
      </w:r>
      <w:r w:rsidRPr="004206DB">
        <w:rPr>
          <w:color w:val="2B2B2D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że zachowane zostaną dopuszczalne prawem stężenia danej substancji jest niedopuszczalne. Celem modelowania dyspersji zanieczyszczeń jest dobór takich emitorów które zapewnią, że normy środowiskowe zachowane będą nawet w najmniej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korzystnych warunkach biorąc pod uwagę różnice w emisji substancji z chowu, która to emisja </w:t>
      </w:r>
      <w:r w:rsidRPr="004206DB">
        <w:rPr>
          <w:color w:val="000002"/>
          <w:sz w:val="22"/>
          <w:szCs w:val="22"/>
          <w:shd w:val="clear" w:color="auto" w:fill="FEFFFF"/>
        </w:rPr>
        <w:br/>
        <w:t>zależy m</w:t>
      </w:r>
      <w:r w:rsidRPr="004206DB">
        <w:rPr>
          <w:color w:val="000000"/>
          <w:sz w:val="22"/>
          <w:szCs w:val="22"/>
          <w:shd w:val="clear" w:color="auto" w:fill="FEFFFF"/>
        </w:rPr>
        <w:t>.</w:t>
      </w:r>
      <w:r w:rsidRPr="004206DB">
        <w:rPr>
          <w:color w:val="000002"/>
          <w:sz w:val="22"/>
          <w:szCs w:val="22"/>
          <w:shd w:val="clear" w:color="auto" w:fill="FEFFFF"/>
        </w:rPr>
        <w:t>in. do warunków chowu, paszy, zawilgocenia ściółki, zagęszczenia ptaków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Najbardziej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niekorzystne warunki rozprzestrzeniania się zanieczyszczeń zapewniają wentylatory z wylotem </w:t>
      </w:r>
      <w:r w:rsidRPr="004206DB">
        <w:rPr>
          <w:color w:val="000002"/>
          <w:sz w:val="22"/>
          <w:szCs w:val="22"/>
          <w:shd w:val="clear" w:color="auto" w:fill="FEFFFF"/>
        </w:rPr>
        <w:br/>
        <w:t>bocznym, których znaczną ilość zaplanowano w przedmiotowym przedsięwzięciu</w:t>
      </w:r>
      <w:r w:rsidRPr="004206DB">
        <w:rPr>
          <w:color w:val="2B2B2D"/>
          <w:sz w:val="22"/>
          <w:szCs w:val="22"/>
          <w:shd w:val="clear" w:color="auto" w:fill="FEFFFF"/>
        </w:rPr>
        <w:t xml:space="preserve">. </w:t>
      </w:r>
    </w:p>
    <w:p w:rsidR="00F46751" w:rsidRPr="004206DB" w:rsidRDefault="00F46751" w:rsidP="00F46751">
      <w:pPr>
        <w:pStyle w:val="Styl"/>
        <w:shd w:val="clear" w:color="auto" w:fill="FEFFFF"/>
        <w:spacing w:line="273" w:lineRule="exact"/>
        <w:ind w:left="28" w:firstLine="571"/>
        <w:jc w:val="both"/>
        <w:rPr>
          <w:i/>
          <w:iCs/>
          <w:color w:val="000002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>Poziomy emisji przedstawione w pkt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3.3.2</w:t>
      </w:r>
      <w:r w:rsidRPr="004206DB">
        <w:rPr>
          <w:color w:val="000000"/>
          <w:sz w:val="22"/>
          <w:szCs w:val="22"/>
          <w:shd w:val="clear" w:color="auto" w:fill="FEFFFF"/>
        </w:rPr>
        <w:t>.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1. dokumentu referencyjnego dotyczą wielkości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koncentracji i emisji amoniaku dla brojlerów w typowych budynkach dla brojlerów (tak jak </w:t>
      </w:r>
      <w:r w:rsidRPr="004206DB">
        <w:rPr>
          <w:color w:val="000002"/>
          <w:sz w:val="22"/>
          <w:szCs w:val="22"/>
          <w:shd w:val="clear" w:color="auto" w:fill="FEFFFF"/>
        </w:rPr>
        <w:br/>
        <w:t>w przedmiotowym przedsięwzięciu). Wyniki pomiarów wskazują, że emisja NH</w:t>
      </w:r>
      <w:r w:rsidRPr="004206DB">
        <w:rPr>
          <w:color w:val="000002"/>
          <w:sz w:val="22"/>
          <w:szCs w:val="22"/>
          <w:shd w:val="clear" w:color="auto" w:fill="FEFFFF"/>
          <w:vertAlign w:val="subscript"/>
        </w:rPr>
        <w:t>3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 może wynosić od 0,005 do 0,315 kg</w:t>
      </w:r>
      <w:r w:rsidRPr="004206DB">
        <w:rPr>
          <w:color w:val="2B2B2D"/>
          <w:sz w:val="22"/>
          <w:szCs w:val="22"/>
          <w:shd w:val="clear" w:color="auto" w:fill="FEFFFF"/>
        </w:rPr>
        <w:t>/</w:t>
      </w:r>
      <w:r w:rsidRPr="004206DB">
        <w:rPr>
          <w:color w:val="000002"/>
          <w:sz w:val="22"/>
          <w:szCs w:val="22"/>
          <w:shd w:val="clear" w:color="auto" w:fill="FEFFFF"/>
        </w:rPr>
        <w:t>szt/rok, przy czym jak wskazano pkt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3</w:t>
      </w:r>
      <w:r w:rsidRPr="004206DB">
        <w:rPr>
          <w:color w:val="000000"/>
          <w:sz w:val="22"/>
          <w:szCs w:val="22"/>
          <w:shd w:val="clear" w:color="auto" w:fill="FEFFFF"/>
        </w:rPr>
        <w:t>.</w:t>
      </w:r>
      <w:r w:rsidRPr="004206DB">
        <w:rPr>
          <w:color w:val="000002"/>
          <w:sz w:val="22"/>
          <w:szCs w:val="22"/>
          <w:shd w:val="clear" w:color="auto" w:fill="FEFFFF"/>
        </w:rPr>
        <w:t>3.2 ww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dokumentu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"Generalnie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right="24"/>
        <w:jc w:val="both"/>
        <w:rPr>
          <w:color w:val="040505"/>
          <w:sz w:val="22"/>
          <w:szCs w:val="22"/>
          <w:shd w:val="clear" w:color="auto" w:fill="FEFFFE"/>
        </w:rPr>
      </w:pP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najniższe poziomy uzyskuje się przy stosowaniu dodatkowych technik oczyszczania (na wylocie) np. przy użyciu chemicznej płuczki".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Inwestor nie planuje żadnego oczyszczania gazów z kurników. </w:t>
      </w:r>
      <w:r w:rsidRPr="004206DB">
        <w:rPr>
          <w:color w:val="040505"/>
          <w:sz w:val="22"/>
          <w:szCs w:val="22"/>
          <w:shd w:val="clear" w:color="auto" w:fill="FEFFFE"/>
        </w:rPr>
        <w:br/>
        <w:t xml:space="preserve">Mając powyższe na uwadze oraz fakt, że raport o ocenie oddziaływania przedsięwzięcia oceniać ma maksymalny skutek realizacji inwestycji, RDOŚ w Łodzi w trakcie postępowania wyjaśniającego wezwał inwestora do przedstawienia oceny tego skutku, tj. "w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celu zobrazowania maksymalnego</w:t>
      </w:r>
      <w:r w:rsidR="009E4C16"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skutku realizacji inwestycji zastosować maksymalny wskaźnik emisji amoniaku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z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chowu </w:t>
      </w:r>
      <w:r w:rsidR="00AA32E7"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tj. 0,315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kg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>/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ptaka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>/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rok". </w:t>
      </w:r>
      <w:r w:rsidRPr="004206DB">
        <w:rPr>
          <w:color w:val="040505"/>
          <w:sz w:val="22"/>
          <w:szCs w:val="22"/>
          <w:shd w:val="clear" w:color="auto" w:fill="FEFFFE"/>
        </w:rPr>
        <w:t>Uzasadnieniem tak sformułowanego żądania RDOŚ w Łodzi jest także fakt</w:t>
      </w:r>
      <w:r w:rsidRPr="004206DB">
        <w:rPr>
          <w:color w:val="323334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że </w:t>
      </w:r>
      <w:r w:rsidRPr="004206DB">
        <w:rPr>
          <w:color w:val="040505"/>
          <w:sz w:val="22"/>
          <w:szCs w:val="22"/>
          <w:shd w:val="clear" w:color="auto" w:fill="FEFFFE"/>
        </w:rPr>
        <w:br/>
        <w:t>obliczenia modelowania poziomów substancji w powietrzu (metodyka referencyjna) służą ustaleniu parametrów emitorów, które zapewniać mają</w:t>
      </w:r>
      <w:r w:rsidRPr="004206DB">
        <w:rPr>
          <w:color w:val="323334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że nawet w warunkach największej emisji zachowane będą standardy jakości środowiska, w tym wartości odniesienia.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48" w:right="4" w:firstLine="561"/>
        <w:jc w:val="both"/>
        <w:rPr>
          <w:color w:val="040505"/>
          <w:sz w:val="22"/>
          <w:szCs w:val="22"/>
          <w:shd w:val="clear" w:color="auto" w:fill="FEFFFE"/>
        </w:rPr>
      </w:pPr>
      <w:r w:rsidRPr="004206DB">
        <w:rPr>
          <w:color w:val="040505"/>
          <w:sz w:val="22"/>
          <w:szCs w:val="22"/>
          <w:shd w:val="clear" w:color="auto" w:fill="FEFFFE"/>
        </w:rPr>
        <w:t xml:space="preserve">Pomimo wezwania inwestora do przestawienia maksymalnego skutku realizacji </w:t>
      </w:r>
      <w:r w:rsidRPr="004206DB">
        <w:rPr>
          <w:color w:val="040505"/>
          <w:sz w:val="22"/>
          <w:szCs w:val="22"/>
          <w:shd w:val="clear" w:color="auto" w:fill="FEFFFE"/>
        </w:rPr>
        <w:br/>
        <w:t xml:space="preserve">przedsięwzięcia i oszacowania zakresu oddziaływania na powietrze atmosferyczne na podstawie </w:t>
      </w:r>
      <w:r w:rsidRPr="004206DB">
        <w:rPr>
          <w:color w:val="040505"/>
          <w:sz w:val="22"/>
          <w:szCs w:val="22"/>
          <w:shd w:val="clear" w:color="auto" w:fill="FEFFFE"/>
        </w:rPr>
        <w:br/>
        <w:t xml:space="preserve">ww. publikacji, w uzupełnieniu raportu tego nie uczyniono. Zastosowany w raporcie wskaźnik </w:t>
      </w:r>
      <w:r w:rsidRPr="004206DB">
        <w:rPr>
          <w:color w:val="040505"/>
          <w:sz w:val="22"/>
          <w:szCs w:val="22"/>
          <w:shd w:val="clear" w:color="auto" w:fill="FEFFFE"/>
        </w:rPr>
        <w:br/>
        <w:t>emisji amoniaku wynosił od 0,005356 kg</w:t>
      </w:r>
      <w:r w:rsidRPr="004206DB">
        <w:rPr>
          <w:color w:val="323334"/>
          <w:sz w:val="22"/>
          <w:szCs w:val="22"/>
          <w:shd w:val="clear" w:color="auto" w:fill="FEFFFE"/>
        </w:rPr>
        <w:t>/</w:t>
      </w:r>
      <w:r w:rsidRPr="004206DB">
        <w:rPr>
          <w:color w:val="040505"/>
          <w:sz w:val="22"/>
          <w:szCs w:val="22"/>
          <w:shd w:val="clear" w:color="auto" w:fill="FEFFFE"/>
        </w:rPr>
        <w:t>h</w:t>
      </w:r>
      <w:r w:rsidRPr="004206DB">
        <w:rPr>
          <w:color w:val="323334"/>
          <w:sz w:val="22"/>
          <w:szCs w:val="22"/>
          <w:shd w:val="clear" w:color="auto" w:fill="FEFFFE"/>
        </w:rPr>
        <w:t>/</w:t>
      </w:r>
      <w:r w:rsidRPr="004206DB">
        <w:rPr>
          <w:color w:val="040505"/>
          <w:sz w:val="22"/>
          <w:szCs w:val="22"/>
          <w:shd w:val="clear" w:color="auto" w:fill="FEFFFE"/>
        </w:rPr>
        <w:t>wentylator do 0,008060 kg</w:t>
      </w:r>
      <w:r w:rsidRPr="004206DB">
        <w:rPr>
          <w:color w:val="323334"/>
          <w:sz w:val="22"/>
          <w:szCs w:val="22"/>
          <w:shd w:val="clear" w:color="auto" w:fill="FEFFFE"/>
        </w:rPr>
        <w:t>/</w:t>
      </w:r>
      <w:r w:rsidRPr="004206DB">
        <w:rPr>
          <w:color w:val="040505"/>
          <w:sz w:val="22"/>
          <w:szCs w:val="22"/>
          <w:shd w:val="clear" w:color="auto" w:fill="FEFFFE"/>
        </w:rPr>
        <w:t>h/wentylator i był mniejszy ponad piętnastokrotnie (15</w:t>
      </w:r>
      <w:r w:rsidRPr="004206DB">
        <w:rPr>
          <w:color w:val="000000"/>
          <w:sz w:val="22"/>
          <w:szCs w:val="22"/>
          <w:shd w:val="clear" w:color="auto" w:fill="FEFFFE"/>
        </w:rPr>
        <w:t>,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79) od wskazanej w literaturze największej emisji tego związku z chowu brojlerów.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48" w:right="4" w:firstLine="561"/>
        <w:jc w:val="both"/>
        <w:rPr>
          <w:color w:val="040505"/>
          <w:sz w:val="22"/>
          <w:szCs w:val="22"/>
          <w:shd w:val="clear" w:color="auto" w:fill="FEFFFE"/>
        </w:rPr>
      </w:pPr>
      <w:r w:rsidRPr="004206DB">
        <w:rPr>
          <w:color w:val="040505"/>
          <w:sz w:val="22"/>
          <w:szCs w:val="22"/>
          <w:shd w:val="clear" w:color="auto" w:fill="FEFFFE"/>
        </w:rPr>
        <w:t xml:space="preserve">Ponadto opis metody wykorzystywanej do wyliczenia wielkości emisji zastosowanej </w:t>
      </w:r>
      <w:r w:rsidRPr="004206DB">
        <w:rPr>
          <w:color w:val="040505"/>
          <w:sz w:val="22"/>
          <w:szCs w:val="22"/>
          <w:shd w:val="clear" w:color="auto" w:fill="FEFFFE"/>
        </w:rPr>
        <w:br/>
        <w:t>w programie obliczeniowym nie został w pełni wyjaśniony</w:t>
      </w:r>
      <w:r w:rsidRPr="004206DB">
        <w:rPr>
          <w:color w:val="323334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>tzn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>w drugim wezwaniu tut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organu </w:t>
      </w:r>
      <w:r w:rsidRPr="004206DB">
        <w:rPr>
          <w:color w:val="040505"/>
          <w:sz w:val="22"/>
          <w:szCs w:val="22"/>
          <w:shd w:val="clear" w:color="auto" w:fill="FEFFFE"/>
        </w:rPr>
        <w:br/>
        <w:t xml:space="preserve">ponownie wezwano do jego przedstawienia </w:t>
      </w:r>
      <w:r w:rsidRPr="004206DB">
        <w:rPr>
          <w:color w:val="323334"/>
          <w:sz w:val="22"/>
          <w:szCs w:val="22"/>
          <w:shd w:val="clear" w:color="auto" w:fill="FEFFFE"/>
        </w:rPr>
        <w:t xml:space="preserve">-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pkt 3 części dotyczącej powietrza wezwania RDOŚ </w:t>
      </w:r>
      <w:r w:rsidRPr="004206DB">
        <w:rPr>
          <w:color w:val="040505"/>
          <w:sz w:val="22"/>
          <w:szCs w:val="22"/>
          <w:shd w:val="clear" w:color="auto" w:fill="FEFFFE"/>
        </w:rPr>
        <w:br/>
        <w:t>z Łodzi z 13 października 2015 r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- 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>"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Przedstawić i 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weryfikować sposób wyliczenia emisji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br/>
        <w:t xml:space="preserve">amoniaku </w:t>
      </w:r>
      <w:r w:rsidRPr="004206DB">
        <w:rPr>
          <w:rFonts w:ascii="Arial" w:hAnsi="Arial" w:cs="Arial"/>
          <w:color w:val="040505"/>
          <w:sz w:val="22"/>
          <w:szCs w:val="22"/>
          <w:shd w:val="clear" w:color="auto" w:fill="FEFFFE"/>
        </w:rPr>
        <w:t xml:space="preserve">w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tab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14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i tab. 20 i opartych na tej emisji wyliczeń i anali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 xml:space="preserve">z.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Obliczenia przedstawić dla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br/>
        <w:t>każdej grupy kurników o danej obsadzie i dla ka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>ż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dego okresu.".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W aneksie nr 2 w dalszym ciągu </w:t>
      </w:r>
      <w:r w:rsidRPr="004206DB">
        <w:rPr>
          <w:color w:val="040505"/>
          <w:sz w:val="22"/>
          <w:szCs w:val="22"/>
          <w:shd w:val="clear" w:color="auto" w:fill="FEFFFE"/>
        </w:rPr>
        <w:br/>
        <w:t>nie przedłożono stosownych obliczeń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Nie wyjaśniono także kwestii czasowych emisji </w:t>
      </w:r>
      <w:r w:rsidRPr="004206DB">
        <w:rPr>
          <w:color w:val="040505"/>
          <w:sz w:val="22"/>
          <w:szCs w:val="22"/>
          <w:shd w:val="clear" w:color="auto" w:fill="FEFFFE"/>
        </w:rPr>
        <w:br/>
        <w:t xml:space="preserve">z wentylatorów. Autor raportu posługiwał się różnymi określeniami i nie wyjaśnił ich znaczenia </w:t>
      </w:r>
      <w:r w:rsidRPr="004206DB">
        <w:rPr>
          <w:color w:val="040505"/>
          <w:sz w:val="22"/>
          <w:szCs w:val="22"/>
          <w:shd w:val="clear" w:color="auto" w:fill="FEFFFE"/>
        </w:rPr>
        <w:br/>
        <w:t>pomimo dwukrotnego wezwania tut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organu. Czas emisji z emitorów przyjęty w programie </w:t>
      </w:r>
      <w:r w:rsidRPr="004206DB">
        <w:rPr>
          <w:color w:val="040505"/>
          <w:sz w:val="22"/>
          <w:szCs w:val="22"/>
          <w:shd w:val="clear" w:color="auto" w:fill="FEFFFE"/>
        </w:rPr>
        <w:br/>
        <w:t xml:space="preserve">obliczeniowym dyspersji zanieczyszczeń rzutuje na wyniki czyli dopuszczalność inwestycji </w:t>
      </w:r>
      <w:r w:rsidRPr="004206DB">
        <w:rPr>
          <w:color w:val="040505"/>
          <w:sz w:val="22"/>
          <w:szCs w:val="22"/>
          <w:shd w:val="clear" w:color="auto" w:fill="FEFFFE"/>
        </w:rPr>
        <w:br/>
        <w:t>w kontekście nieprzekraczania dopuszczaln</w:t>
      </w:r>
      <w:r w:rsidRPr="004206DB">
        <w:rPr>
          <w:color w:val="323334"/>
          <w:sz w:val="22"/>
          <w:szCs w:val="22"/>
          <w:shd w:val="clear" w:color="auto" w:fill="FEFFFE"/>
        </w:rPr>
        <w:t>y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ch prawem norm emisji. </w:t>
      </w:r>
      <w:r w:rsidRPr="004206DB">
        <w:rPr>
          <w:bCs/>
          <w:color w:val="040505"/>
          <w:w w:val="88"/>
          <w:sz w:val="22"/>
          <w:szCs w:val="22"/>
          <w:shd w:val="clear" w:color="auto" w:fill="FEFFFE"/>
        </w:rPr>
        <w:t>I</w:t>
      </w:r>
      <w:r w:rsidRPr="004206DB">
        <w:rPr>
          <w:color w:val="040505"/>
          <w:sz w:val="22"/>
          <w:szCs w:val="22"/>
          <w:shd w:val="clear" w:color="auto" w:fill="FEFFFE"/>
        </w:rPr>
        <w:t>m</w:t>
      </w:r>
      <w:r w:rsidRPr="004206DB">
        <w:rPr>
          <w:bCs/>
          <w:color w:val="040505"/>
          <w:w w:val="88"/>
          <w:sz w:val="22"/>
          <w:szCs w:val="22"/>
          <w:shd w:val="clear" w:color="auto" w:fill="FEFFFE"/>
        </w:rPr>
        <w:t xml:space="preserve">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krótszy czas emisji </w:t>
      </w:r>
      <w:r w:rsidRPr="004206DB">
        <w:rPr>
          <w:color w:val="040505"/>
          <w:sz w:val="22"/>
          <w:szCs w:val="22"/>
          <w:shd w:val="clear" w:color="auto" w:fill="FEFFFE"/>
        </w:rPr>
        <w:br/>
        <w:t>z fermy tym lepsze wyniki tzn</w:t>
      </w:r>
      <w:r w:rsidRPr="004206DB">
        <w:rPr>
          <w:color w:val="323334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mniejsza emisji z fermy, a więc łatwiej wykazać spełnianie </w:t>
      </w:r>
      <w:r w:rsidRPr="004206DB">
        <w:rPr>
          <w:color w:val="040505"/>
          <w:sz w:val="22"/>
          <w:szCs w:val="22"/>
          <w:shd w:val="clear" w:color="auto" w:fill="FEFFFE"/>
        </w:rPr>
        <w:br/>
        <w:t xml:space="preserve">wymagań środowiskowych. Przyjęty w raporcie czas emisji musi znajdować odzwierciedlenie </w:t>
      </w:r>
      <w:r w:rsidRPr="004206DB">
        <w:rPr>
          <w:color w:val="040505"/>
          <w:sz w:val="22"/>
          <w:szCs w:val="22"/>
          <w:shd w:val="clear" w:color="auto" w:fill="FEFFFE"/>
        </w:rPr>
        <w:br/>
      </w:r>
      <w:r w:rsidRPr="004206DB">
        <w:rPr>
          <w:color w:val="040505"/>
          <w:sz w:val="22"/>
          <w:szCs w:val="22"/>
          <w:shd w:val="clear" w:color="auto" w:fill="FEFFFE"/>
        </w:rPr>
        <w:lastRenderedPageBreak/>
        <w:t>w rzeczywistych warunkach eksploatacji obiektów i dlatego szczegółowego wyjaśnienia wymagają założenia przyjęte do wyznaczenia czasu pracy emitorów. Na długość czasu pracy emitorów (wentylatorów) wpływa m</w:t>
      </w:r>
      <w:r w:rsidRPr="004206DB">
        <w:rPr>
          <w:color w:val="000000"/>
          <w:sz w:val="22"/>
          <w:szCs w:val="22"/>
          <w:shd w:val="clear" w:color="auto" w:fill="FEFFFE"/>
        </w:rPr>
        <w:t>.</w:t>
      </w:r>
      <w:r w:rsidRPr="004206DB">
        <w:rPr>
          <w:color w:val="040505"/>
          <w:sz w:val="22"/>
          <w:szCs w:val="22"/>
          <w:shd w:val="clear" w:color="auto" w:fill="FEFFFE"/>
        </w:rPr>
        <w:t>in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>ilość i długość cyklu produkcyjnego</w:t>
      </w:r>
      <w:r w:rsidRPr="004206DB">
        <w:rPr>
          <w:color w:val="323334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>obsada w poszczególnych dniach cyklu, pora roku. Reasumując należy wskazać</w:t>
      </w:r>
      <w:r w:rsidRPr="004206DB">
        <w:rPr>
          <w:color w:val="323334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>że pomimo wezwania tut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>organu nie</w:t>
      </w:r>
      <w:r w:rsidR="009E4C16" w:rsidRPr="004206DB">
        <w:rPr>
          <w:color w:val="040505"/>
          <w:sz w:val="22"/>
          <w:szCs w:val="22"/>
          <w:shd w:val="clear" w:color="auto" w:fill="FEFFFE"/>
        </w:rPr>
        <w:t xml:space="preserve">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przestawił obliczeń, które doprowadziły do wyznaczenia czasu pracy emitorów w poszczególnych okresach zastosowanych w programie obliczeniowym.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14"/>
        <w:jc w:val="both"/>
        <w:rPr>
          <w:color w:val="040505"/>
          <w:sz w:val="22"/>
          <w:szCs w:val="22"/>
          <w:shd w:val="clear" w:color="auto" w:fill="FEFFFE"/>
        </w:rPr>
      </w:pPr>
      <w:r w:rsidRPr="004206DB">
        <w:rPr>
          <w:color w:val="040505"/>
          <w:sz w:val="22"/>
          <w:szCs w:val="22"/>
          <w:shd w:val="clear" w:color="auto" w:fill="FEFFFE"/>
        </w:rPr>
        <w:t>Co istotne</w:t>
      </w:r>
      <w:r w:rsidRPr="004206DB">
        <w:rPr>
          <w:color w:val="323334"/>
          <w:sz w:val="22"/>
          <w:szCs w:val="22"/>
          <w:shd w:val="clear" w:color="auto" w:fill="FEFFFE"/>
        </w:rPr>
        <w:t xml:space="preserve">,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sama analiza dyspersji zanieczyszczeń przedstawiona w programie obarczona jest </w:t>
      </w:r>
      <w:r w:rsidRPr="004206DB">
        <w:rPr>
          <w:color w:val="040505"/>
          <w:sz w:val="22"/>
          <w:szCs w:val="22"/>
          <w:shd w:val="clear" w:color="auto" w:fill="FEFFFE"/>
        </w:rPr>
        <w:br/>
        <w:t xml:space="preserve">błędami, niespójnościami pomiędzy opisem zawartym w raporcie i aneksie nr </w:t>
      </w:r>
      <w:r w:rsidRPr="004206DB">
        <w:rPr>
          <w:rFonts w:ascii="Arial" w:hAnsi="Arial" w:cs="Arial"/>
          <w:color w:val="040505"/>
          <w:sz w:val="22"/>
          <w:szCs w:val="22"/>
          <w:shd w:val="clear" w:color="auto" w:fill="FEFFFE"/>
        </w:rPr>
        <w:t xml:space="preserve">1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oraz danymi </w:t>
      </w:r>
      <w:r w:rsidRPr="004206DB">
        <w:rPr>
          <w:color w:val="040505"/>
          <w:sz w:val="22"/>
          <w:szCs w:val="22"/>
          <w:shd w:val="clear" w:color="auto" w:fill="FEFFFE"/>
        </w:rPr>
        <w:br/>
        <w:t>wprowadzonymi do programu obliczeniowego. Do weryfikacji poprawności wprowadzenia danych RDOŚ w Łodzi wzywał dwukrotnie. Niespójności tych nie usunięto w aneksie nr 2 i wobec tego w dalszym ciągu aktualna pozostaje uwaga dotycząca opisu wentylatorów zawartego w raporcie i aneksie oraz wprowadzonych do programu danych zobrazowanych na załączniku pt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"Dane do</w:t>
      </w:r>
      <w:r w:rsidR="009E4C16"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obliczeń stężeń </w:t>
      </w:r>
      <w:r w:rsidRPr="004206DB">
        <w:rPr>
          <w:color w:val="040505"/>
          <w:w w:val="88"/>
          <w:sz w:val="22"/>
          <w:szCs w:val="22"/>
          <w:shd w:val="clear" w:color="auto" w:fill="FEFFFE"/>
        </w:rPr>
        <w:t xml:space="preserve">w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sieci receptorów, załączony do raportu",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tj.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"Ujednolicić sposób wprowadzania prędkości gazów </w:t>
      </w:r>
      <w:r w:rsidRPr="004206DB">
        <w:rPr>
          <w:color w:val="040505"/>
          <w:w w:val="88"/>
          <w:sz w:val="22"/>
          <w:szCs w:val="22"/>
          <w:shd w:val="clear" w:color="auto" w:fill="FEFFFE"/>
        </w:rPr>
        <w:t xml:space="preserve">w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programie obliczeniowym dla emitorów. </w:t>
      </w:r>
      <w:r w:rsidRPr="004206DB">
        <w:rPr>
          <w:rFonts w:ascii="Arial" w:hAnsi="Arial" w:cs="Arial"/>
          <w:i/>
          <w:iCs/>
          <w:color w:val="040505"/>
          <w:w w:val="89"/>
          <w:sz w:val="22"/>
          <w:szCs w:val="22"/>
          <w:shd w:val="clear" w:color="auto" w:fill="FEFFFE"/>
        </w:rPr>
        <w:t xml:space="preserve">W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uzupełnieniu wskazano, że zidentyfikowano tylko jeden błąd dotyczący wprowadzonych danych do programu obliczeniowego jednak nowych obliczeń nie pr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edstawiono. Ponownie należy zweryfikować dane wprowadzone do</w:t>
      </w:r>
      <w:r w:rsidR="009E4C16"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programu ponieważ </w:t>
      </w:r>
      <w:r w:rsidRPr="004206DB">
        <w:rPr>
          <w:color w:val="040505"/>
          <w:w w:val="88"/>
          <w:sz w:val="22"/>
          <w:szCs w:val="22"/>
          <w:shd w:val="clear" w:color="auto" w:fill="FEFFFE"/>
        </w:rPr>
        <w:t xml:space="preserve">w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dalszym ciągu zawierają one liczne błędy np. E </w:t>
      </w:r>
      <w:r w:rsidRPr="004206DB">
        <w:rPr>
          <w:rFonts w:ascii="Arial" w:hAnsi="Arial" w:cs="Arial"/>
          <w:color w:val="040505"/>
          <w:w w:val="90"/>
          <w:sz w:val="22"/>
          <w:szCs w:val="22"/>
          <w:shd w:val="clear" w:color="auto" w:fill="FEFFFE"/>
        </w:rPr>
        <w:t xml:space="preserve">42,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E46, E 50 i E54 zgodnie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br/>
      </w:r>
      <w:r w:rsidRPr="004206DB">
        <w:rPr>
          <w:color w:val="040505"/>
          <w:sz w:val="22"/>
          <w:szCs w:val="22"/>
          <w:shd w:val="clear" w:color="auto" w:fill="FEFFFE"/>
        </w:rPr>
        <w:t xml:space="preserve">z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tab</w:t>
      </w:r>
      <w:r w:rsidRPr="004206DB">
        <w:rPr>
          <w:i/>
          <w:iCs/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20 </w:t>
      </w:r>
      <w:r w:rsidRPr="004206DB">
        <w:rPr>
          <w:rFonts w:ascii="Arial" w:hAnsi="Arial" w:cs="Arial"/>
          <w:color w:val="040505"/>
          <w:sz w:val="22"/>
          <w:szCs w:val="22"/>
          <w:shd w:val="clear" w:color="auto" w:fill="FEFFFE"/>
        </w:rPr>
        <w:t xml:space="preserve">w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raporcie mają wyloty pionowe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 xml:space="preserve">,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podczas gdy wprowadzona do programu prędkość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br/>
        <w:t xml:space="preserve">gazów na wylocie </w:t>
      </w:r>
      <w:r w:rsidRPr="004206DB">
        <w:rPr>
          <w:i/>
          <w:iCs/>
          <w:color w:val="040505"/>
          <w:w w:val="65"/>
          <w:sz w:val="22"/>
          <w:szCs w:val="22"/>
          <w:shd w:val="clear" w:color="auto" w:fill="FEFFFE"/>
        </w:rPr>
        <w:t xml:space="preserve">O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m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>/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s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 xml:space="preserve">,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jednak dla innych emitorów o pionowym wylocie wprowadzono prędkość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br/>
        <w:t>10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>,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16 m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>/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s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 xml:space="preserve">;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dla emitorów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z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wylotami bocznymi E61, E69 wprowadzono prędkość O m</w:t>
      </w:r>
      <w:r w:rsidRPr="004206DB">
        <w:rPr>
          <w:i/>
          <w:iCs/>
          <w:color w:val="545551"/>
          <w:sz w:val="22"/>
          <w:szCs w:val="22"/>
          <w:shd w:val="clear" w:color="auto" w:fill="FEFFFE"/>
        </w:rPr>
        <w:t>/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s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 xml:space="preserve">,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podczas gdy </w:t>
      </w:r>
      <w:r w:rsidRPr="004206DB">
        <w:rPr>
          <w:rFonts w:ascii="Arial" w:hAnsi="Arial" w:cs="Arial"/>
          <w:color w:val="040505"/>
          <w:sz w:val="22"/>
          <w:szCs w:val="22"/>
          <w:shd w:val="clear" w:color="auto" w:fill="FEFFFE"/>
        </w:rPr>
        <w:t xml:space="preserve">w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 xml:space="preserve">uzupełnieniu wskazano, że dla tych emitorów prędkość gazów na wylocie wynosić winna 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br/>
        <w:t>7,45 m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>/</w:t>
      </w:r>
      <w:r w:rsidRPr="004206DB">
        <w:rPr>
          <w:i/>
          <w:iCs/>
          <w:color w:val="040505"/>
          <w:sz w:val="22"/>
          <w:szCs w:val="22"/>
          <w:shd w:val="clear" w:color="auto" w:fill="FEFFFE"/>
        </w:rPr>
        <w:t>s</w:t>
      </w:r>
      <w:r w:rsidRPr="004206DB">
        <w:rPr>
          <w:i/>
          <w:iCs/>
          <w:color w:val="323334"/>
          <w:sz w:val="22"/>
          <w:szCs w:val="22"/>
          <w:shd w:val="clear" w:color="auto" w:fill="FEFFFE"/>
        </w:rPr>
        <w:t xml:space="preserve">. </w:t>
      </w:r>
      <w:r w:rsidRPr="004206DB">
        <w:rPr>
          <w:color w:val="040505"/>
          <w:sz w:val="22"/>
          <w:szCs w:val="22"/>
          <w:shd w:val="clear" w:color="auto" w:fill="FEFFFE"/>
        </w:rPr>
        <w:t xml:space="preserve">". Poprawionych plików z programu obliczeniowego nie załączono ani do aneksu nr l ani do aneksu nr 2. </w:t>
      </w:r>
    </w:p>
    <w:p w:rsidR="00F46751" w:rsidRPr="004206DB" w:rsidRDefault="00F46751" w:rsidP="009E4C16">
      <w:pPr>
        <w:pStyle w:val="Styl"/>
        <w:shd w:val="clear" w:color="auto" w:fill="FEFFFE"/>
        <w:spacing w:line="273" w:lineRule="exact"/>
        <w:ind w:left="48" w:right="4" w:firstLine="561"/>
        <w:jc w:val="both"/>
        <w:rPr>
          <w:color w:val="000002"/>
          <w:sz w:val="22"/>
          <w:szCs w:val="22"/>
          <w:shd w:val="clear" w:color="auto" w:fill="FEFFFF"/>
        </w:rPr>
      </w:pPr>
      <w:r w:rsidRPr="004206DB">
        <w:rPr>
          <w:color w:val="040505"/>
          <w:sz w:val="22"/>
          <w:szCs w:val="22"/>
          <w:shd w:val="clear" w:color="auto" w:fill="FEFFFE"/>
        </w:rPr>
        <w:t xml:space="preserve">Ściśle związane z oddziaływaniem na powietrze są uciążliwości odorowe. Oprócz amoniaku czy siarkowodoru emisja odorów jest ściśle związana z wieloma różnymi składnikami, które go </w:t>
      </w:r>
      <w:r w:rsidRPr="004206DB">
        <w:rPr>
          <w:color w:val="000002"/>
          <w:sz w:val="22"/>
          <w:szCs w:val="22"/>
          <w:shd w:val="clear" w:color="auto" w:fill="FEFFFF"/>
        </w:rPr>
        <w:t>tworzą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>takimi jak: merkaptan, skatol, tiokrezol, tiofenole. W przedmiotowej sprawie wpłynęły liczne protesty mieszkańców związane z uciążliwością zapachową funkcjonującej już fermy. RDOŚ w Łodzi dwukrotnie wezwał do przeanalizowania tych kwestii. W drugim wezwaniu tut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organ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wskazał - 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"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Przedstawić odd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iaływanie odorantów emitowanych 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 xml:space="preserve">z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istniejących i projektowanych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br/>
        <w:t>kurników uwzględniając ró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ż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e wiatrów. Na 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ałąc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niku mapowy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c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h przedstawić przeważające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br/>
        <w:t>kierunki wiatrów i oznaczyć o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s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iedle Mickiewicza i zabudowę przy ul</w:t>
      </w:r>
      <w:r w:rsidRPr="004206DB">
        <w:rPr>
          <w:i/>
          <w:iCs/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Wojska Polskiego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 xml:space="preserve">.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Oc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e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nić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br/>
        <w:t>wpływ uciążliwoś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c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i odorowych na mieszkańców najbliżs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ej 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abudowy </w:t>
      </w:r>
      <w:r w:rsidRPr="004206DB">
        <w:rPr>
          <w:color w:val="000002"/>
          <w:w w:val="92"/>
          <w:sz w:val="22"/>
          <w:szCs w:val="22"/>
          <w:shd w:val="clear" w:color="auto" w:fill="FEFFFF"/>
        </w:rPr>
        <w:t xml:space="preserve">(w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szczególności ww. osi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e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dla i ulica) wskazując ok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r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esy </w:t>
      </w:r>
      <w:r w:rsidRPr="004206DB">
        <w:rPr>
          <w:color w:val="202022"/>
          <w:w w:val="88"/>
          <w:sz w:val="22"/>
          <w:szCs w:val="22"/>
          <w:shd w:val="clear" w:color="auto" w:fill="FE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roku </w:t>
      </w:r>
      <w:r w:rsidRPr="004206DB">
        <w:rPr>
          <w:color w:val="000002"/>
          <w:w w:val="88"/>
          <w:sz w:val="22"/>
          <w:szCs w:val="22"/>
          <w:shd w:val="clear" w:color="auto" w:fill="FE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któr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y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ch uciążliwości te b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ę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dą najbard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iej intensywne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br/>
        <w:t>(uw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ględniając ró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ż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e wiatrów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, w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arunki pogodowe i warunki hodowlane)</w:t>
      </w:r>
      <w:r w:rsidRPr="004206DB">
        <w:rPr>
          <w:i/>
          <w:iCs/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Wskazać jakie nowe środki minimalizujące u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>c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iążliwości odorowe będą stosowane </w:t>
      </w:r>
      <w:r w:rsidRPr="004206DB">
        <w:rPr>
          <w:rFonts w:ascii="Arial" w:hAnsi="Arial" w:cs="Arial"/>
          <w:color w:val="000002"/>
          <w:sz w:val="22"/>
          <w:szCs w:val="22"/>
          <w:shd w:val="clear" w:color="auto" w:fill="FE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 xml:space="preserve">związku 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 xml:space="preserve">z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rozbudową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i/>
          <w:iCs/>
          <w:color w:val="000002"/>
          <w:sz w:val="22"/>
          <w:szCs w:val="22"/>
          <w:shd w:val="clear" w:color="auto" w:fill="FEFFFF"/>
        </w:rPr>
        <w:t>które nie były stosowane dotychczas</w:t>
      </w:r>
      <w:r w:rsidRPr="004206DB">
        <w:rPr>
          <w:i/>
          <w:iCs/>
          <w:color w:val="202022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". W aneksie nr 2 brak ww. analiz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>nie zaproponowano żadnych środków minimalizujących uciążliwości odorowe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Nieodłącznym skutkiem realizacji przedmiotowego przedsięwzięcia będzie zwiększenie się występujących już oddziaływań na środowisko. </w:t>
      </w:r>
    </w:p>
    <w:p w:rsidR="00F46751" w:rsidRPr="004206DB" w:rsidRDefault="00AA32E7" w:rsidP="00F46751">
      <w:pPr>
        <w:pStyle w:val="Styl"/>
        <w:shd w:val="clear" w:color="auto" w:fill="FEFFFF"/>
        <w:spacing w:before="4" w:line="273" w:lineRule="exact"/>
        <w:ind w:left="24" w:right="4" w:firstLine="561"/>
        <w:jc w:val="both"/>
        <w:rPr>
          <w:color w:val="202022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>Odmowę dokonania uzgodnienia uzasadniała</w:t>
      </w:r>
      <w:r w:rsidR="00F46751" w:rsidRPr="004206DB">
        <w:rPr>
          <w:color w:val="000002"/>
          <w:sz w:val="22"/>
          <w:szCs w:val="22"/>
          <w:shd w:val="clear" w:color="auto" w:fill="FEFFFF"/>
        </w:rPr>
        <w:t xml:space="preserve"> również przedstawiona analiza akustyczna, </w:t>
      </w:r>
      <w:r w:rsidR="00F46751" w:rsidRPr="004206DB">
        <w:rPr>
          <w:color w:val="000002"/>
          <w:sz w:val="22"/>
          <w:szCs w:val="22"/>
          <w:shd w:val="clear" w:color="auto" w:fill="FEFFFF"/>
        </w:rPr>
        <w:br/>
        <w:t>która z uwagi na bliskie sąsiedztwo terenów chronionych akustycznie (zgodnie z m</w:t>
      </w:r>
      <w:r w:rsidR="00F46751" w:rsidRPr="004206DB">
        <w:rPr>
          <w:color w:val="202022"/>
          <w:sz w:val="22"/>
          <w:szCs w:val="22"/>
          <w:shd w:val="clear" w:color="auto" w:fill="FEFFFF"/>
        </w:rPr>
        <w:t>.</w:t>
      </w:r>
      <w:r w:rsidR="00F46751" w:rsidRPr="004206DB">
        <w:rPr>
          <w:color w:val="000002"/>
          <w:sz w:val="22"/>
          <w:szCs w:val="22"/>
          <w:shd w:val="clear" w:color="auto" w:fill="FEFFFF"/>
        </w:rPr>
        <w:t>p</w:t>
      </w:r>
      <w:r w:rsidR="00F46751" w:rsidRPr="004206DB">
        <w:rPr>
          <w:color w:val="202022"/>
          <w:sz w:val="22"/>
          <w:szCs w:val="22"/>
          <w:shd w:val="clear" w:color="auto" w:fill="FEFFFF"/>
        </w:rPr>
        <w:t>.</w:t>
      </w:r>
      <w:r w:rsidR="00F46751" w:rsidRPr="004206DB">
        <w:rPr>
          <w:color w:val="000002"/>
          <w:sz w:val="22"/>
          <w:szCs w:val="22"/>
          <w:shd w:val="clear" w:color="auto" w:fill="FEFFFF"/>
        </w:rPr>
        <w:t>z</w:t>
      </w:r>
      <w:r w:rsidR="00F46751" w:rsidRPr="004206DB">
        <w:rPr>
          <w:color w:val="202022"/>
          <w:sz w:val="22"/>
          <w:szCs w:val="22"/>
          <w:shd w:val="clear" w:color="auto" w:fill="FEFFFF"/>
        </w:rPr>
        <w:t>.</w:t>
      </w:r>
      <w:r w:rsidR="00F46751" w:rsidRPr="004206DB">
        <w:rPr>
          <w:color w:val="000002"/>
          <w:sz w:val="22"/>
          <w:szCs w:val="22"/>
          <w:shd w:val="clear" w:color="auto" w:fill="FEFFFF"/>
        </w:rPr>
        <w:t>p. zabudo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wa </w:t>
      </w:r>
      <w:r w:rsidRPr="004206DB">
        <w:rPr>
          <w:color w:val="000002"/>
          <w:sz w:val="22"/>
          <w:szCs w:val="22"/>
          <w:shd w:val="clear" w:color="auto" w:fill="FEFFFF"/>
        </w:rPr>
        <w:br/>
        <w:t>mieszkaniowa zagrodowa) była</w:t>
      </w:r>
      <w:r w:rsidR="00F46751" w:rsidRPr="004206DB">
        <w:rPr>
          <w:color w:val="000002"/>
          <w:sz w:val="22"/>
          <w:szCs w:val="22"/>
          <w:shd w:val="clear" w:color="auto" w:fill="FEFFFF"/>
        </w:rPr>
        <w:t xml:space="preserve"> kluczowa w ocenie oddziaływania planowanego przedsięwzięcia </w:t>
      </w:r>
      <w:r w:rsidR="00F46751" w:rsidRPr="004206DB">
        <w:rPr>
          <w:color w:val="000002"/>
          <w:sz w:val="22"/>
          <w:szCs w:val="22"/>
          <w:shd w:val="clear" w:color="auto" w:fill="FEFFFF"/>
        </w:rPr>
        <w:br/>
        <w:t>na środowisko</w:t>
      </w:r>
      <w:r w:rsidR="00F46751" w:rsidRPr="004206DB">
        <w:rPr>
          <w:color w:val="202022"/>
          <w:sz w:val="22"/>
          <w:szCs w:val="22"/>
          <w:shd w:val="clear" w:color="auto" w:fill="FEFFFF"/>
        </w:rPr>
        <w:t xml:space="preserve">. </w:t>
      </w:r>
      <w:r w:rsidR="00F46751" w:rsidRPr="004206DB">
        <w:rPr>
          <w:color w:val="000002"/>
          <w:sz w:val="22"/>
          <w:szCs w:val="22"/>
          <w:shd w:val="clear" w:color="auto" w:fill="FEFFFF"/>
        </w:rPr>
        <w:t>Wątpliwości</w:t>
      </w:r>
      <w:r w:rsidR="00F46751"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="00F46751" w:rsidRPr="004206DB">
        <w:rPr>
          <w:color w:val="000002"/>
          <w:sz w:val="22"/>
          <w:szCs w:val="22"/>
          <w:shd w:val="clear" w:color="auto" w:fill="FEFFFF"/>
        </w:rPr>
        <w:t xml:space="preserve">dotyczące zasięgu oddziaływania przedmiotowej inwestycji </w:t>
      </w:r>
      <w:r w:rsidR="00F46751" w:rsidRPr="004206DB">
        <w:rPr>
          <w:color w:val="000002"/>
          <w:sz w:val="22"/>
          <w:szCs w:val="22"/>
          <w:shd w:val="clear" w:color="auto" w:fill="FEFFFF"/>
        </w:rPr>
        <w:br/>
        <w:t>w zakresie emisji hałasu</w:t>
      </w:r>
      <w:r w:rsidR="00F46751"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="00F46751" w:rsidRPr="004206DB">
        <w:rPr>
          <w:color w:val="000002"/>
          <w:sz w:val="22"/>
          <w:szCs w:val="22"/>
          <w:shd w:val="clear" w:color="auto" w:fill="FEFFFF"/>
        </w:rPr>
        <w:t>mimo dwukrotnego wezwania inwestora</w:t>
      </w:r>
      <w:r w:rsidR="00F46751"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="00F46751" w:rsidRPr="004206DB">
        <w:rPr>
          <w:color w:val="000002"/>
          <w:sz w:val="22"/>
          <w:szCs w:val="22"/>
          <w:shd w:val="clear" w:color="auto" w:fill="FEFFFF"/>
        </w:rPr>
        <w:t>nie zostały wyjaśnione</w:t>
      </w:r>
      <w:r w:rsidR="00F46751" w:rsidRPr="004206DB">
        <w:rPr>
          <w:color w:val="202022"/>
          <w:sz w:val="22"/>
          <w:szCs w:val="22"/>
          <w:shd w:val="clear" w:color="auto" w:fill="FEFFFF"/>
        </w:rPr>
        <w:t xml:space="preserve">. </w:t>
      </w:r>
    </w:p>
    <w:p w:rsidR="00F46751" w:rsidRPr="004206DB" w:rsidRDefault="00F46751" w:rsidP="00F46751">
      <w:pPr>
        <w:pStyle w:val="Styl"/>
        <w:shd w:val="clear" w:color="auto" w:fill="FEFFFF"/>
        <w:spacing w:before="4" w:line="273" w:lineRule="exact"/>
        <w:ind w:left="24" w:right="4" w:firstLine="561"/>
        <w:jc w:val="both"/>
        <w:rPr>
          <w:color w:val="202022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>Przedstawiony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>w raporcie zasięg hałasu wyraźnie różni się od załączonego w uzupełnieniu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202022"/>
          <w:sz w:val="22"/>
          <w:szCs w:val="22"/>
          <w:shd w:val="clear" w:color="auto" w:fill="FEFFFF"/>
        </w:rPr>
        <w:br/>
      </w:r>
      <w:r w:rsidRPr="004206DB">
        <w:rPr>
          <w:color w:val="000002"/>
          <w:sz w:val="22"/>
          <w:szCs w:val="22"/>
          <w:shd w:val="clear" w:color="auto" w:fill="FEFFFF"/>
        </w:rPr>
        <w:t>który otrzymany został przez tut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organ l września 2015 r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Izofona o wartości 50 dB, zarówno </w:t>
      </w:r>
      <w:r w:rsidRPr="004206DB">
        <w:rPr>
          <w:color w:val="000002"/>
          <w:sz w:val="22"/>
          <w:szCs w:val="22"/>
          <w:shd w:val="clear" w:color="auto" w:fill="FEFFFF"/>
        </w:rPr>
        <w:br/>
        <w:t>w raporcie, jak i uzupełnieniu mimo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iż w danych do obliczeń nie wprowadzono zmian, wykracza </w:t>
      </w:r>
      <w:r w:rsidRPr="004206DB">
        <w:rPr>
          <w:color w:val="000002"/>
          <w:sz w:val="22"/>
          <w:szCs w:val="22"/>
          <w:shd w:val="clear" w:color="auto" w:fill="FEFFFF"/>
        </w:rPr>
        <w:br/>
        <w:t>poza teren inwestycji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>jednak ich zasięgi są bardzo rozbieżne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W </w:t>
      </w:r>
      <w:r w:rsidRPr="004206DB">
        <w:rPr>
          <w:color w:val="202022"/>
          <w:sz w:val="22"/>
          <w:szCs w:val="22"/>
          <w:shd w:val="clear" w:color="auto" w:fill="FEFFFF"/>
        </w:rPr>
        <w:t>z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wiązku z czym RDOŚ w Łodzi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po przeanalizowaniu wyników obliczeń, wezwał wnioskodawcę do wyjaśnienia tej kwestii oraz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załączenia plików bazowych z danymi i wynikami z programu obliczeniowego SON2, przy </w:t>
      </w:r>
      <w:r w:rsidRPr="004206DB">
        <w:rPr>
          <w:color w:val="000002"/>
          <w:sz w:val="22"/>
          <w:szCs w:val="22"/>
          <w:shd w:val="clear" w:color="auto" w:fill="FEFFFF"/>
        </w:rPr>
        <w:br/>
        <w:t>wykorzystaniu których wygenerowano mapy zasięgu hałasu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załączone do raportu i uzupełnienia.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Niniejsze wezwanie miało na celu zweryfikowanie przez RDOŚ w </w:t>
      </w:r>
      <w:r w:rsidRPr="004206DB">
        <w:rPr>
          <w:color w:val="202022"/>
          <w:sz w:val="22"/>
          <w:szCs w:val="22"/>
          <w:shd w:val="clear" w:color="auto" w:fill="FEFFFF"/>
        </w:rPr>
        <w:t>Ł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odzi poprawności wykonanej </w:t>
      </w:r>
      <w:r w:rsidRPr="004206DB">
        <w:rPr>
          <w:color w:val="000002"/>
          <w:sz w:val="22"/>
          <w:szCs w:val="22"/>
          <w:shd w:val="clear" w:color="auto" w:fill="FEFFFF"/>
        </w:rPr>
        <w:br/>
      </w:r>
      <w:r w:rsidRPr="004206DB">
        <w:rPr>
          <w:color w:val="000002"/>
          <w:sz w:val="22"/>
          <w:szCs w:val="22"/>
          <w:shd w:val="clear" w:color="auto" w:fill="FEFFFF"/>
        </w:rPr>
        <w:lastRenderedPageBreak/>
        <w:t>analizy akustycznej i wykluc</w:t>
      </w:r>
      <w:r w:rsidRPr="004206DB">
        <w:rPr>
          <w:color w:val="202022"/>
          <w:sz w:val="22"/>
          <w:szCs w:val="22"/>
          <w:shd w:val="clear" w:color="auto" w:fill="FEFFFF"/>
        </w:rPr>
        <w:t>z</w:t>
      </w:r>
      <w:r w:rsidRPr="004206DB">
        <w:rPr>
          <w:color w:val="000002"/>
          <w:sz w:val="22"/>
          <w:szCs w:val="22"/>
          <w:shd w:val="clear" w:color="auto" w:fill="FEFFFF"/>
        </w:rPr>
        <w:t>enie ewentualnego błędu. Wskazane pliki miały również stano</w:t>
      </w:r>
      <w:r w:rsidRPr="004206DB">
        <w:rPr>
          <w:color w:val="202022"/>
          <w:sz w:val="22"/>
          <w:szCs w:val="22"/>
          <w:shd w:val="clear" w:color="auto" w:fill="FEFFFF"/>
        </w:rPr>
        <w:t>w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ić </w:t>
      </w:r>
      <w:r w:rsidRPr="004206DB">
        <w:rPr>
          <w:color w:val="000002"/>
          <w:sz w:val="22"/>
          <w:szCs w:val="22"/>
          <w:shd w:val="clear" w:color="auto" w:fill="FEFFFF"/>
        </w:rPr>
        <w:br/>
        <w:t>uzupełnienie materiału dowodowego w niniejszym postępowaniu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. </w:t>
      </w:r>
    </w:p>
    <w:p w:rsidR="00F46751" w:rsidRPr="004206DB" w:rsidRDefault="00F46751" w:rsidP="00F46751">
      <w:pPr>
        <w:pStyle w:val="Styl"/>
        <w:shd w:val="clear" w:color="auto" w:fill="FEFFFF"/>
        <w:spacing w:before="4" w:line="273" w:lineRule="exact"/>
        <w:ind w:left="24" w:right="4" w:firstLine="561"/>
        <w:jc w:val="both"/>
        <w:rPr>
          <w:color w:val="000002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>Brak uzupełnienia w tym zakresie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>należy traktować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>jako przesłankę do stwierdzenia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202022"/>
          <w:sz w:val="22"/>
          <w:szCs w:val="22"/>
          <w:shd w:val="clear" w:color="auto" w:fill="FEFFFF"/>
        </w:rPr>
        <w:br/>
      </w:r>
      <w:r w:rsidRPr="004206DB">
        <w:rPr>
          <w:color w:val="000002"/>
          <w:sz w:val="22"/>
          <w:szCs w:val="22"/>
          <w:shd w:val="clear" w:color="auto" w:fill="FEFFFF"/>
        </w:rPr>
        <w:t>że wykonana analiza akustyczna jest obarczona błędem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a tym samym zasięg oddziaływania od </w:t>
      </w:r>
      <w:r w:rsidRPr="004206DB">
        <w:rPr>
          <w:color w:val="000002"/>
          <w:sz w:val="22"/>
          <w:szCs w:val="22"/>
          <w:shd w:val="clear" w:color="auto" w:fill="FEFFFF"/>
        </w:rPr>
        <w:br/>
        <w:t>źródeł hałasu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znajdujących się na terenie przedmiotowej fermy drobiu będzie znacznie większy niż został wskazany w dokumentacji dołączonej do wniosku o wdanie decyzji o środowiskowych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uwarunkowaniach. </w:t>
      </w:r>
    </w:p>
    <w:p w:rsidR="00F46751" w:rsidRPr="004206DB" w:rsidRDefault="00F46751" w:rsidP="00F46751">
      <w:pPr>
        <w:pStyle w:val="Styl"/>
        <w:shd w:val="clear" w:color="auto" w:fill="FEFFFF"/>
        <w:spacing w:before="4" w:line="273" w:lineRule="exact"/>
        <w:ind w:left="24" w:right="4" w:firstLine="561"/>
        <w:jc w:val="both"/>
        <w:rPr>
          <w:color w:val="000002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>Ponadto z uwagi na to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że wykonawca analizy akustycznej wskazał, w przesłanym </w:t>
      </w:r>
      <w:r w:rsidRPr="004206DB">
        <w:rPr>
          <w:color w:val="000002"/>
          <w:sz w:val="22"/>
          <w:szCs w:val="22"/>
          <w:shd w:val="clear" w:color="auto" w:fill="FEFFFF"/>
        </w:rPr>
        <w:br/>
        <w:t>uzupełnieniu, że program jest chroniony prawem autorskim i pliki nie zostaną udostępnione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>należy nadmienić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>iż przedmiotowe pliki nie stanowią programu samego w sobie i nie podlegają ochronie w zakresie licencji na oprogramowanie w myśl przepisów ustawy z dnia 4 lutego 1994 r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o prawie autorskim i prawach pokrewnych (t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j. Dz. U. z 2006 r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Nr 90, poz. 631 ze zm.). Tym samym brak</w:t>
      </w:r>
      <w:r w:rsidR="009E4C16" w:rsidRPr="004206DB">
        <w:rPr>
          <w:color w:val="000002"/>
          <w:sz w:val="22"/>
          <w:szCs w:val="22"/>
          <w:shd w:val="clear" w:color="auto" w:fill="FEFFFF"/>
        </w:rPr>
        <w:t xml:space="preserve"> </w:t>
      </w:r>
      <w:r w:rsidRPr="004206DB">
        <w:rPr>
          <w:color w:val="000002"/>
          <w:sz w:val="22"/>
          <w:szCs w:val="22"/>
          <w:shd w:val="clear" w:color="auto" w:fill="FEFFFF"/>
        </w:rPr>
        <w:t>jest podstawy do tego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>aby tut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organ prowadzący postępowanie w sprawie uzgodnienia warunków</w:t>
      </w:r>
      <w:r w:rsidR="009E4C16" w:rsidRPr="004206DB">
        <w:rPr>
          <w:color w:val="000002"/>
          <w:sz w:val="22"/>
          <w:szCs w:val="22"/>
          <w:shd w:val="clear" w:color="auto" w:fill="FEFFFF"/>
        </w:rPr>
        <w:t xml:space="preserve">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realizacji dla planowanego przedsięwzięcia mógł przyjąć tego typu wyjaśnienie. </w:t>
      </w:r>
    </w:p>
    <w:p w:rsidR="00AA32E7" w:rsidRPr="004206DB" w:rsidRDefault="00F46751" w:rsidP="00F46751">
      <w:pPr>
        <w:pStyle w:val="Styl"/>
        <w:shd w:val="clear" w:color="auto" w:fill="FEFFFF"/>
        <w:spacing w:before="4" w:line="273" w:lineRule="exact"/>
        <w:ind w:left="24" w:right="4" w:firstLine="561"/>
        <w:jc w:val="both"/>
        <w:rPr>
          <w:color w:val="000002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 xml:space="preserve">Reasumując, należy jednoznacznie stwierdzić, że poszczególne uzupełnienia w zakresie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oddziaływania na klimat akustyczny planowanej fermy drobiu nie wyczerpały w dostateczny </w:t>
      </w:r>
      <w:r w:rsidRPr="004206DB">
        <w:rPr>
          <w:color w:val="000002"/>
          <w:sz w:val="22"/>
          <w:szCs w:val="22"/>
          <w:shd w:val="clear" w:color="auto" w:fill="FEFFFF"/>
        </w:rPr>
        <w:br/>
        <w:t>sposób wątpliwości tut</w:t>
      </w:r>
      <w:r w:rsidRPr="004206DB">
        <w:rPr>
          <w:color w:val="000000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>organu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co do prognozowanego zasięgu hałasu planowanego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przedsięwzięcia. </w:t>
      </w:r>
    </w:p>
    <w:p w:rsidR="00F46751" w:rsidRPr="004206DB" w:rsidRDefault="00AA32E7" w:rsidP="00F46751">
      <w:pPr>
        <w:pStyle w:val="Styl"/>
        <w:shd w:val="clear" w:color="auto" w:fill="FEFFFF"/>
        <w:spacing w:before="4" w:line="273" w:lineRule="exact"/>
        <w:ind w:left="24" w:right="4" w:firstLine="561"/>
        <w:jc w:val="both"/>
        <w:rPr>
          <w:color w:val="000002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 xml:space="preserve"> A</w:t>
      </w:r>
      <w:r w:rsidR="00F46751" w:rsidRPr="004206DB">
        <w:rPr>
          <w:color w:val="000002"/>
          <w:sz w:val="22"/>
          <w:szCs w:val="22"/>
          <w:shd w:val="clear" w:color="auto" w:fill="FEFFFF"/>
        </w:rPr>
        <w:t>nalizując treść raportu o oddziaływaniu przedmiotowego przedsięwzięcia na środowisko</w:t>
      </w:r>
      <w:r w:rsidR="00F46751"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="00F46751" w:rsidRPr="004206DB">
        <w:rPr>
          <w:color w:val="000002"/>
          <w:sz w:val="22"/>
          <w:szCs w:val="22"/>
          <w:shd w:val="clear" w:color="auto" w:fill="FEFFFF"/>
        </w:rPr>
        <w:t>w szczególności metodykę przeprowadzonych analiz (oddziaływania planowanego przedsię</w:t>
      </w:r>
      <w:r w:rsidRPr="004206DB">
        <w:rPr>
          <w:color w:val="000002"/>
          <w:sz w:val="22"/>
          <w:szCs w:val="22"/>
          <w:shd w:val="clear" w:color="auto" w:fill="FEFFFF"/>
        </w:rPr>
        <w:t>wzięcia na środowisko) nie można przyznać mu waloru</w:t>
      </w:r>
      <w:r w:rsidR="00F46751" w:rsidRPr="004206DB">
        <w:rPr>
          <w:color w:val="000002"/>
          <w:sz w:val="22"/>
          <w:szCs w:val="22"/>
          <w:shd w:val="clear" w:color="auto" w:fill="FEFFFF"/>
        </w:rPr>
        <w:t xml:space="preserve"> wiarygodności</w:t>
      </w:r>
      <w:r w:rsidR="00F46751"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="00F46751" w:rsidRPr="004206DB">
        <w:rPr>
          <w:color w:val="000002"/>
          <w:sz w:val="22"/>
          <w:szCs w:val="22"/>
          <w:shd w:val="clear" w:color="auto" w:fill="FEFFFF"/>
        </w:rPr>
        <w:t>prawidłowości i kompletności analiz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 w nim przedstawionych. </w:t>
      </w:r>
    </w:p>
    <w:p w:rsidR="00F46751" w:rsidRPr="004206DB" w:rsidRDefault="00F46751" w:rsidP="00F46751">
      <w:pPr>
        <w:pStyle w:val="Styl"/>
        <w:shd w:val="clear" w:color="auto" w:fill="FEFFFF"/>
        <w:spacing w:before="4" w:line="273" w:lineRule="exact"/>
        <w:ind w:left="24" w:right="4" w:firstLine="561"/>
        <w:jc w:val="both"/>
        <w:rPr>
          <w:color w:val="000002"/>
          <w:sz w:val="22"/>
          <w:szCs w:val="22"/>
          <w:shd w:val="clear" w:color="auto" w:fill="FEFFFF"/>
        </w:rPr>
      </w:pPr>
      <w:r w:rsidRPr="004206DB">
        <w:rPr>
          <w:color w:val="000002"/>
          <w:sz w:val="22"/>
          <w:szCs w:val="22"/>
          <w:shd w:val="clear" w:color="auto" w:fill="FEFFFF"/>
        </w:rPr>
        <w:t>Należy zwrócić uwagę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że przepisy dotyczące ocen oddziaływania na środowisko odwołują </w:t>
      </w:r>
      <w:r w:rsidRPr="004206DB">
        <w:rPr>
          <w:color w:val="000002"/>
          <w:sz w:val="22"/>
          <w:szCs w:val="22"/>
          <w:shd w:val="clear" w:color="auto" w:fill="FEFFFF"/>
        </w:rPr>
        <w:br/>
        <w:t xml:space="preserve">się do </w:t>
      </w:r>
      <w:r w:rsidRPr="004206DB">
        <w:rPr>
          <w:color w:val="202022"/>
          <w:sz w:val="22"/>
          <w:szCs w:val="22"/>
          <w:shd w:val="clear" w:color="auto" w:fill="FEFFFF"/>
        </w:rPr>
        <w:t>"</w:t>
      </w:r>
      <w:r w:rsidRPr="004206DB">
        <w:rPr>
          <w:color w:val="000002"/>
          <w:sz w:val="22"/>
          <w:szCs w:val="22"/>
          <w:shd w:val="clear" w:color="auto" w:fill="FEFFFF"/>
        </w:rPr>
        <w:t>negatywnego oddziaływania na środowisko</w:t>
      </w:r>
      <w:r w:rsidRPr="004206DB">
        <w:rPr>
          <w:color w:val="202022"/>
          <w:sz w:val="22"/>
          <w:szCs w:val="22"/>
          <w:shd w:val="clear" w:color="auto" w:fill="FEFFFF"/>
        </w:rPr>
        <w:t>"</w:t>
      </w:r>
      <w:r w:rsidRPr="004206DB">
        <w:rPr>
          <w:color w:val="000002"/>
          <w:sz w:val="22"/>
          <w:szCs w:val="22"/>
          <w:shd w:val="clear" w:color="auto" w:fill="FEFFFF"/>
        </w:rPr>
        <w:t>. Określenie negatywne oznacza t</w:t>
      </w:r>
      <w:r w:rsidRPr="004206DB">
        <w:rPr>
          <w:color w:val="202022"/>
          <w:sz w:val="22"/>
          <w:szCs w:val="22"/>
          <w:shd w:val="clear" w:color="auto" w:fill="FEFFFF"/>
        </w:rPr>
        <w:t>y</w:t>
      </w:r>
      <w:r w:rsidRPr="004206DB">
        <w:rPr>
          <w:color w:val="000002"/>
          <w:sz w:val="22"/>
          <w:szCs w:val="22"/>
          <w:shd w:val="clear" w:color="auto" w:fill="FEFFFF"/>
        </w:rPr>
        <w:t>le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202022"/>
          <w:sz w:val="22"/>
          <w:szCs w:val="22"/>
          <w:shd w:val="clear" w:color="auto" w:fill="FEFFFF"/>
        </w:rPr>
        <w:br/>
      </w:r>
      <w:r w:rsidRPr="004206DB">
        <w:rPr>
          <w:color w:val="000002"/>
          <w:sz w:val="22"/>
          <w:szCs w:val="22"/>
          <w:shd w:val="clear" w:color="auto" w:fill="FEFFFF"/>
        </w:rPr>
        <w:t>co prowadzące do szkodliwych ujemnych skutków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pomniejszające wartości w środowisku </w:t>
      </w:r>
      <w:r w:rsidRPr="004206DB">
        <w:rPr>
          <w:color w:val="000002"/>
          <w:sz w:val="22"/>
          <w:szCs w:val="22"/>
          <w:shd w:val="clear" w:color="auto" w:fill="FEFFFF"/>
        </w:rPr>
        <w:br/>
        <w:t>(środowiska, jego składników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EFFFF"/>
        </w:rPr>
        <w:t>choć niekoniecznie prowadzi do powstania szkód)</w:t>
      </w:r>
      <w:r w:rsidRPr="004206DB">
        <w:rPr>
          <w:color w:val="202022"/>
          <w:sz w:val="22"/>
          <w:szCs w:val="22"/>
          <w:shd w:val="clear" w:color="auto" w:fill="FE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EFFFF"/>
        </w:rPr>
        <w:t xml:space="preserve">Skutkiem tego </w:t>
      </w:r>
    </w:p>
    <w:p w:rsidR="00F46751" w:rsidRPr="004206DB" w:rsidRDefault="00F46751" w:rsidP="00F46751">
      <w:pPr>
        <w:pStyle w:val="Styl"/>
        <w:shd w:val="clear" w:color="auto" w:fill="FEFFFE"/>
        <w:spacing w:line="278" w:lineRule="exact"/>
        <w:ind w:right="28"/>
        <w:jc w:val="both"/>
        <w:rPr>
          <w:color w:val="040405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t>jest kon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eczność określa</w:t>
      </w:r>
      <w:r w:rsidRPr="004206DB">
        <w:rPr>
          <w:color w:val="000000"/>
          <w:sz w:val="22"/>
          <w:szCs w:val="22"/>
          <w:shd w:val="clear" w:color="auto" w:fill="FEFFFE"/>
        </w:rPr>
        <w:t>n</w:t>
      </w:r>
      <w:r w:rsidRPr="004206DB">
        <w:rPr>
          <w:color w:val="040405"/>
          <w:sz w:val="22"/>
          <w:szCs w:val="22"/>
          <w:shd w:val="clear" w:color="auto" w:fill="FEFFFE"/>
        </w:rPr>
        <w:t>ia w postępowaniu ocenowym (</w:t>
      </w:r>
      <w:r w:rsidRPr="004206DB">
        <w:rPr>
          <w:color w:val="000000"/>
          <w:sz w:val="22"/>
          <w:szCs w:val="22"/>
          <w:shd w:val="clear" w:color="auto" w:fill="FEFFFE"/>
        </w:rPr>
        <w:t>r</w:t>
      </w:r>
      <w:r w:rsidRPr="004206DB">
        <w:rPr>
          <w:color w:val="040405"/>
          <w:sz w:val="22"/>
          <w:szCs w:val="22"/>
          <w:shd w:val="clear" w:color="auto" w:fill="FEFFFE"/>
        </w:rPr>
        <w:t>ównież uzga</w:t>
      </w:r>
      <w:r w:rsidRPr="004206DB">
        <w:rPr>
          <w:color w:val="000000"/>
          <w:sz w:val="22"/>
          <w:szCs w:val="22"/>
          <w:shd w:val="clear" w:color="auto" w:fill="FEFFFE"/>
        </w:rPr>
        <w:t>d</w:t>
      </w:r>
      <w:r w:rsidRPr="004206DB">
        <w:rPr>
          <w:color w:val="040405"/>
          <w:sz w:val="22"/>
          <w:szCs w:val="22"/>
          <w:shd w:val="clear" w:color="auto" w:fill="FEFFFE"/>
        </w:rPr>
        <w:t>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ającym) zasięgu </w:t>
      </w:r>
      <w:r w:rsidRPr="004206DB">
        <w:rPr>
          <w:color w:val="040405"/>
          <w:sz w:val="22"/>
          <w:szCs w:val="22"/>
          <w:shd w:val="clear" w:color="auto" w:fill="FEFFFE"/>
        </w:rPr>
        <w:br/>
        <w:t>i natężenia oddziaływa</w:t>
      </w:r>
      <w:r w:rsidRPr="004206DB">
        <w:rPr>
          <w:color w:val="000000"/>
          <w:sz w:val="22"/>
          <w:szCs w:val="22"/>
          <w:shd w:val="clear" w:color="auto" w:fill="FEFFFE"/>
        </w:rPr>
        <w:t>ni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a. Przedmiotem postępowania ocenowego jest </w:t>
      </w:r>
      <w:r w:rsidRPr="004206DB">
        <w:rPr>
          <w:color w:val="000000"/>
          <w:sz w:val="22"/>
          <w:szCs w:val="22"/>
          <w:shd w:val="clear" w:color="auto" w:fill="FEFFFE"/>
        </w:rPr>
        <w:t>o</w:t>
      </w:r>
      <w:r w:rsidRPr="004206DB">
        <w:rPr>
          <w:color w:val="040405"/>
          <w:sz w:val="22"/>
          <w:szCs w:val="22"/>
          <w:shd w:val="clear" w:color="auto" w:fill="FEFFFE"/>
        </w:rPr>
        <w:t>cena dopuszcza</w:t>
      </w:r>
      <w:r w:rsidRPr="004206DB">
        <w:rPr>
          <w:color w:val="000000"/>
          <w:sz w:val="22"/>
          <w:szCs w:val="22"/>
          <w:shd w:val="clear" w:color="auto" w:fill="FEFFFE"/>
        </w:rPr>
        <w:t>l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nych </w:t>
      </w:r>
      <w:r w:rsidRPr="004206DB">
        <w:rPr>
          <w:color w:val="040405"/>
          <w:sz w:val="22"/>
          <w:szCs w:val="22"/>
          <w:shd w:val="clear" w:color="auto" w:fill="FEFFFE"/>
        </w:rPr>
        <w:br/>
        <w:t>obc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ążeń środowiska w kontekście "negatywnego oddziaływania da</w:t>
      </w:r>
      <w:r w:rsidRPr="004206DB">
        <w:rPr>
          <w:color w:val="000000"/>
          <w:sz w:val="22"/>
          <w:szCs w:val="22"/>
          <w:shd w:val="clear" w:color="auto" w:fill="FEFFFE"/>
        </w:rPr>
        <w:t>n</w:t>
      </w:r>
      <w:r w:rsidRPr="004206DB">
        <w:rPr>
          <w:color w:val="040405"/>
          <w:sz w:val="22"/>
          <w:szCs w:val="22"/>
          <w:shd w:val="clear" w:color="auto" w:fill="FEFFFE"/>
        </w:rPr>
        <w:t>ego przeds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ęwzięcia </w:t>
      </w:r>
      <w:r w:rsidRPr="004206DB">
        <w:rPr>
          <w:color w:val="040405"/>
          <w:sz w:val="22"/>
          <w:szCs w:val="22"/>
          <w:shd w:val="clear" w:color="auto" w:fill="FEFFFE"/>
        </w:rPr>
        <w:br/>
        <w:t>na ś</w:t>
      </w:r>
      <w:r w:rsidRPr="004206DB">
        <w:rPr>
          <w:color w:val="000000"/>
          <w:sz w:val="22"/>
          <w:szCs w:val="22"/>
          <w:shd w:val="clear" w:color="auto" w:fill="FEFFFE"/>
        </w:rPr>
        <w:t>r</w:t>
      </w:r>
      <w:r w:rsidRPr="004206DB">
        <w:rPr>
          <w:color w:val="040405"/>
          <w:sz w:val="22"/>
          <w:szCs w:val="22"/>
          <w:shd w:val="clear" w:color="auto" w:fill="FEFFFE"/>
        </w:rPr>
        <w:t>odow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sko</w:t>
      </w:r>
      <w:r w:rsidRPr="004206DB">
        <w:rPr>
          <w:color w:val="2F3031"/>
          <w:sz w:val="22"/>
          <w:szCs w:val="22"/>
          <w:shd w:val="clear" w:color="auto" w:fill="FEFFFE"/>
        </w:rPr>
        <w:t>"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>Przy czym ocena odnosi się do wsze</w:t>
      </w:r>
      <w:r w:rsidRPr="004206DB">
        <w:rPr>
          <w:color w:val="000000"/>
          <w:sz w:val="22"/>
          <w:szCs w:val="22"/>
          <w:shd w:val="clear" w:color="auto" w:fill="FEFFFE"/>
        </w:rPr>
        <w:t>l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kich oddziaływań,  </w:t>
      </w:r>
      <w:r w:rsidRPr="004206DB">
        <w:rPr>
          <w:color w:val="000000"/>
          <w:sz w:val="22"/>
          <w:szCs w:val="22"/>
          <w:shd w:val="clear" w:color="auto" w:fill="FEFFFE"/>
        </w:rPr>
        <w:t>j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akie może powodować </w:t>
      </w:r>
      <w:r w:rsidRPr="004206DB">
        <w:rPr>
          <w:color w:val="040405"/>
          <w:sz w:val="22"/>
          <w:szCs w:val="22"/>
          <w:shd w:val="clear" w:color="auto" w:fill="FEFFFE"/>
        </w:rPr>
        <w:br/>
        <w:t>rea</w:t>
      </w:r>
      <w:r w:rsidRPr="004206DB">
        <w:rPr>
          <w:color w:val="000000"/>
          <w:sz w:val="22"/>
          <w:szCs w:val="22"/>
          <w:shd w:val="clear" w:color="auto" w:fill="FEFFFE"/>
        </w:rPr>
        <w:t>li</w:t>
      </w:r>
      <w:r w:rsidRPr="004206DB">
        <w:rPr>
          <w:color w:val="040405"/>
          <w:sz w:val="22"/>
          <w:szCs w:val="22"/>
          <w:shd w:val="clear" w:color="auto" w:fill="FEFFFE"/>
        </w:rPr>
        <w:t>zacja, e</w:t>
      </w:r>
      <w:r w:rsidRPr="004206DB">
        <w:rPr>
          <w:color w:val="000000"/>
          <w:sz w:val="22"/>
          <w:szCs w:val="22"/>
          <w:shd w:val="clear" w:color="auto" w:fill="FEFFFE"/>
        </w:rPr>
        <w:t>k</w:t>
      </w:r>
      <w:r w:rsidRPr="004206DB">
        <w:rPr>
          <w:color w:val="040405"/>
          <w:sz w:val="22"/>
          <w:szCs w:val="22"/>
          <w:shd w:val="clear" w:color="auto" w:fill="FEFFFE"/>
        </w:rPr>
        <w:t>sploatacja i likwidacja danego przedsięwzięc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a.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38" w:firstLine="700"/>
        <w:jc w:val="both"/>
        <w:rPr>
          <w:i/>
          <w:iCs/>
          <w:color w:val="040405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t>Co is</w:t>
      </w:r>
      <w:r w:rsidRPr="004206DB">
        <w:rPr>
          <w:color w:val="000000"/>
          <w:sz w:val="22"/>
          <w:szCs w:val="22"/>
          <w:shd w:val="clear" w:color="auto" w:fill="FEFFFE"/>
        </w:rPr>
        <w:t>tot</w:t>
      </w:r>
      <w:r w:rsidRPr="004206DB">
        <w:rPr>
          <w:color w:val="040405"/>
          <w:sz w:val="22"/>
          <w:szCs w:val="22"/>
          <w:shd w:val="clear" w:color="auto" w:fill="FEFFFE"/>
        </w:rPr>
        <w:t>ne rapo</w:t>
      </w:r>
      <w:r w:rsidRPr="004206DB">
        <w:rPr>
          <w:color w:val="000000"/>
          <w:sz w:val="22"/>
          <w:szCs w:val="22"/>
          <w:shd w:val="clear" w:color="auto" w:fill="FEFFFE"/>
        </w:rPr>
        <w:t>r</w:t>
      </w:r>
      <w:r w:rsidRPr="004206DB">
        <w:rPr>
          <w:color w:val="040405"/>
          <w:sz w:val="22"/>
          <w:szCs w:val="22"/>
          <w:shd w:val="clear" w:color="auto" w:fill="FEFFFE"/>
        </w:rPr>
        <w:t>t o oddziaływan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u na ś</w:t>
      </w:r>
      <w:r w:rsidRPr="004206DB">
        <w:rPr>
          <w:color w:val="000000"/>
          <w:sz w:val="22"/>
          <w:szCs w:val="22"/>
          <w:shd w:val="clear" w:color="auto" w:fill="FEFFFE"/>
        </w:rPr>
        <w:t>ro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dowisko </w:t>
      </w:r>
      <w:r w:rsidRPr="004206DB">
        <w:rPr>
          <w:color w:val="000000"/>
          <w:sz w:val="22"/>
          <w:szCs w:val="22"/>
          <w:shd w:val="clear" w:color="auto" w:fill="FEFFFE"/>
        </w:rPr>
        <w:t>j</w:t>
      </w:r>
      <w:r w:rsidRPr="004206DB">
        <w:rPr>
          <w:color w:val="040405"/>
          <w:sz w:val="22"/>
          <w:szCs w:val="22"/>
          <w:shd w:val="clear" w:color="auto" w:fill="FEFFFE"/>
        </w:rPr>
        <w:t>es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t </w:t>
      </w:r>
      <w:r w:rsidRPr="004206DB">
        <w:rPr>
          <w:color w:val="040405"/>
          <w:sz w:val="22"/>
          <w:szCs w:val="22"/>
          <w:shd w:val="clear" w:color="auto" w:fill="FEFFFE"/>
        </w:rPr>
        <w:t>najważ</w:t>
      </w:r>
      <w:r w:rsidRPr="004206DB">
        <w:rPr>
          <w:color w:val="000000"/>
          <w:sz w:val="22"/>
          <w:szCs w:val="22"/>
          <w:shd w:val="clear" w:color="auto" w:fill="FEFFFE"/>
        </w:rPr>
        <w:t>ni</w:t>
      </w:r>
      <w:r w:rsidRPr="004206DB">
        <w:rPr>
          <w:color w:val="040405"/>
          <w:sz w:val="22"/>
          <w:szCs w:val="22"/>
          <w:shd w:val="clear" w:color="auto" w:fill="FEFFFE"/>
        </w:rPr>
        <w:t>e</w:t>
      </w:r>
      <w:r w:rsidRPr="004206DB">
        <w:rPr>
          <w:color w:val="000000"/>
          <w:sz w:val="22"/>
          <w:szCs w:val="22"/>
          <w:shd w:val="clear" w:color="auto" w:fill="FEFFFE"/>
        </w:rPr>
        <w:t>j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szym </w:t>
      </w:r>
      <w:r w:rsidRPr="004206DB">
        <w:rPr>
          <w:color w:val="000000"/>
          <w:sz w:val="22"/>
          <w:szCs w:val="22"/>
          <w:shd w:val="clear" w:color="auto" w:fill="FEFFFE"/>
        </w:rPr>
        <w:t>d</w:t>
      </w:r>
      <w:r w:rsidRPr="004206DB">
        <w:rPr>
          <w:color w:val="040405"/>
          <w:sz w:val="22"/>
          <w:szCs w:val="22"/>
          <w:shd w:val="clear" w:color="auto" w:fill="FEFFFE"/>
        </w:rPr>
        <w:t>o</w:t>
      </w:r>
      <w:r w:rsidRPr="004206DB">
        <w:rPr>
          <w:color w:val="000000"/>
          <w:sz w:val="22"/>
          <w:szCs w:val="22"/>
          <w:shd w:val="clear" w:color="auto" w:fill="FEFFFE"/>
        </w:rPr>
        <w:t>kum</w:t>
      </w:r>
      <w:r w:rsidRPr="004206DB">
        <w:rPr>
          <w:color w:val="040405"/>
          <w:sz w:val="22"/>
          <w:szCs w:val="22"/>
          <w:shd w:val="clear" w:color="auto" w:fill="FEFFFE"/>
        </w:rPr>
        <w:t>ente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m </w:t>
      </w:r>
      <w:r w:rsidRPr="004206DB">
        <w:rPr>
          <w:color w:val="000000"/>
          <w:sz w:val="22"/>
          <w:szCs w:val="22"/>
          <w:shd w:val="clear" w:color="auto" w:fill="FEFFFE"/>
        </w:rPr>
        <w:br/>
      </w:r>
      <w:r w:rsidRPr="004206DB">
        <w:rPr>
          <w:color w:val="040405"/>
          <w:sz w:val="22"/>
          <w:szCs w:val="22"/>
          <w:shd w:val="clear" w:color="auto" w:fill="FEFFFE"/>
        </w:rPr>
        <w:t>sporządzanym w ramach postępowania, którego zakończen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e s</w:t>
      </w:r>
      <w:r w:rsidRPr="004206DB">
        <w:rPr>
          <w:color w:val="000000"/>
          <w:sz w:val="22"/>
          <w:szCs w:val="22"/>
          <w:shd w:val="clear" w:color="auto" w:fill="FEFFFE"/>
        </w:rPr>
        <w:t>tan</w:t>
      </w:r>
      <w:r w:rsidRPr="004206DB">
        <w:rPr>
          <w:color w:val="040405"/>
          <w:sz w:val="22"/>
          <w:szCs w:val="22"/>
          <w:shd w:val="clear" w:color="auto" w:fill="FEFFFE"/>
        </w:rPr>
        <w:t>owi decyzja o śro</w:t>
      </w:r>
      <w:r w:rsidRPr="004206DB">
        <w:rPr>
          <w:color w:val="000000"/>
          <w:sz w:val="22"/>
          <w:szCs w:val="22"/>
          <w:shd w:val="clear" w:color="auto" w:fill="FEFFFE"/>
        </w:rPr>
        <w:t>do</w:t>
      </w:r>
      <w:r w:rsidRPr="004206DB">
        <w:rPr>
          <w:color w:val="040405"/>
          <w:sz w:val="22"/>
          <w:szCs w:val="22"/>
          <w:shd w:val="clear" w:color="auto" w:fill="FEFFFE"/>
        </w:rPr>
        <w:t>w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skowych </w:t>
      </w:r>
      <w:r w:rsidRPr="004206DB">
        <w:rPr>
          <w:color w:val="040405"/>
          <w:sz w:val="22"/>
          <w:szCs w:val="22"/>
          <w:shd w:val="clear" w:color="auto" w:fill="FEFFFE"/>
        </w:rPr>
        <w:br/>
      </w:r>
      <w:r w:rsidRPr="004206DB">
        <w:rPr>
          <w:color w:val="000000"/>
          <w:sz w:val="22"/>
          <w:szCs w:val="22"/>
          <w:shd w:val="clear" w:color="auto" w:fill="FEFFFE"/>
        </w:rPr>
        <w:t>u</w:t>
      </w:r>
      <w:r w:rsidRPr="004206DB">
        <w:rPr>
          <w:color w:val="040405"/>
          <w:sz w:val="22"/>
          <w:szCs w:val="22"/>
          <w:shd w:val="clear" w:color="auto" w:fill="FEFFFE"/>
        </w:rPr>
        <w:t>warunkowaniac</w:t>
      </w:r>
      <w:r w:rsidRPr="004206DB">
        <w:rPr>
          <w:color w:val="000000"/>
          <w:sz w:val="22"/>
          <w:szCs w:val="22"/>
          <w:shd w:val="clear" w:color="auto" w:fill="FEFFFE"/>
        </w:rPr>
        <w:t>h</w:t>
      </w:r>
      <w:r w:rsidRPr="004206DB">
        <w:rPr>
          <w:color w:val="2F3031"/>
          <w:sz w:val="22"/>
          <w:szCs w:val="22"/>
          <w:shd w:val="clear" w:color="auto" w:fill="FEFFFE"/>
        </w:rPr>
        <w:t xml:space="preserve">, </w:t>
      </w:r>
      <w:r w:rsidRPr="004206DB">
        <w:rPr>
          <w:color w:val="040405"/>
          <w:sz w:val="22"/>
          <w:szCs w:val="22"/>
          <w:shd w:val="clear" w:color="auto" w:fill="FEFFFE"/>
        </w:rPr>
        <w:t>dete</w:t>
      </w:r>
      <w:r w:rsidRPr="004206DB">
        <w:rPr>
          <w:color w:val="000000"/>
          <w:sz w:val="22"/>
          <w:szCs w:val="22"/>
          <w:shd w:val="clear" w:color="auto" w:fill="FEFFFE"/>
        </w:rPr>
        <w:t>r</w:t>
      </w:r>
      <w:r w:rsidRPr="004206DB">
        <w:rPr>
          <w:color w:val="040405"/>
          <w:sz w:val="22"/>
          <w:szCs w:val="22"/>
          <w:shd w:val="clear" w:color="auto" w:fill="FEFFFE"/>
        </w:rPr>
        <w:t>mi</w:t>
      </w:r>
      <w:r w:rsidRPr="004206DB">
        <w:rPr>
          <w:color w:val="000000"/>
          <w:sz w:val="22"/>
          <w:szCs w:val="22"/>
          <w:shd w:val="clear" w:color="auto" w:fill="FEFFFE"/>
        </w:rPr>
        <w:t>n</w:t>
      </w:r>
      <w:r w:rsidRPr="004206DB">
        <w:rPr>
          <w:color w:val="040405"/>
          <w:sz w:val="22"/>
          <w:szCs w:val="22"/>
          <w:shd w:val="clear" w:color="auto" w:fill="FEFFFE"/>
        </w:rPr>
        <w:t>ując przebieg samego postępowania i mając wpływ na wy</w:t>
      </w:r>
      <w:r w:rsidRPr="004206DB">
        <w:rPr>
          <w:color w:val="000000"/>
          <w:sz w:val="22"/>
          <w:szCs w:val="22"/>
          <w:shd w:val="clear" w:color="auto" w:fill="FEFFFE"/>
        </w:rPr>
        <w:t>n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ik sprawy. </w:t>
      </w:r>
      <w:r w:rsidRPr="004206DB">
        <w:rPr>
          <w:color w:val="040405"/>
          <w:sz w:val="22"/>
          <w:szCs w:val="22"/>
          <w:shd w:val="clear" w:color="auto" w:fill="FEFFFE"/>
        </w:rPr>
        <w:br/>
        <w:t>Zgodnie z art</w:t>
      </w:r>
      <w:r w:rsidRPr="004206DB">
        <w:rPr>
          <w:color w:val="000000"/>
          <w:sz w:val="22"/>
          <w:szCs w:val="22"/>
          <w:shd w:val="clear" w:color="auto" w:fill="FEFFFE"/>
        </w:rPr>
        <w:t>. 7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5 § 1 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>k</w:t>
      </w:r>
      <w:r w:rsidRPr="004206DB">
        <w:rPr>
          <w:i/>
          <w:iCs/>
          <w:color w:val="000000"/>
          <w:sz w:val="22"/>
          <w:szCs w:val="22"/>
          <w:shd w:val="clear" w:color="auto" w:fill="FEFFFE"/>
        </w:rPr>
        <w:t>.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>p</w:t>
      </w:r>
      <w:r w:rsidRPr="004206DB">
        <w:rPr>
          <w:i/>
          <w:iCs/>
          <w:color w:val="2F3031"/>
          <w:sz w:val="22"/>
          <w:szCs w:val="22"/>
          <w:shd w:val="clear" w:color="auto" w:fill="FEFFFE"/>
        </w:rPr>
        <w:t>.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 xml:space="preserve">a.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jako dowód należy dopuścić wszystko, co może przyczynić się </w:t>
      </w:r>
      <w:r w:rsidRPr="004206DB">
        <w:rPr>
          <w:color w:val="040405"/>
          <w:sz w:val="22"/>
          <w:szCs w:val="22"/>
          <w:shd w:val="clear" w:color="auto" w:fill="FEFFFE"/>
        </w:rPr>
        <w:br/>
      </w:r>
      <w:r w:rsidRPr="004206DB">
        <w:rPr>
          <w:color w:val="000000"/>
          <w:sz w:val="22"/>
          <w:szCs w:val="22"/>
          <w:shd w:val="clear" w:color="auto" w:fill="FEFFFE"/>
        </w:rPr>
        <w:t xml:space="preserve">do </w:t>
      </w:r>
      <w:r w:rsidRPr="004206DB">
        <w:rPr>
          <w:color w:val="040405"/>
          <w:sz w:val="22"/>
          <w:szCs w:val="22"/>
          <w:shd w:val="clear" w:color="auto" w:fill="FEFFFE"/>
        </w:rPr>
        <w:t>wyjaśn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en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a sprawy, a nie jest sprzeczne z prawem. Rapo</w:t>
      </w:r>
      <w:r w:rsidRPr="004206DB">
        <w:rPr>
          <w:color w:val="000000"/>
          <w:sz w:val="22"/>
          <w:szCs w:val="22"/>
          <w:shd w:val="clear" w:color="auto" w:fill="FEFFFE"/>
        </w:rPr>
        <w:t>r</w:t>
      </w:r>
      <w:r w:rsidRPr="004206DB">
        <w:rPr>
          <w:color w:val="040405"/>
          <w:sz w:val="22"/>
          <w:szCs w:val="22"/>
          <w:shd w:val="clear" w:color="auto" w:fill="FEFFFE"/>
        </w:rPr>
        <w:t>t o oddziaływani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u </w:t>
      </w:r>
      <w:r w:rsidRPr="004206DB">
        <w:rPr>
          <w:color w:val="040405"/>
          <w:sz w:val="22"/>
          <w:szCs w:val="22"/>
          <w:shd w:val="clear" w:color="auto" w:fill="FEFFFE"/>
        </w:rPr>
        <w:t>przeds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ęwzięcia </w:t>
      </w:r>
      <w:r w:rsidRPr="004206DB">
        <w:rPr>
          <w:color w:val="040405"/>
          <w:sz w:val="22"/>
          <w:szCs w:val="22"/>
          <w:shd w:val="clear" w:color="auto" w:fill="FEFFFE"/>
        </w:rPr>
        <w:br/>
        <w:t>na środow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sko jest sformalizowanym środkiem dowodowym, którego </w:t>
      </w:r>
      <w:r w:rsidRPr="004206DB">
        <w:rPr>
          <w:color w:val="000000"/>
          <w:sz w:val="22"/>
          <w:szCs w:val="22"/>
          <w:shd w:val="clear" w:color="auto" w:fill="FEFFFE"/>
        </w:rPr>
        <w:t>tr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eść wyznaczana jest </w:t>
      </w:r>
      <w:r w:rsidRPr="004206DB">
        <w:rPr>
          <w:color w:val="040405"/>
          <w:sz w:val="22"/>
          <w:szCs w:val="22"/>
          <w:shd w:val="clear" w:color="auto" w:fill="FEFFFE"/>
        </w:rPr>
        <w:br/>
        <w:t>w sposób katego</w:t>
      </w:r>
      <w:r w:rsidRPr="004206DB">
        <w:rPr>
          <w:color w:val="000000"/>
          <w:sz w:val="22"/>
          <w:szCs w:val="22"/>
          <w:shd w:val="clear" w:color="auto" w:fill="FEFFFE"/>
        </w:rPr>
        <w:t>r</w:t>
      </w:r>
      <w:r w:rsidRPr="004206DB">
        <w:rPr>
          <w:color w:val="040405"/>
          <w:sz w:val="22"/>
          <w:szCs w:val="22"/>
          <w:shd w:val="clear" w:color="auto" w:fill="FEFFFE"/>
        </w:rPr>
        <w:t>yczny a</w:t>
      </w:r>
      <w:r w:rsidRPr="004206DB">
        <w:rPr>
          <w:color w:val="000000"/>
          <w:sz w:val="22"/>
          <w:szCs w:val="22"/>
          <w:shd w:val="clear" w:color="auto" w:fill="FEFFFE"/>
        </w:rPr>
        <w:t>rt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. 66 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 xml:space="preserve">ustawy ooś. </w:t>
      </w:r>
      <w:r w:rsidRPr="004206DB">
        <w:rPr>
          <w:color w:val="040405"/>
          <w:sz w:val="22"/>
          <w:szCs w:val="22"/>
          <w:shd w:val="clear" w:color="auto" w:fill="FEFFFE"/>
        </w:rPr>
        <w:t>Decyzja o środowiskowych uwaru</w:t>
      </w:r>
      <w:r w:rsidRPr="004206DB">
        <w:rPr>
          <w:color w:val="000000"/>
          <w:sz w:val="22"/>
          <w:szCs w:val="22"/>
          <w:shd w:val="clear" w:color="auto" w:fill="FEFFFE"/>
        </w:rPr>
        <w:t>n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kowaniach </w:t>
      </w:r>
      <w:r w:rsidRPr="004206DB">
        <w:rPr>
          <w:color w:val="040405"/>
          <w:sz w:val="22"/>
          <w:szCs w:val="22"/>
          <w:shd w:val="clear" w:color="auto" w:fill="FEFFFE"/>
        </w:rPr>
        <w:br/>
        <w:t>wydawana jest dla k</w:t>
      </w:r>
      <w:r w:rsidRPr="004206DB">
        <w:rPr>
          <w:color w:val="000000"/>
          <w:sz w:val="22"/>
          <w:szCs w:val="22"/>
          <w:shd w:val="clear" w:color="auto" w:fill="FEFFFE"/>
        </w:rPr>
        <w:t>o</w:t>
      </w:r>
      <w:r w:rsidRPr="004206DB">
        <w:rPr>
          <w:color w:val="040405"/>
          <w:sz w:val="22"/>
          <w:szCs w:val="22"/>
          <w:shd w:val="clear" w:color="auto" w:fill="FEFFFE"/>
        </w:rPr>
        <w:t>nkretnych przedsięwzięć</w:t>
      </w:r>
      <w:r w:rsidRPr="004206DB">
        <w:rPr>
          <w:color w:val="2F3031"/>
          <w:sz w:val="22"/>
          <w:szCs w:val="22"/>
          <w:shd w:val="clear" w:color="auto" w:fill="FEFFFE"/>
        </w:rPr>
        <w:t xml:space="preserve">, </w:t>
      </w:r>
      <w:r w:rsidRPr="004206DB">
        <w:rPr>
          <w:color w:val="040405"/>
          <w:sz w:val="22"/>
          <w:szCs w:val="22"/>
          <w:shd w:val="clear" w:color="auto" w:fill="FEFFFE"/>
        </w:rPr>
        <w:t>których skalę, zakres i parametry okreś</w:t>
      </w:r>
      <w:r w:rsidRPr="004206DB">
        <w:rPr>
          <w:color w:val="000000"/>
          <w:sz w:val="22"/>
          <w:szCs w:val="22"/>
          <w:shd w:val="clear" w:color="auto" w:fill="FEFFFE"/>
        </w:rPr>
        <w:t>l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a 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i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opisuje </w:t>
      </w:r>
      <w:r w:rsidRPr="004206DB">
        <w:rPr>
          <w:color w:val="040405"/>
          <w:sz w:val="22"/>
          <w:szCs w:val="22"/>
          <w:shd w:val="clear" w:color="auto" w:fill="FEFFFE"/>
        </w:rPr>
        <w:br/>
        <w:t>w</w:t>
      </w:r>
      <w:r w:rsidRPr="004206DB">
        <w:rPr>
          <w:color w:val="000000"/>
          <w:sz w:val="22"/>
          <w:szCs w:val="22"/>
          <w:shd w:val="clear" w:color="auto" w:fill="FEFFFE"/>
        </w:rPr>
        <w:t>ni</w:t>
      </w:r>
      <w:r w:rsidRPr="004206DB">
        <w:rPr>
          <w:color w:val="040405"/>
          <w:sz w:val="22"/>
          <w:szCs w:val="22"/>
          <w:shd w:val="clear" w:color="auto" w:fill="FEFFFE"/>
        </w:rPr>
        <w:t>osko</w:t>
      </w:r>
      <w:r w:rsidRPr="004206DB">
        <w:rPr>
          <w:color w:val="000000"/>
          <w:sz w:val="22"/>
          <w:szCs w:val="22"/>
          <w:shd w:val="clear" w:color="auto" w:fill="FEFFFE"/>
        </w:rPr>
        <w:t>d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awca, jako podmiot będący w posiadaniu tych danych. Model postępowania </w:t>
      </w:r>
      <w:r w:rsidRPr="004206DB">
        <w:rPr>
          <w:color w:val="040405"/>
          <w:sz w:val="22"/>
          <w:szCs w:val="22"/>
          <w:shd w:val="clear" w:color="auto" w:fill="FEFFFE"/>
        </w:rPr>
        <w:br/>
        <w:t>admin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stracyjnego w zak</w:t>
      </w:r>
      <w:r w:rsidRPr="004206DB">
        <w:rPr>
          <w:color w:val="000000"/>
          <w:sz w:val="22"/>
          <w:szCs w:val="22"/>
          <w:shd w:val="clear" w:color="auto" w:fill="FEFFFE"/>
        </w:rPr>
        <w:t>r</w:t>
      </w:r>
      <w:r w:rsidRPr="004206DB">
        <w:rPr>
          <w:color w:val="040405"/>
          <w:sz w:val="22"/>
          <w:szCs w:val="22"/>
          <w:shd w:val="clear" w:color="auto" w:fill="FEFFFE"/>
        </w:rPr>
        <w:t>es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e dotyczącym dowodów ukształ</w:t>
      </w:r>
      <w:r w:rsidRPr="004206DB">
        <w:rPr>
          <w:color w:val="000000"/>
          <w:sz w:val="22"/>
          <w:szCs w:val="22"/>
          <w:shd w:val="clear" w:color="auto" w:fill="FEFFFE"/>
        </w:rPr>
        <w:t>t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owany w 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>k</w:t>
      </w:r>
      <w:r w:rsidRPr="004206DB">
        <w:rPr>
          <w:i/>
          <w:iCs/>
          <w:color w:val="000000"/>
          <w:sz w:val="22"/>
          <w:szCs w:val="22"/>
          <w:shd w:val="clear" w:color="auto" w:fill="FEFFFE"/>
        </w:rPr>
        <w:t>.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>p</w:t>
      </w:r>
      <w:r w:rsidRPr="004206DB">
        <w:rPr>
          <w:i/>
          <w:iCs/>
          <w:color w:val="000000"/>
          <w:sz w:val="22"/>
          <w:szCs w:val="22"/>
          <w:shd w:val="clear" w:color="auto" w:fill="FEFFFE"/>
        </w:rPr>
        <w:t>.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 xml:space="preserve">a. </w:t>
      </w:r>
      <w:r w:rsidRPr="004206DB">
        <w:rPr>
          <w:color w:val="040405"/>
          <w:sz w:val="22"/>
          <w:szCs w:val="22"/>
          <w:shd w:val="clear" w:color="auto" w:fill="FEFFFE"/>
        </w:rPr>
        <w:t>u</w:t>
      </w:r>
      <w:r w:rsidRPr="004206DB">
        <w:rPr>
          <w:color w:val="000000"/>
          <w:sz w:val="22"/>
          <w:szCs w:val="22"/>
          <w:shd w:val="clear" w:color="auto" w:fill="FEFFFE"/>
        </w:rPr>
        <w:t>l</w:t>
      </w:r>
      <w:r w:rsidRPr="004206DB">
        <w:rPr>
          <w:color w:val="040405"/>
          <w:sz w:val="22"/>
          <w:szCs w:val="22"/>
          <w:shd w:val="clear" w:color="auto" w:fill="FEFFFE"/>
        </w:rPr>
        <w:t>ega z</w:t>
      </w:r>
      <w:r w:rsidRPr="004206DB">
        <w:rPr>
          <w:color w:val="000000"/>
          <w:sz w:val="22"/>
          <w:szCs w:val="22"/>
          <w:shd w:val="clear" w:color="auto" w:fill="FEFFFE"/>
        </w:rPr>
        <w:t>n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aczącym </w:t>
      </w:r>
      <w:r w:rsidRPr="004206DB">
        <w:rPr>
          <w:color w:val="040405"/>
          <w:sz w:val="22"/>
          <w:szCs w:val="22"/>
          <w:shd w:val="clear" w:color="auto" w:fill="FEFFFE"/>
        </w:rPr>
        <w:br/>
        <w:t>mo</w:t>
      </w:r>
      <w:r w:rsidRPr="004206DB">
        <w:rPr>
          <w:color w:val="000000"/>
          <w:sz w:val="22"/>
          <w:szCs w:val="22"/>
          <w:shd w:val="clear" w:color="auto" w:fill="FEFFFE"/>
        </w:rPr>
        <w:t>d</w:t>
      </w:r>
      <w:r w:rsidRPr="004206DB">
        <w:rPr>
          <w:color w:val="040405"/>
          <w:sz w:val="22"/>
          <w:szCs w:val="22"/>
          <w:shd w:val="clear" w:color="auto" w:fill="FEFFFE"/>
        </w:rPr>
        <w:t>yfikacjom w odniesieniu do rozstrzygnięć z zakresu prawa oc</w:t>
      </w:r>
      <w:r w:rsidRPr="004206DB">
        <w:rPr>
          <w:color w:val="000000"/>
          <w:sz w:val="22"/>
          <w:szCs w:val="22"/>
          <w:shd w:val="clear" w:color="auto" w:fill="FEFFFE"/>
        </w:rPr>
        <w:t>h</w:t>
      </w:r>
      <w:r w:rsidRPr="004206DB">
        <w:rPr>
          <w:color w:val="040405"/>
          <w:sz w:val="22"/>
          <w:szCs w:val="22"/>
          <w:shd w:val="clear" w:color="auto" w:fill="FEFFFE"/>
        </w:rPr>
        <w:t>ro</w:t>
      </w:r>
      <w:r w:rsidRPr="004206DB">
        <w:rPr>
          <w:color w:val="000000"/>
          <w:sz w:val="22"/>
          <w:szCs w:val="22"/>
          <w:shd w:val="clear" w:color="auto" w:fill="FEFFFE"/>
        </w:rPr>
        <w:t>n</w:t>
      </w:r>
      <w:r w:rsidRPr="004206DB">
        <w:rPr>
          <w:color w:val="040405"/>
          <w:sz w:val="22"/>
          <w:szCs w:val="22"/>
          <w:shd w:val="clear" w:color="auto" w:fill="FEFFFE"/>
        </w:rPr>
        <w:t>y środowis</w:t>
      </w:r>
      <w:r w:rsidRPr="004206DB">
        <w:rPr>
          <w:color w:val="000000"/>
          <w:sz w:val="22"/>
          <w:szCs w:val="22"/>
          <w:shd w:val="clear" w:color="auto" w:fill="FEFFFE"/>
        </w:rPr>
        <w:t>k</w:t>
      </w:r>
      <w:r w:rsidRPr="004206DB">
        <w:rPr>
          <w:color w:val="040405"/>
          <w:sz w:val="22"/>
          <w:szCs w:val="22"/>
          <w:shd w:val="clear" w:color="auto" w:fill="FEFFFE"/>
        </w:rPr>
        <w:t>a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W tym </w:t>
      </w:r>
      <w:r w:rsidRPr="004206DB">
        <w:rPr>
          <w:color w:val="040405"/>
          <w:sz w:val="22"/>
          <w:szCs w:val="22"/>
          <w:shd w:val="clear" w:color="auto" w:fill="FEFFFE"/>
        </w:rPr>
        <w:br/>
        <w:t>ko</w:t>
      </w:r>
      <w:r w:rsidRPr="004206DB">
        <w:rPr>
          <w:color w:val="000000"/>
          <w:sz w:val="22"/>
          <w:szCs w:val="22"/>
          <w:shd w:val="clear" w:color="auto" w:fill="FEFFFE"/>
        </w:rPr>
        <w:t>n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kretnym </w:t>
      </w:r>
      <w:r w:rsidRPr="004206DB">
        <w:rPr>
          <w:color w:val="000000"/>
          <w:sz w:val="22"/>
          <w:szCs w:val="22"/>
          <w:shd w:val="clear" w:color="auto" w:fill="FEFFFE"/>
        </w:rPr>
        <w:t>p</w:t>
      </w:r>
      <w:r w:rsidRPr="004206DB">
        <w:rPr>
          <w:color w:val="040405"/>
          <w:sz w:val="22"/>
          <w:szCs w:val="22"/>
          <w:shd w:val="clear" w:color="auto" w:fill="FEFFFE"/>
        </w:rPr>
        <w:t>rzypa</w:t>
      </w:r>
      <w:r w:rsidRPr="004206DB">
        <w:rPr>
          <w:color w:val="000000"/>
          <w:sz w:val="22"/>
          <w:szCs w:val="22"/>
          <w:shd w:val="clear" w:color="auto" w:fill="FEFFFE"/>
        </w:rPr>
        <w:t>d</w:t>
      </w:r>
      <w:r w:rsidRPr="004206DB">
        <w:rPr>
          <w:color w:val="040405"/>
          <w:sz w:val="22"/>
          <w:szCs w:val="22"/>
          <w:shd w:val="clear" w:color="auto" w:fill="FEFFFE"/>
        </w:rPr>
        <w:t>ku dotyczy to postępowań w sprawie ocen oddziaływan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a na środowisko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00000"/>
          <w:sz w:val="22"/>
          <w:szCs w:val="22"/>
          <w:shd w:val="clear" w:color="auto" w:fill="FEFFFE"/>
        </w:rPr>
        <w:br/>
      </w:r>
      <w:r w:rsidRPr="004206DB">
        <w:rPr>
          <w:color w:val="040405"/>
          <w:sz w:val="22"/>
          <w:szCs w:val="22"/>
          <w:shd w:val="clear" w:color="auto" w:fill="FEFFFE"/>
        </w:rPr>
        <w:t>W postępowaniach wszczynanych na wniosek inwestora ustawodawca przes</w:t>
      </w:r>
      <w:r w:rsidRPr="004206DB">
        <w:rPr>
          <w:color w:val="000000"/>
          <w:sz w:val="22"/>
          <w:szCs w:val="22"/>
          <w:shd w:val="clear" w:color="auto" w:fill="FEFFFE"/>
        </w:rPr>
        <w:t>u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wa ciężar dowodowy </w:t>
      </w:r>
      <w:r w:rsidRPr="004206DB">
        <w:rPr>
          <w:color w:val="040405"/>
          <w:sz w:val="22"/>
          <w:szCs w:val="22"/>
          <w:shd w:val="clear" w:color="auto" w:fill="FEFFFE"/>
        </w:rPr>
        <w:br/>
        <w:t>w kierunku wn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oskującego podmiotu. Postępowanie wszczynane jest bowiem w in</w:t>
      </w:r>
      <w:r w:rsidRPr="004206DB">
        <w:rPr>
          <w:color w:val="000000"/>
          <w:sz w:val="22"/>
          <w:szCs w:val="22"/>
          <w:shd w:val="clear" w:color="auto" w:fill="FEFFFE"/>
        </w:rPr>
        <w:t>t</w:t>
      </w:r>
      <w:r w:rsidRPr="004206DB">
        <w:rPr>
          <w:color w:val="040405"/>
          <w:sz w:val="22"/>
          <w:szCs w:val="22"/>
          <w:shd w:val="clear" w:color="auto" w:fill="FEFFFE"/>
        </w:rPr>
        <w:t>e</w:t>
      </w:r>
      <w:r w:rsidRPr="004206DB">
        <w:rPr>
          <w:color w:val="000000"/>
          <w:sz w:val="22"/>
          <w:szCs w:val="22"/>
          <w:shd w:val="clear" w:color="auto" w:fill="FEFFFE"/>
        </w:rPr>
        <w:t>r</w:t>
      </w:r>
      <w:r w:rsidRPr="004206DB">
        <w:rPr>
          <w:color w:val="040405"/>
          <w:sz w:val="22"/>
          <w:szCs w:val="22"/>
          <w:shd w:val="clear" w:color="auto" w:fill="FEFFFE"/>
        </w:rPr>
        <w:t>es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e strony, </w:t>
      </w:r>
      <w:r w:rsidRPr="004206DB">
        <w:rPr>
          <w:color w:val="040405"/>
          <w:sz w:val="22"/>
          <w:szCs w:val="22"/>
          <w:shd w:val="clear" w:color="auto" w:fill="FEFFFE"/>
        </w:rPr>
        <w:br/>
        <w:t>na rzecz okreś</w:t>
      </w:r>
      <w:r w:rsidRPr="004206DB">
        <w:rPr>
          <w:color w:val="000000"/>
          <w:sz w:val="22"/>
          <w:szCs w:val="22"/>
          <w:shd w:val="clear" w:color="auto" w:fill="FEFFFE"/>
        </w:rPr>
        <w:t>l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onego podmiotu </w:t>
      </w:r>
      <w:r w:rsidRPr="004206DB">
        <w:rPr>
          <w:color w:val="2F3031"/>
          <w:sz w:val="22"/>
          <w:szCs w:val="22"/>
          <w:shd w:val="clear" w:color="auto" w:fill="FEFFFE"/>
        </w:rPr>
        <w:t xml:space="preserve">- </w:t>
      </w:r>
      <w:r w:rsidRPr="004206DB">
        <w:rPr>
          <w:color w:val="040405"/>
          <w:sz w:val="22"/>
          <w:szCs w:val="22"/>
          <w:shd w:val="clear" w:color="auto" w:fill="FEFFFE"/>
        </w:rPr>
        <w:t>postępowanie w sprawie wydania decyzj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i </w:t>
      </w:r>
      <w:r w:rsidRPr="004206DB">
        <w:rPr>
          <w:color w:val="040405"/>
          <w:sz w:val="22"/>
          <w:szCs w:val="22"/>
          <w:shd w:val="clear" w:color="auto" w:fill="FEFFFE"/>
        </w:rPr>
        <w:t>o śro</w:t>
      </w:r>
      <w:r w:rsidRPr="004206DB">
        <w:rPr>
          <w:color w:val="000000"/>
          <w:sz w:val="22"/>
          <w:szCs w:val="22"/>
          <w:shd w:val="clear" w:color="auto" w:fill="FEFFFE"/>
        </w:rPr>
        <w:t>d</w:t>
      </w:r>
      <w:r w:rsidRPr="004206DB">
        <w:rPr>
          <w:color w:val="040405"/>
          <w:sz w:val="22"/>
          <w:szCs w:val="22"/>
          <w:shd w:val="clear" w:color="auto" w:fill="FEFFFE"/>
        </w:rPr>
        <w:t>ow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skowych </w:t>
      </w:r>
      <w:r w:rsidRPr="004206DB">
        <w:rPr>
          <w:color w:val="040405"/>
          <w:sz w:val="22"/>
          <w:szCs w:val="22"/>
          <w:shd w:val="clear" w:color="auto" w:fill="FEFFFE"/>
        </w:rPr>
        <w:br/>
        <w:t>uwar</w:t>
      </w:r>
      <w:r w:rsidRPr="004206DB">
        <w:rPr>
          <w:color w:val="000000"/>
          <w:sz w:val="22"/>
          <w:szCs w:val="22"/>
          <w:shd w:val="clear" w:color="auto" w:fill="FEFFFE"/>
        </w:rPr>
        <w:t>u</w:t>
      </w:r>
      <w:r w:rsidRPr="004206DB">
        <w:rPr>
          <w:color w:val="040405"/>
          <w:sz w:val="22"/>
          <w:szCs w:val="22"/>
          <w:shd w:val="clear" w:color="auto" w:fill="FEFFFE"/>
        </w:rPr>
        <w:t>nkowan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ach wszczyna się na wniosek podmiotu planującego podjęcie rea</w:t>
      </w:r>
      <w:r w:rsidRPr="004206DB">
        <w:rPr>
          <w:color w:val="000000"/>
          <w:sz w:val="22"/>
          <w:szCs w:val="22"/>
          <w:shd w:val="clear" w:color="auto" w:fill="FEFFFE"/>
        </w:rPr>
        <w:t>l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izacji </w:t>
      </w:r>
      <w:r w:rsidRPr="004206DB">
        <w:rPr>
          <w:color w:val="040405"/>
          <w:sz w:val="22"/>
          <w:szCs w:val="22"/>
          <w:shd w:val="clear" w:color="auto" w:fill="FEFFFE"/>
        </w:rPr>
        <w:br/>
        <w:t>przedsięwzięc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a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>Przepisy prawne regulujące proces ustalania faktycznego oddziaływan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a danego </w:t>
      </w:r>
      <w:r w:rsidRPr="004206DB">
        <w:rPr>
          <w:color w:val="040405"/>
          <w:sz w:val="22"/>
          <w:szCs w:val="22"/>
          <w:shd w:val="clear" w:color="auto" w:fill="FEFFFE"/>
        </w:rPr>
        <w:br/>
        <w:t>przedsięwz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ęc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a na środowisko wskazują pośrednio "kto</w:t>
      </w:r>
      <w:r w:rsidRPr="004206DB">
        <w:rPr>
          <w:color w:val="2F3031"/>
          <w:sz w:val="22"/>
          <w:szCs w:val="22"/>
          <w:shd w:val="clear" w:color="auto" w:fill="FEFFFE"/>
        </w:rPr>
        <w:t xml:space="preserve">"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ma obowiązek dostarczać informacji </w:t>
      </w:r>
      <w:r w:rsidRPr="004206DB">
        <w:rPr>
          <w:color w:val="040405"/>
          <w:sz w:val="22"/>
          <w:szCs w:val="22"/>
          <w:shd w:val="clear" w:color="auto" w:fill="FEFFFE"/>
        </w:rPr>
        <w:br/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stotnych dla rozstrzygn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ęcia kwest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i związanych z tymże faktycznym oddz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aływan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em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Pod </w:t>
      </w:r>
      <w:r w:rsidRPr="004206DB">
        <w:rPr>
          <w:color w:val="040405"/>
          <w:sz w:val="22"/>
          <w:szCs w:val="22"/>
          <w:shd w:val="clear" w:color="auto" w:fill="FEFFFE"/>
        </w:rPr>
        <w:br/>
        <w:t>względem su</w:t>
      </w:r>
      <w:r w:rsidRPr="004206DB">
        <w:rPr>
          <w:color w:val="000000"/>
          <w:sz w:val="22"/>
          <w:szCs w:val="22"/>
          <w:shd w:val="clear" w:color="auto" w:fill="FEFFFE"/>
        </w:rPr>
        <w:t>b</w:t>
      </w:r>
      <w:r w:rsidRPr="004206DB">
        <w:rPr>
          <w:color w:val="040405"/>
          <w:sz w:val="22"/>
          <w:szCs w:val="22"/>
          <w:shd w:val="clear" w:color="auto" w:fill="FEFFFE"/>
        </w:rPr>
        <w:t>iektywnym ciężar dowodu określa kto powinien przedstaw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ć środek dowodowy </w:t>
      </w:r>
      <w:r w:rsidRPr="004206DB">
        <w:rPr>
          <w:color w:val="040405"/>
          <w:sz w:val="22"/>
          <w:szCs w:val="22"/>
          <w:shd w:val="clear" w:color="auto" w:fill="FEFFFE"/>
        </w:rPr>
        <w:br/>
      </w:r>
      <w:r w:rsidRPr="004206DB">
        <w:rPr>
          <w:color w:val="040405"/>
          <w:sz w:val="22"/>
          <w:szCs w:val="22"/>
          <w:shd w:val="clear" w:color="auto" w:fill="FEFFFE"/>
        </w:rPr>
        <w:lastRenderedPageBreak/>
        <w:t>w postaci raportu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>Potw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erdza to stanowisko doktryny 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 xml:space="preserve">M Górski </w:t>
      </w:r>
      <w:r w:rsidRPr="004206DB">
        <w:rPr>
          <w:color w:val="2F3031"/>
          <w:sz w:val="22"/>
          <w:szCs w:val="22"/>
          <w:shd w:val="clear" w:color="auto" w:fill="FEFFFE"/>
        </w:rPr>
        <w:t xml:space="preserve">" 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>Prawo ochrony środowiska</w:t>
      </w:r>
      <w:r w:rsidRPr="004206DB">
        <w:rPr>
          <w:i/>
          <w:iCs/>
          <w:color w:val="2F3031"/>
          <w:sz w:val="22"/>
          <w:szCs w:val="22"/>
          <w:shd w:val="clear" w:color="auto" w:fill="FEFFFE"/>
        </w:rPr>
        <w:t xml:space="preserve">" </w:t>
      </w:r>
      <w:r w:rsidRPr="004206DB">
        <w:rPr>
          <w:i/>
          <w:iCs/>
          <w:color w:val="2F3031"/>
          <w:sz w:val="22"/>
          <w:szCs w:val="22"/>
          <w:shd w:val="clear" w:color="auto" w:fill="FEFFFE"/>
        </w:rPr>
        <w:br/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>Warsza</w:t>
      </w:r>
      <w:r w:rsidRPr="004206DB">
        <w:rPr>
          <w:i/>
          <w:iCs/>
          <w:color w:val="2F3031"/>
          <w:sz w:val="22"/>
          <w:szCs w:val="22"/>
          <w:shd w:val="clear" w:color="auto" w:fill="FEFFFE"/>
        </w:rPr>
        <w:t>w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>a 2009</w:t>
      </w:r>
      <w:r w:rsidRPr="004206DB">
        <w:rPr>
          <w:i/>
          <w:iCs/>
          <w:color w:val="2F3031"/>
          <w:sz w:val="22"/>
          <w:szCs w:val="22"/>
          <w:shd w:val="clear" w:color="auto" w:fill="FEFFFE"/>
        </w:rPr>
        <w:t xml:space="preserve">" 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>str</w:t>
      </w:r>
      <w:r w:rsidRPr="004206DB">
        <w:rPr>
          <w:i/>
          <w:iCs/>
          <w:color w:val="2F3031"/>
          <w:sz w:val="22"/>
          <w:szCs w:val="22"/>
          <w:shd w:val="clear" w:color="auto" w:fill="FEFFFE"/>
        </w:rPr>
        <w:t xml:space="preserve">. 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 xml:space="preserve">III </w:t>
      </w:r>
      <w:r w:rsidRPr="004206DB">
        <w:rPr>
          <w:color w:val="2F3031"/>
          <w:sz w:val="22"/>
          <w:szCs w:val="22"/>
          <w:shd w:val="clear" w:color="auto" w:fill="FEFFFE"/>
        </w:rPr>
        <w:t xml:space="preserve">-" 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>Obo</w:t>
      </w:r>
      <w:r w:rsidRPr="004206DB">
        <w:rPr>
          <w:i/>
          <w:iCs/>
          <w:color w:val="2F3031"/>
          <w:sz w:val="22"/>
          <w:szCs w:val="22"/>
          <w:shd w:val="clear" w:color="auto" w:fill="FEFFFE"/>
        </w:rPr>
        <w:t>w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>ią</w:t>
      </w:r>
      <w:r w:rsidRPr="004206DB">
        <w:rPr>
          <w:i/>
          <w:iCs/>
          <w:color w:val="2F3031"/>
          <w:sz w:val="22"/>
          <w:szCs w:val="22"/>
          <w:shd w:val="clear" w:color="auto" w:fill="FEFFFE"/>
        </w:rPr>
        <w:t>z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>ek pr</w:t>
      </w:r>
      <w:r w:rsidRPr="004206DB">
        <w:rPr>
          <w:i/>
          <w:iCs/>
          <w:color w:val="2F3031"/>
          <w:sz w:val="22"/>
          <w:szCs w:val="22"/>
          <w:shd w:val="clear" w:color="auto" w:fill="FEFFFE"/>
        </w:rPr>
        <w:t>ze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>dło</w:t>
      </w:r>
      <w:r w:rsidRPr="004206DB">
        <w:rPr>
          <w:i/>
          <w:iCs/>
          <w:color w:val="2F3031"/>
          <w:sz w:val="22"/>
          <w:szCs w:val="22"/>
          <w:shd w:val="clear" w:color="auto" w:fill="FEFFFE"/>
        </w:rPr>
        <w:t>ż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>enia raportu obcią</w:t>
      </w:r>
      <w:r w:rsidRPr="004206DB">
        <w:rPr>
          <w:i/>
          <w:iCs/>
          <w:color w:val="2F3031"/>
          <w:sz w:val="22"/>
          <w:szCs w:val="22"/>
          <w:shd w:val="clear" w:color="auto" w:fill="FEFFFE"/>
        </w:rPr>
        <w:t>ż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 xml:space="preserve">a wnioskodawcę (stronę - 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br/>
        <w:t>inwestora)</w:t>
      </w:r>
      <w:r w:rsidRPr="004206DB">
        <w:rPr>
          <w:i/>
          <w:iCs/>
          <w:color w:val="2F3031"/>
          <w:sz w:val="22"/>
          <w:szCs w:val="22"/>
          <w:shd w:val="clear" w:color="auto" w:fill="FEFFFE"/>
        </w:rPr>
        <w:t xml:space="preserve">. 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>Raport mus</w:t>
      </w:r>
      <w:r w:rsidRPr="004206DB">
        <w:rPr>
          <w:i/>
          <w:iCs/>
          <w:color w:val="000000"/>
          <w:sz w:val="22"/>
          <w:szCs w:val="22"/>
          <w:shd w:val="clear" w:color="auto" w:fill="FEFFFE"/>
        </w:rPr>
        <w:t xml:space="preserve">i 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 xml:space="preserve">spełniać wymagania określone prawem, organ nie może przyjąć raportu 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br/>
        <w:t>takich wymagań nie spełniającego. Raport należy uznać za sformal</w:t>
      </w:r>
      <w:r w:rsidRPr="004206DB">
        <w:rPr>
          <w:i/>
          <w:iCs/>
          <w:color w:val="000000"/>
          <w:sz w:val="22"/>
          <w:szCs w:val="22"/>
          <w:shd w:val="clear" w:color="auto" w:fill="FEFFFE"/>
        </w:rPr>
        <w:t>i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 xml:space="preserve">zowany środek dowodowy 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br/>
        <w:t>zgodnie z art. 75 k.p.a</w:t>
      </w:r>
      <w:r w:rsidRPr="004206DB">
        <w:rPr>
          <w:i/>
          <w:iCs/>
          <w:color w:val="000000"/>
          <w:sz w:val="22"/>
          <w:szCs w:val="22"/>
          <w:shd w:val="clear" w:color="auto" w:fill="FEFFFE"/>
        </w:rPr>
        <w:t>.</w:t>
      </w:r>
      <w:r w:rsidRPr="004206DB">
        <w:rPr>
          <w:i/>
          <w:iCs/>
          <w:color w:val="2F3031"/>
          <w:sz w:val="22"/>
          <w:szCs w:val="22"/>
          <w:shd w:val="clear" w:color="auto" w:fill="FEFFFE"/>
        </w:rPr>
        <w:t>"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 xml:space="preserve">. </w:t>
      </w:r>
    </w:p>
    <w:p w:rsidR="00F46751" w:rsidRPr="004206DB" w:rsidRDefault="00F46751" w:rsidP="00F46751">
      <w:pPr>
        <w:pStyle w:val="Styl"/>
        <w:shd w:val="clear" w:color="auto" w:fill="FEFFFE"/>
        <w:spacing w:before="19" w:line="273" w:lineRule="exact"/>
        <w:ind w:left="43" w:firstLine="561"/>
        <w:jc w:val="both"/>
        <w:rPr>
          <w:color w:val="040405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t>Brak skutecznego wykazania okoliczności, faktów</w:t>
      </w:r>
      <w:r w:rsidRPr="004206DB">
        <w:rPr>
          <w:color w:val="2F3031"/>
          <w:sz w:val="22"/>
          <w:szCs w:val="22"/>
          <w:shd w:val="clear" w:color="auto" w:fill="FEFFFE"/>
        </w:rPr>
        <w:t xml:space="preserve">, </w:t>
      </w:r>
      <w:r w:rsidRPr="004206DB">
        <w:rPr>
          <w:color w:val="040405"/>
          <w:sz w:val="22"/>
          <w:szCs w:val="22"/>
          <w:shd w:val="clear" w:color="auto" w:fill="FEFFFE"/>
        </w:rPr>
        <w:t>dowodów</w:t>
      </w:r>
      <w:r w:rsidRPr="004206DB">
        <w:rPr>
          <w:color w:val="2F3031"/>
          <w:sz w:val="22"/>
          <w:szCs w:val="22"/>
          <w:shd w:val="clear" w:color="auto" w:fill="FEFFFE"/>
        </w:rPr>
        <w:t xml:space="preserve">,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dokumentów - przesłanek </w:t>
      </w:r>
      <w:r w:rsidRPr="004206DB">
        <w:rPr>
          <w:color w:val="040405"/>
          <w:sz w:val="22"/>
          <w:szCs w:val="22"/>
          <w:shd w:val="clear" w:color="auto" w:fill="FEFFFE"/>
        </w:rPr>
        <w:br/>
        <w:t>umożliwiających ocenienie oddziaływania może spowodować wydanie odmowy uzgodnienia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00000"/>
          <w:sz w:val="22"/>
          <w:szCs w:val="22"/>
          <w:shd w:val="clear" w:color="auto" w:fill="FEFFFE"/>
        </w:rPr>
        <w:br/>
      </w:r>
      <w:r w:rsidRPr="004206DB">
        <w:rPr>
          <w:color w:val="040405"/>
          <w:sz w:val="22"/>
          <w:szCs w:val="22"/>
          <w:shd w:val="clear" w:color="auto" w:fill="FEFFFE"/>
        </w:rPr>
        <w:t>Oczywiście p</w:t>
      </w:r>
      <w:r w:rsidRPr="004206DB">
        <w:rPr>
          <w:color w:val="000000"/>
          <w:sz w:val="22"/>
          <w:szCs w:val="22"/>
          <w:shd w:val="clear" w:color="auto" w:fill="FEFFFE"/>
        </w:rPr>
        <w:t>r</w:t>
      </w:r>
      <w:r w:rsidRPr="004206DB">
        <w:rPr>
          <w:color w:val="040405"/>
          <w:sz w:val="22"/>
          <w:szCs w:val="22"/>
          <w:shd w:val="clear" w:color="auto" w:fill="FEFFFE"/>
        </w:rPr>
        <w:t>zed odmową organ prowadzący postępowanie wyjaśniające w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nien wezwać s</w:t>
      </w:r>
      <w:r w:rsidRPr="004206DB">
        <w:rPr>
          <w:color w:val="000000"/>
          <w:sz w:val="22"/>
          <w:szCs w:val="22"/>
          <w:shd w:val="clear" w:color="auto" w:fill="FEFFFE"/>
        </w:rPr>
        <w:t>t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ronę do </w:t>
      </w:r>
      <w:r w:rsidRPr="004206DB">
        <w:rPr>
          <w:color w:val="040405"/>
          <w:sz w:val="22"/>
          <w:szCs w:val="22"/>
          <w:shd w:val="clear" w:color="auto" w:fill="FEFFFE"/>
        </w:rPr>
        <w:br/>
      </w:r>
      <w:r w:rsidRPr="004206DB">
        <w:rPr>
          <w:color w:val="000000"/>
          <w:sz w:val="22"/>
          <w:szCs w:val="22"/>
          <w:shd w:val="clear" w:color="auto" w:fill="FEFFFE"/>
        </w:rPr>
        <w:t>u</w:t>
      </w:r>
      <w:r w:rsidRPr="004206DB">
        <w:rPr>
          <w:color w:val="040405"/>
          <w:sz w:val="22"/>
          <w:szCs w:val="22"/>
          <w:shd w:val="clear" w:color="auto" w:fill="FEFFFE"/>
        </w:rPr>
        <w:t>z</w:t>
      </w:r>
      <w:r w:rsidRPr="004206DB">
        <w:rPr>
          <w:color w:val="000000"/>
          <w:sz w:val="22"/>
          <w:szCs w:val="22"/>
          <w:shd w:val="clear" w:color="auto" w:fill="FEFFFE"/>
        </w:rPr>
        <w:t>u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pełnienia dowodów niespełniających wymogów prawnych z opisaniem skutków prawnych </w:t>
      </w:r>
      <w:r w:rsidRPr="004206DB">
        <w:rPr>
          <w:color w:val="040405"/>
          <w:sz w:val="22"/>
          <w:szCs w:val="22"/>
          <w:shd w:val="clear" w:color="auto" w:fill="FEFFFE"/>
        </w:rPr>
        <w:br/>
        <w:t>w przypadku nieuzupełn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enia tegoż dokumentu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>W tym konkretnym p</w:t>
      </w:r>
      <w:r w:rsidRPr="004206DB">
        <w:rPr>
          <w:color w:val="000000"/>
          <w:sz w:val="22"/>
          <w:szCs w:val="22"/>
          <w:shd w:val="clear" w:color="auto" w:fill="FEFFFE"/>
        </w:rPr>
        <w:t>r</w:t>
      </w:r>
      <w:r w:rsidRPr="004206DB">
        <w:rPr>
          <w:color w:val="040405"/>
          <w:sz w:val="22"/>
          <w:szCs w:val="22"/>
          <w:shd w:val="clear" w:color="auto" w:fill="FEFFFE"/>
        </w:rPr>
        <w:t>zypadku Regiona</w:t>
      </w:r>
      <w:r w:rsidRPr="004206DB">
        <w:rPr>
          <w:color w:val="000000"/>
          <w:sz w:val="22"/>
          <w:szCs w:val="22"/>
          <w:shd w:val="clear" w:color="auto" w:fill="FEFFFE"/>
        </w:rPr>
        <w:t>l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ny </w:t>
      </w:r>
      <w:r w:rsidRPr="004206DB">
        <w:rPr>
          <w:color w:val="040405"/>
          <w:sz w:val="22"/>
          <w:szCs w:val="22"/>
          <w:shd w:val="clear" w:color="auto" w:fill="FEFFFE"/>
        </w:rPr>
        <w:br/>
        <w:t>Dyrektor Oc</w:t>
      </w:r>
      <w:r w:rsidRPr="004206DB">
        <w:rPr>
          <w:color w:val="000000"/>
          <w:sz w:val="22"/>
          <w:szCs w:val="22"/>
          <w:shd w:val="clear" w:color="auto" w:fill="FEFFFE"/>
        </w:rPr>
        <w:t>hr</w:t>
      </w:r>
      <w:r w:rsidRPr="004206DB">
        <w:rPr>
          <w:color w:val="040405"/>
          <w:sz w:val="22"/>
          <w:szCs w:val="22"/>
          <w:shd w:val="clear" w:color="auto" w:fill="FEFFFE"/>
        </w:rPr>
        <w:t>ony Środowiska w Łodzi dwukrotnie wzywał inwestora</w:t>
      </w:r>
      <w:r w:rsidRPr="004206DB">
        <w:rPr>
          <w:color w:val="2F3031"/>
          <w:sz w:val="22"/>
          <w:szCs w:val="22"/>
          <w:shd w:val="clear" w:color="auto" w:fill="FEFFFE"/>
        </w:rPr>
        <w:t xml:space="preserve">/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pełnomocnika inwestora </w:t>
      </w:r>
      <w:r w:rsidRPr="004206DB">
        <w:rPr>
          <w:color w:val="040405"/>
          <w:sz w:val="22"/>
          <w:szCs w:val="22"/>
          <w:shd w:val="clear" w:color="auto" w:fill="FEFFFE"/>
        </w:rPr>
        <w:br/>
        <w:t>do uzupełnie</w:t>
      </w:r>
      <w:r w:rsidRPr="004206DB">
        <w:rPr>
          <w:color w:val="000000"/>
          <w:sz w:val="22"/>
          <w:szCs w:val="22"/>
          <w:shd w:val="clear" w:color="auto" w:fill="FEFFFE"/>
        </w:rPr>
        <w:t>n</w:t>
      </w:r>
      <w:r w:rsidRPr="004206DB">
        <w:rPr>
          <w:color w:val="040405"/>
          <w:sz w:val="22"/>
          <w:szCs w:val="22"/>
          <w:shd w:val="clear" w:color="auto" w:fill="FEFFFE"/>
        </w:rPr>
        <w:t>ia raportu oddziaływan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a przedmiot</w:t>
      </w:r>
      <w:r w:rsidRPr="004206DB">
        <w:rPr>
          <w:color w:val="000000"/>
          <w:sz w:val="22"/>
          <w:szCs w:val="22"/>
          <w:shd w:val="clear" w:color="auto" w:fill="FEFFFE"/>
        </w:rPr>
        <w:t>o</w:t>
      </w:r>
      <w:r w:rsidRPr="004206DB">
        <w:rPr>
          <w:color w:val="040405"/>
          <w:sz w:val="22"/>
          <w:szCs w:val="22"/>
          <w:shd w:val="clear" w:color="auto" w:fill="FEFFFE"/>
        </w:rPr>
        <w:t>wego przedsięwzięcia na środowisko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Brak </w:t>
      </w:r>
      <w:r w:rsidRPr="004206DB">
        <w:rPr>
          <w:color w:val="040405"/>
          <w:sz w:val="22"/>
          <w:szCs w:val="22"/>
          <w:shd w:val="clear" w:color="auto" w:fill="FEFFFE"/>
        </w:rPr>
        <w:br/>
      </w:r>
      <w:r w:rsidRPr="004206DB">
        <w:rPr>
          <w:color w:val="000000"/>
          <w:sz w:val="22"/>
          <w:szCs w:val="22"/>
          <w:shd w:val="clear" w:color="auto" w:fill="FEFFFE"/>
        </w:rPr>
        <w:t>u</w:t>
      </w:r>
      <w:r w:rsidRPr="004206DB">
        <w:rPr>
          <w:color w:val="040405"/>
          <w:sz w:val="22"/>
          <w:szCs w:val="22"/>
          <w:shd w:val="clear" w:color="auto" w:fill="FEFFFE"/>
        </w:rPr>
        <w:t>zupełnien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a przez 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nwestora raportu o oddziaływan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u przedsięwz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ęci na środowisko </w:t>
      </w:r>
      <w:r w:rsidRPr="004206DB">
        <w:rPr>
          <w:color w:val="040405"/>
          <w:sz w:val="22"/>
          <w:szCs w:val="22"/>
          <w:shd w:val="clear" w:color="auto" w:fill="FEFFFE"/>
        </w:rPr>
        <w:br/>
        <w:t>w wymaganym zakresie nosi znamiona uporczywego nieuzupełn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>ania dokumentac</w:t>
      </w:r>
      <w:r w:rsidRPr="004206DB">
        <w:rPr>
          <w:color w:val="000000"/>
          <w:sz w:val="22"/>
          <w:szCs w:val="22"/>
          <w:shd w:val="clear" w:color="auto" w:fill="FEFFFE"/>
        </w:rPr>
        <w:t>j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i. </w:t>
      </w:r>
    </w:p>
    <w:p w:rsidR="00F46751" w:rsidRPr="004206DB" w:rsidRDefault="00F46751" w:rsidP="00F46751">
      <w:pPr>
        <w:pStyle w:val="Styl"/>
        <w:shd w:val="clear" w:color="auto" w:fill="FEFFFE"/>
        <w:spacing w:line="273" w:lineRule="exact"/>
        <w:ind w:left="38" w:firstLine="700"/>
        <w:jc w:val="both"/>
        <w:rPr>
          <w:color w:val="040405"/>
          <w:sz w:val="22"/>
          <w:szCs w:val="22"/>
          <w:shd w:val="clear" w:color="auto" w:fill="FEFFFE"/>
        </w:rPr>
      </w:pPr>
      <w:r w:rsidRPr="004206DB">
        <w:rPr>
          <w:color w:val="040405"/>
          <w:sz w:val="22"/>
          <w:szCs w:val="22"/>
          <w:shd w:val="clear" w:color="auto" w:fill="FEFFFE"/>
        </w:rPr>
        <w:t>Po ana</w:t>
      </w:r>
      <w:r w:rsidRPr="004206DB">
        <w:rPr>
          <w:color w:val="000000"/>
          <w:sz w:val="22"/>
          <w:szCs w:val="22"/>
          <w:shd w:val="clear" w:color="auto" w:fill="FEFFFE"/>
        </w:rPr>
        <w:t>li</w:t>
      </w:r>
      <w:r w:rsidRPr="004206DB">
        <w:rPr>
          <w:color w:val="040405"/>
          <w:sz w:val="22"/>
          <w:szCs w:val="22"/>
          <w:shd w:val="clear" w:color="auto" w:fill="FEFFFE"/>
        </w:rPr>
        <w:t>z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="00AA32E7" w:rsidRPr="004206DB">
        <w:rPr>
          <w:color w:val="040405"/>
          <w:sz w:val="22"/>
          <w:szCs w:val="22"/>
          <w:shd w:val="clear" w:color="auto" w:fill="FEFFFE"/>
        </w:rPr>
        <w:t xml:space="preserve">e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 zgro</w:t>
      </w:r>
      <w:r w:rsidR="00AA32E7" w:rsidRPr="004206DB">
        <w:rPr>
          <w:color w:val="040405"/>
          <w:sz w:val="22"/>
          <w:szCs w:val="22"/>
          <w:shd w:val="clear" w:color="auto" w:fill="FEFFFE"/>
        </w:rPr>
        <w:t>madzonego materiału w tym zakresie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 u</w:t>
      </w:r>
      <w:r w:rsidR="00AA32E7" w:rsidRPr="004206DB">
        <w:rPr>
          <w:color w:val="040405"/>
          <w:sz w:val="22"/>
          <w:szCs w:val="22"/>
          <w:shd w:val="clear" w:color="auto" w:fill="FEFFFE"/>
        </w:rPr>
        <w:t>znać należy,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 że nie został wykazany </w:t>
      </w:r>
      <w:r w:rsidRPr="004206DB">
        <w:rPr>
          <w:color w:val="040405"/>
          <w:sz w:val="22"/>
          <w:szCs w:val="22"/>
          <w:shd w:val="clear" w:color="auto" w:fill="FEFFFE"/>
        </w:rPr>
        <w:br/>
        <w:t xml:space="preserve">w raporcie o oddziaływaniu przedsięwzięcia na środowisko brak znaczących oddziaływań z zakresu </w:t>
      </w:r>
      <w:r w:rsidRPr="004206DB">
        <w:rPr>
          <w:color w:val="040405"/>
          <w:sz w:val="22"/>
          <w:szCs w:val="22"/>
          <w:shd w:val="clear" w:color="auto" w:fill="FEFFFE"/>
        </w:rPr>
        <w:br/>
        <w:t>wpływu na klimat akustyczny i powietrze atmosferyczne</w:t>
      </w:r>
      <w:r w:rsidRPr="004206DB">
        <w:rPr>
          <w:color w:val="2F3031"/>
          <w:sz w:val="22"/>
          <w:szCs w:val="22"/>
          <w:shd w:val="clear" w:color="auto" w:fill="FEFFFE"/>
        </w:rPr>
        <w:t xml:space="preserve">,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a </w:t>
      </w:r>
      <w:r w:rsidRPr="004206DB">
        <w:rPr>
          <w:color w:val="000000"/>
          <w:sz w:val="22"/>
          <w:szCs w:val="22"/>
          <w:shd w:val="clear" w:color="auto" w:fill="FEFFFE"/>
        </w:rPr>
        <w:t>t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ym samym nie może uzgodnić </w:t>
      </w:r>
      <w:r w:rsidRPr="004206DB">
        <w:rPr>
          <w:color w:val="040405"/>
          <w:sz w:val="22"/>
          <w:szCs w:val="22"/>
          <w:shd w:val="clear" w:color="auto" w:fill="FEFFFE"/>
        </w:rPr>
        <w:br/>
        <w:t>warunków realizacji tego przedsięwzięcia działając zgodn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e z zasadą prewencji i przezorności </w:t>
      </w:r>
      <w:r w:rsidRPr="004206DB">
        <w:rPr>
          <w:color w:val="040405"/>
          <w:sz w:val="22"/>
          <w:szCs w:val="22"/>
          <w:shd w:val="clear" w:color="auto" w:fill="FEFFFE"/>
        </w:rPr>
        <w:br/>
        <w:t>wyrażoną wart</w:t>
      </w:r>
      <w:r w:rsidRPr="004206DB">
        <w:rPr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6 </w:t>
      </w:r>
      <w:r w:rsidRPr="004206DB">
        <w:rPr>
          <w:i/>
          <w:iCs/>
          <w:color w:val="040405"/>
          <w:sz w:val="22"/>
          <w:szCs w:val="22"/>
          <w:shd w:val="clear" w:color="auto" w:fill="FEFFFE"/>
        </w:rPr>
        <w:t>ustawy POŚ</w:t>
      </w:r>
      <w:r w:rsidRPr="004206DB">
        <w:rPr>
          <w:i/>
          <w:iCs/>
          <w:color w:val="000000"/>
          <w:sz w:val="22"/>
          <w:szCs w:val="22"/>
          <w:shd w:val="clear" w:color="auto" w:fill="FEFFFE"/>
        </w:rPr>
        <w:t xml:space="preserve">. </w:t>
      </w:r>
      <w:r w:rsidRPr="004206DB">
        <w:rPr>
          <w:color w:val="040405"/>
          <w:sz w:val="22"/>
          <w:szCs w:val="22"/>
          <w:shd w:val="clear" w:color="auto" w:fill="FEFFFE"/>
        </w:rPr>
        <w:t>Analizując rodzaj (charakter), skalę i lokal</w:t>
      </w:r>
      <w:r w:rsidRPr="004206DB">
        <w:rPr>
          <w:color w:val="000000"/>
          <w:sz w:val="22"/>
          <w:szCs w:val="22"/>
          <w:shd w:val="clear" w:color="auto" w:fill="FEFFFE"/>
        </w:rPr>
        <w:t>i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zację </w:t>
      </w:r>
      <w:r w:rsidR="00AA32E7" w:rsidRPr="004206DB">
        <w:rPr>
          <w:color w:val="040405"/>
          <w:sz w:val="22"/>
          <w:szCs w:val="22"/>
          <w:shd w:val="clear" w:color="auto" w:fill="FEFFFE"/>
        </w:rPr>
        <w:t xml:space="preserve">przedmiotowego </w:t>
      </w:r>
      <w:r w:rsidR="00AA32E7" w:rsidRPr="004206DB">
        <w:rPr>
          <w:color w:val="040405"/>
          <w:sz w:val="22"/>
          <w:szCs w:val="22"/>
          <w:shd w:val="clear" w:color="auto" w:fill="FEFFFE"/>
        </w:rPr>
        <w:br/>
        <w:t>przedsięwzięcia.</w:t>
      </w:r>
      <w:r w:rsidRPr="004206DB">
        <w:rPr>
          <w:color w:val="040405"/>
          <w:sz w:val="22"/>
          <w:szCs w:val="22"/>
          <w:shd w:val="clear" w:color="auto" w:fill="FEFFFE"/>
        </w:rPr>
        <w:t xml:space="preserve">. </w:t>
      </w:r>
    </w:p>
    <w:p w:rsidR="00F46751" w:rsidRPr="004206DB" w:rsidRDefault="00AA32E7" w:rsidP="00F46751">
      <w:pPr>
        <w:pStyle w:val="Styl"/>
        <w:shd w:val="clear" w:color="auto" w:fill="FFFFFF"/>
        <w:spacing w:line="283" w:lineRule="exact"/>
        <w:ind w:left="43" w:right="19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.</w:t>
      </w:r>
    </w:p>
    <w:p w:rsidR="00F46751" w:rsidRPr="004206DB" w:rsidRDefault="00F46751" w:rsidP="00F46751">
      <w:pPr>
        <w:pStyle w:val="Styl"/>
        <w:shd w:val="clear" w:color="auto" w:fill="FFFFFF"/>
        <w:spacing w:before="172" w:line="235" w:lineRule="exact"/>
        <w:ind w:left="734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 xml:space="preserve">Ad. 5 </w:t>
      </w:r>
    </w:p>
    <w:p w:rsidR="00F46751" w:rsidRPr="004206DB" w:rsidRDefault="00F46751" w:rsidP="00F46751">
      <w:pPr>
        <w:pStyle w:val="Styl"/>
        <w:shd w:val="clear" w:color="auto" w:fill="FFFFFF"/>
        <w:spacing w:before="19" w:line="273" w:lineRule="exact"/>
        <w:ind w:left="38" w:right="4" w:firstLine="566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 xml:space="preserve">Przechodząc do uzasadnienia braku możliwości uzgodnienia warunków realizacji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przedsięwzięcia w tzw. wariancie alternatywnym (wskazania możliwego do realizacji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alternatywnego wariantu przedmiotowego przedsięwzięcia) to w przedmiotowym postępowaniu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administracyjnym wnioskodawca nie opisał (zgodnie </w:t>
      </w:r>
      <w:r w:rsidRPr="004206DB">
        <w:rPr>
          <w:color w:val="1E1E1F"/>
          <w:sz w:val="22"/>
          <w:szCs w:val="22"/>
          <w:shd w:val="clear" w:color="auto" w:fill="FFFFFF"/>
        </w:rPr>
        <w:t xml:space="preserve">z </w:t>
      </w:r>
      <w:r w:rsidRPr="004206DB">
        <w:rPr>
          <w:color w:val="000002"/>
          <w:sz w:val="22"/>
          <w:szCs w:val="22"/>
          <w:shd w:val="clear" w:color="auto" w:fill="FFFFFF"/>
        </w:rPr>
        <w:t>art. 66 ust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>1 pkt 5 lit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a ustawy ooś) i nie </w:t>
      </w:r>
      <w:r w:rsidRPr="004206DB">
        <w:rPr>
          <w:color w:val="000002"/>
          <w:sz w:val="22"/>
          <w:szCs w:val="22"/>
          <w:shd w:val="clear" w:color="auto" w:fill="FFFFFF"/>
        </w:rPr>
        <w:br/>
        <w:t>przeanalizował (zgodnie art</w:t>
      </w:r>
      <w:r w:rsidRPr="004206DB">
        <w:rPr>
          <w:color w:val="1E1E1F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>66 ust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>1 z pkt 6 ora</w:t>
      </w:r>
      <w:r w:rsidRPr="004206DB">
        <w:rPr>
          <w:color w:val="1E1E1F"/>
          <w:sz w:val="22"/>
          <w:szCs w:val="22"/>
          <w:shd w:val="clear" w:color="auto" w:fill="FFFFFF"/>
        </w:rPr>
        <w:t xml:space="preserve">z </w:t>
      </w:r>
      <w:r w:rsidRPr="004206DB">
        <w:rPr>
          <w:color w:val="000002"/>
          <w:sz w:val="22"/>
          <w:szCs w:val="22"/>
          <w:shd w:val="clear" w:color="auto" w:fill="FFFFFF"/>
        </w:rPr>
        <w:t>ust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6 ustawy ooś ) racjonalnego wariantu </w:t>
      </w:r>
      <w:r w:rsidRPr="004206DB">
        <w:rPr>
          <w:color w:val="000002"/>
          <w:sz w:val="22"/>
          <w:szCs w:val="22"/>
          <w:shd w:val="clear" w:color="auto" w:fill="FFFFFF"/>
        </w:rPr>
        <w:br/>
        <w:t>alternatywnego oraz nie wska</w:t>
      </w:r>
      <w:r w:rsidRPr="004206DB">
        <w:rPr>
          <w:color w:val="1E1E1F"/>
          <w:sz w:val="22"/>
          <w:szCs w:val="22"/>
          <w:shd w:val="clear" w:color="auto" w:fill="FFFFFF"/>
        </w:rPr>
        <w:t>z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ał racjonalnego wariantu alternatywnego. </w:t>
      </w:r>
    </w:p>
    <w:p w:rsidR="00F46751" w:rsidRPr="004206DB" w:rsidRDefault="00F46751" w:rsidP="00F46751">
      <w:pPr>
        <w:pStyle w:val="Styl"/>
        <w:shd w:val="clear" w:color="auto" w:fill="FFFFFF"/>
        <w:spacing w:before="19" w:line="273" w:lineRule="exact"/>
        <w:ind w:left="38" w:right="4" w:firstLine="566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Zaproponowana w materiale dowodowym analiza</w:t>
      </w:r>
      <w:r w:rsidRPr="004206DB">
        <w:rPr>
          <w:color w:val="1E1E1F"/>
          <w:sz w:val="22"/>
          <w:szCs w:val="22"/>
          <w:shd w:val="clear" w:color="auto" w:fill="FF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zwana przez autora raportu analizą </w:t>
      </w:r>
      <w:r w:rsidRPr="004206DB">
        <w:rPr>
          <w:color w:val="000002"/>
          <w:sz w:val="22"/>
          <w:szCs w:val="22"/>
          <w:shd w:val="clear" w:color="auto" w:fill="FFFFFF"/>
        </w:rPr>
        <w:br/>
        <w:t>wariantową, ale niespełniająca wymagań określonych wart</w:t>
      </w:r>
      <w:r w:rsidRPr="004206DB">
        <w:rPr>
          <w:color w:val="1E1E1F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>66 ust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>1 pkt 5, 6</w:t>
      </w:r>
      <w:r w:rsidRPr="004206DB">
        <w:rPr>
          <w:color w:val="1E1E1F"/>
          <w:sz w:val="22"/>
          <w:szCs w:val="22"/>
          <w:shd w:val="clear" w:color="auto" w:fill="FF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FFFFF"/>
        </w:rPr>
        <w:t>7 ustawy ooś</w:t>
      </w:r>
      <w:r w:rsidRPr="004206DB">
        <w:rPr>
          <w:color w:val="1E1E1F"/>
          <w:sz w:val="22"/>
          <w:szCs w:val="22"/>
          <w:shd w:val="clear" w:color="auto" w:fill="FF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jest </w:t>
      </w:r>
      <w:r w:rsidRPr="004206DB">
        <w:rPr>
          <w:color w:val="000002"/>
          <w:sz w:val="22"/>
          <w:szCs w:val="22"/>
          <w:shd w:val="clear" w:color="auto" w:fill="FFFFFF"/>
        </w:rPr>
        <w:br/>
        <w:t>równi</w:t>
      </w:r>
      <w:r w:rsidRPr="004206DB">
        <w:rPr>
          <w:color w:val="1E1E1F"/>
          <w:sz w:val="22"/>
          <w:szCs w:val="22"/>
          <w:shd w:val="clear" w:color="auto" w:fill="FFFFFF"/>
        </w:rPr>
        <w:t>e</w:t>
      </w:r>
      <w:r w:rsidRPr="004206DB">
        <w:rPr>
          <w:color w:val="000002"/>
          <w:sz w:val="22"/>
          <w:szCs w:val="22"/>
          <w:shd w:val="clear" w:color="auto" w:fill="FFFFFF"/>
        </w:rPr>
        <w:t>ż niedopuszczalna w kontekście art</w:t>
      </w:r>
      <w:r w:rsidRPr="004206DB">
        <w:rPr>
          <w:color w:val="1E1E1F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>81 ust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1 ustawy ooś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Je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ż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eli 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 xml:space="preserve">z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oceny oddziaływania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br/>
        <w:t>przedsięwzięcia na środowi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s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ko wynika zasadność r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e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ali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acji przedsięw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ięcia </w:t>
      </w:r>
      <w:r w:rsidRPr="004206DB">
        <w:rPr>
          <w:color w:val="000002"/>
          <w:w w:val="86"/>
          <w:sz w:val="22"/>
          <w:szCs w:val="22"/>
          <w:shd w:val="clear" w:color="auto" w:fill="FF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wariancie innym ni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 xml:space="preserve">ż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proponowany przez wnioskodawcę, organ właściwy do wydania d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e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cyzji o środowiskow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y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ch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br/>
        <w:t>uwarunkowaniach</w:t>
      </w:r>
      <w:r w:rsidRPr="004206DB"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za 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godą wnioskodawcy, wskazuje </w:t>
      </w:r>
      <w:r w:rsidRPr="004206DB">
        <w:rPr>
          <w:color w:val="000002"/>
          <w:w w:val="88"/>
          <w:sz w:val="22"/>
          <w:szCs w:val="22"/>
          <w:shd w:val="clear" w:color="auto" w:fill="FF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decyzji wariant dopus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czony do realizacji lub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 xml:space="preserve">, </w:t>
      </w:r>
      <w:r w:rsidRPr="004206DB">
        <w:rPr>
          <w:rFonts w:ascii="Arial" w:hAnsi="Arial" w:cs="Arial"/>
          <w:color w:val="000002"/>
          <w:sz w:val="22"/>
          <w:szCs w:val="22"/>
          <w:shd w:val="clear" w:color="auto" w:fill="FFFFFF"/>
        </w:rPr>
        <w:t xml:space="preserve">w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ra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ie braku 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gody wnioskodawcy, odmawia 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gody na realizację pr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ze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dsięwzięcia, </w:t>
      </w:r>
      <w:r w:rsidRPr="004206DB">
        <w:rPr>
          <w:color w:val="000002"/>
          <w:sz w:val="22"/>
          <w:szCs w:val="22"/>
          <w:shd w:val="clear" w:color="auto" w:fill="FFFFFF"/>
        </w:rPr>
        <w:t>ponieważ organ właściwy do wydania decyzji o środowiskowych uwarunkowaniach w przedmiotowym pr</w:t>
      </w:r>
      <w:r w:rsidRPr="004206DB">
        <w:rPr>
          <w:color w:val="1E1E1F"/>
          <w:sz w:val="22"/>
          <w:szCs w:val="22"/>
          <w:shd w:val="clear" w:color="auto" w:fill="FFFFFF"/>
        </w:rPr>
        <w:t>z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ypadku Burmistrza Miasta Biała Rawska nie może wskazać w decyzji wariantu alternatywnego jako dopuszczonego do realizacji. </w:t>
      </w:r>
    </w:p>
    <w:p w:rsidR="00F46751" w:rsidRPr="004206DB" w:rsidRDefault="00F46751" w:rsidP="00F46751">
      <w:pPr>
        <w:pStyle w:val="Styl"/>
        <w:shd w:val="clear" w:color="auto" w:fill="FFFFFF"/>
        <w:spacing w:before="19" w:line="273" w:lineRule="exact"/>
        <w:ind w:left="38" w:right="4" w:firstLine="566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Z przeglądu orzecznictwa i stanowisk doktryny prawa wynika</w:t>
      </w:r>
      <w:r w:rsidRPr="004206DB">
        <w:rPr>
          <w:color w:val="1E1E1F"/>
          <w:sz w:val="22"/>
          <w:szCs w:val="22"/>
          <w:shd w:val="clear" w:color="auto" w:fill="FF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że nie poprawnie </w:t>
      </w:r>
      <w:r w:rsidRPr="004206DB">
        <w:rPr>
          <w:color w:val="000002"/>
          <w:sz w:val="22"/>
          <w:szCs w:val="22"/>
          <w:shd w:val="clear" w:color="auto" w:fill="FFFFFF"/>
        </w:rPr>
        <w:br/>
        <w:t xml:space="preserve">przeprowadzona analiza wariantowa stanowi bardzo poważne naruszenie całej procedury związane z oceną oddziaływania na środowisko np. wyrok WSA w Gdańsku z dnia 24 marca 2011 </w:t>
      </w:r>
      <w:r w:rsidR="009E4C16" w:rsidRPr="004206DB">
        <w:rPr>
          <w:rFonts w:ascii="Arial" w:hAnsi="Arial" w:cs="Arial"/>
          <w:color w:val="000002"/>
          <w:w w:val="173"/>
          <w:sz w:val="22"/>
          <w:szCs w:val="22"/>
          <w:shd w:val="clear" w:color="auto" w:fill="FFFFFF"/>
        </w:rPr>
        <w:t>r.</w:t>
      </w:r>
      <w:r w:rsidRPr="004206DB">
        <w:rPr>
          <w:rFonts w:ascii="Arial" w:hAnsi="Arial" w:cs="Arial"/>
          <w:color w:val="000002"/>
          <w:w w:val="173"/>
          <w:sz w:val="22"/>
          <w:szCs w:val="22"/>
          <w:shd w:val="clear" w:color="auto" w:fill="FFFFFF"/>
        </w:rPr>
        <w:t xml:space="preserve"> </w:t>
      </w:r>
      <w:r w:rsidRPr="004206DB">
        <w:rPr>
          <w:color w:val="000002"/>
          <w:sz w:val="22"/>
          <w:szCs w:val="22"/>
          <w:shd w:val="clear" w:color="auto" w:fill="FFFFFF"/>
        </w:rPr>
        <w:t>sygn. II SA</w:t>
      </w:r>
      <w:r w:rsidR="00BF3BF7" w:rsidRPr="004206DB">
        <w:rPr>
          <w:color w:val="1E1E1F"/>
          <w:sz w:val="22"/>
          <w:szCs w:val="22"/>
          <w:shd w:val="clear" w:color="auto" w:fill="FFFFFF"/>
        </w:rPr>
        <w:t>/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Gd 864/10; wyrok WSA w Warszawie z dnia 8 listopada 2010 </w:t>
      </w:r>
      <w:r w:rsidR="00BF3BF7" w:rsidRPr="004206DB">
        <w:rPr>
          <w:color w:val="000002"/>
          <w:w w:val="136"/>
          <w:sz w:val="22"/>
          <w:szCs w:val="22"/>
          <w:shd w:val="clear" w:color="auto" w:fill="FFFFFF"/>
        </w:rPr>
        <w:t>r.</w:t>
      </w:r>
      <w:r w:rsidRPr="004206DB">
        <w:rPr>
          <w:color w:val="000002"/>
          <w:w w:val="136"/>
          <w:sz w:val="22"/>
          <w:szCs w:val="22"/>
          <w:shd w:val="clear" w:color="auto" w:fill="FFFFFF"/>
        </w:rPr>
        <w:t xml:space="preserve">, </w:t>
      </w:r>
      <w:r w:rsidR="00BF3BF7" w:rsidRPr="004206DB">
        <w:rPr>
          <w:color w:val="000002"/>
          <w:sz w:val="22"/>
          <w:szCs w:val="22"/>
          <w:shd w:val="clear" w:color="auto" w:fill="FFFFFF"/>
        </w:rPr>
        <w:t>IV SA/</w:t>
      </w:r>
      <w:r w:rsidRPr="004206DB">
        <w:rPr>
          <w:color w:val="000002"/>
          <w:sz w:val="22"/>
          <w:szCs w:val="22"/>
          <w:shd w:val="clear" w:color="auto" w:fill="FFFFFF"/>
        </w:rPr>
        <w:t>Wa 929</w:t>
      </w:r>
      <w:r w:rsidRPr="004206DB">
        <w:rPr>
          <w:color w:val="1E1E1F"/>
          <w:sz w:val="22"/>
          <w:szCs w:val="22"/>
          <w:shd w:val="clear" w:color="auto" w:fill="FFFFFF"/>
        </w:rPr>
        <w:t>/</w:t>
      </w:r>
      <w:r w:rsidRPr="004206DB">
        <w:rPr>
          <w:color w:val="000002"/>
          <w:sz w:val="22"/>
          <w:szCs w:val="22"/>
          <w:shd w:val="clear" w:color="auto" w:fill="FFFFFF"/>
        </w:rPr>
        <w:t>10; decyzja</w:t>
      </w:r>
      <w:r w:rsidR="00BF3BF7" w:rsidRPr="004206DB">
        <w:rPr>
          <w:color w:val="000002"/>
          <w:sz w:val="22"/>
          <w:szCs w:val="22"/>
          <w:shd w:val="clear" w:color="auto" w:fill="FFFFFF"/>
        </w:rPr>
        <w:t xml:space="preserve"> 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GDOŚ z dnia 9 grudnia 2011 </w:t>
      </w:r>
      <w:r w:rsidRPr="004206DB">
        <w:rPr>
          <w:color w:val="000002"/>
          <w:w w:val="135"/>
          <w:sz w:val="22"/>
          <w:szCs w:val="22"/>
          <w:shd w:val="clear" w:color="auto" w:fill="FFFFFF"/>
        </w:rPr>
        <w:t>L</w:t>
      </w:r>
      <w:r w:rsidRPr="004206DB">
        <w:rPr>
          <w:color w:val="1E1E1F"/>
          <w:w w:val="135"/>
          <w:sz w:val="22"/>
          <w:szCs w:val="22"/>
          <w:shd w:val="clear" w:color="auto" w:fill="FF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FFFFF"/>
        </w:rPr>
        <w:t>DOOŚ-oa</w:t>
      </w:r>
      <w:r w:rsidRPr="004206DB">
        <w:rPr>
          <w:color w:val="000000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>4202.8.2011.mc.7; B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Draniewicz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Glosa do wyroku WSA 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 xml:space="preserve">z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dnia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24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lutego 2011 r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w: </w:t>
      </w:r>
      <w:r w:rsidRPr="004206DB">
        <w:rPr>
          <w:color w:val="1E1E1F"/>
          <w:sz w:val="22"/>
          <w:szCs w:val="22"/>
          <w:shd w:val="clear" w:color="auto" w:fill="FFFFFF"/>
        </w:rPr>
        <w:t xml:space="preserve">" </w:t>
      </w:r>
      <w:r w:rsidRPr="004206DB">
        <w:rPr>
          <w:color w:val="000002"/>
          <w:sz w:val="22"/>
          <w:szCs w:val="22"/>
          <w:shd w:val="clear" w:color="auto" w:fill="FFFFFF"/>
        </w:rPr>
        <w:t>Prawo i Środowisko</w:t>
      </w:r>
      <w:r w:rsidRPr="004206DB">
        <w:rPr>
          <w:color w:val="1E1E1F"/>
          <w:sz w:val="22"/>
          <w:szCs w:val="22"/>
          <w:shd w:val="clear" w:color="auto" w:fill="FFFFFF"/>
        </w:rPr>
        <w:t xml:space="preserve">"; </w:t>
      </w:r>
      <w:r w:rsidRPr="004206DB">
        <w:rPr>
          <w:color w:val="000002"/>
          <w:sz w:val="22"/>
          <w:szCs w:val="22"/>
          <w:shd w:val="clear" w:color="auto" w:fill="FFFFFF"/>
        </w:rPr>
        <w:t>M</w:t>
      </w:r>
      <w:r w:rsidRPr="004206DB">
        <w:rPr>
          <w:color w:val="1E1E1F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>Nowacki, B</w:t>
      </w:r>
      <w:r w:rsidRPr="004206DB">
        <w:rPr>
          <w:color w:val="000000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Dąbrowski 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"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Ustawa oo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 xml:space="preserve">s.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Kom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e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ntar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 xml:space="preserve">z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Praktyc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z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n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 xml:space="preserve">y"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War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sz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a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w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 xml:space="preserve">a 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2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013 str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 xml:space="preserve">. 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110</w:t>
      </w:r>
      <w:r w:rsidRPr="004206DB">
        <w:rPr>
          <w:i/>
          <w:iCs/>
          <w:color w:val="3F3F40"/>
          <w:sz w:val="22"/>
          <w:szCs w:val="22"/>
          <w:shd w:val="clear" w:color="auto" w:fill="FFFFFF"/>
        </w:rPr>
        <w:t xml:space="preserve">; </w:t>
      </w:r>
      <w:r w:rsidRPr="004206DB">
        <w:rPr>
          <w:color w:val="000002"/>
          <w:sz w:val="22"/>
          <w:szCs w:val="22"/>
          <w:shd w:val="clear" w:color="auto" w:fill="FFFFFF"/>
        </w:rPr>
        <w:t>G</w:t>
      </w:r>
      <w:r w:rsidRPr="004206DB">
        <w:rPr>
          <w:color w:val="1E1E1F"/>
          <w:sz w:val="22"/>
          <w:szCs w:val="22"/>
          <w:shd w:val="clear" w:color="auto" w:fill="FFFFFF"/>
        </w:rPr>
        <w:t xml:space="preserve">.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Dobrowolski 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"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D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ecyz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ja o środowiskow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y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ch u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>w</w:t>
      </w:r>
      <w:r w:rsidRPr="004206DB">
        <w:rPr>
          <w:i/>
          <w:iCs/>
          <w:color w:val="000002"/>
          <w:sz w:val="22"/>
          <w:szCs w:val="22"/>
          <w:shd w:val="clear" w:color="auto" w:fill="FFFFFF"/>
        </w:rPr>
        <w:t>arunkowaniach</w:t>
      </w:r>
      <w:r w:rsidRPr="004206DB">
        <w:rPr>
          <w:i/>
          <w:iCs/>
          <w:color w:val="1E1E1F"/>
          <w:sz w:val="22"/>
          <w:szCs w:val="22"/>
          <w:shd w:val="clear" w:color="auto" w:fill="FFFFFF"/>
        </w:rPr>
        <w:t xml:space="preserve">" </w:t>
      </w:r>
      <w:r w:rsidRPr="004206DB">
        <w:rPr>
          <w:color w:val="000002"/>
          <w:sz w:val="22"/>
          <w:szCs w:val="22"/>
          <w:shd w:val="clear" w:color="auto" w:fill="FFFFFF"/>
        </w:rPr>
        <w:t>Toruń 2011</w:t>
      </w:r>
      <w:r w:rsidRPr="004206DB">
        <w:rPr>
          <w:color w:val="1E1E1F"/>
          <w:sz w:val="22"/>
          <w:szCs w:val="22"/>
          <w:shd w:val="clear" w:color="auto" w:fill="FFFFFF"/>
        </w:rPr>
        <w:t xml:space="preserve">,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s. 189. </w:t>
      </w:r>
    </w:p>
    <w:p w:rsidR="00876AC1" w:rsidRDefault="00876AC1" w:rsidP="00813A88">
      <w:pPr>
        <w:pStyle w:val="Styl"/>
        <w:shd w:val="clear" w:color="auto" w:fill="FFFFFF"/>
        <w:spacing w:before="19" w:line="273" w:lineRule="exact"/>
        <w:ind w:left="38" w:right="4" w:firstLine="566"/>
        <w:jc w:val="both"/>
        <w:rPr>
          <w:color w:val="000002"/>
          <w:sz w:val="22"/>
          <w:szCs w:val="22"/>
          <w:shd w:val="clear" w:color="auto" w:fill="FFFFFF"/>
        </w:rPr>
      </w:pPr>
    </w:p>
    <w:p w:rsidR="00B22E02" w:rsidRPr="004206DB" w:rsidRDefault="000D1554" w:rsidP="00813A88">
      <w:pPr>
        <w:pStyle w:val="Styl"/>
        <w:shd w:val="clear" w:color="auto" w:fill="FFFFFF"/>
        <w:spacing w:before="19" w:line="273" w:lineRule="exact"/>
        <w:ind w:left="38" w:right="4" w:firstLine="566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Ad. 6</w:t>
      </w:r>
      <w:r w:rsidR="00B22E02" w:rsidRPr="004206DB">
        <w:rPr>
          <w:color w:val="000002"/>
          <w:sz w:val="22"/>
          <w:szCs w:val="22"/>
          <w:shd w:val="clear" w:color="auto" w:fill="FFFFFF"/>
        </w:rPr>
        <w:t xml:space="preserve">  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Protesty </w:t>
      </w:r>
      <w:r w:rsidR="00841DC2">
        <w:rPr>
          <w:color w:val="000002"/>
          <w:sz w:val="22"/>
          <w:szCs w:val="22"/>
          <w:shd w:val="clear" w:color="auto" w:fill="FFFFFF"/>
        </w:rPr>
        <w:t xml:space="preserve"> mieszkańców</w:t>
      </w:r>
    </w:p>
    <w:p w:rsidR="00B22E02" w:rsidRPr="004206DB" w:rsidRDefault="00B22E02" w:rsidP="00B22E02">
      <w:pPr>
        <w:pStyle w:val="Styl"/>
        <w:shd w:val="clear" w:color="auto" w:fill="FFFFFF"/>
        <w:spacing w:before="19" w:line="273" w:lineRule="exact"/>
        <w:ind w:left="38" w:right="4" w:firstLine="566"/>
        <w:jc w:val="both"/>
        <w:rPr>
          <w:color w:val="FF0000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 xml:space="preserve">Powyższe postępowanie jest postępowaniem wymagającym udziału społeczeństwa, jego opinia została wzięta pod uwagę. Protesty w ilości kilkuset podpisów zostały wysłane natychmiast po </w:t>
      </w:r>
      <w:r w:rsidRPr="004206DB">
        <w:rPr>
          <w:color w:val="000002"/>
          <w:sz w:val="22"/>
          <w:szCs w:val="22"/>
          <w:shd w:val="clear" w:color="auto" w:fill="FFFFFF"/>
        </w:rPr>
        <w:lastRenderedPageBreak/>
        <w:t xml:space="preserve">przekazaniu do Urzędu Miasta i Gminy Biała Rawska do instytucji opiniujących lub uzgadniających /Państwowy Powiatowy Inspektor Sanitarny i Regionalny Dyrektor Ochrony Środowiska w Łodzi/. Organ rozpoznający złożony wniosek nie mógł również pominąć wniesionych w toku postępowania protestów, uwag i wniosków mieszkańców Gminy Biała Rawska - również one, były jedną z okoliczności uzasadniających podjęcie przez Burmistrza i organy współdziałające decyzji o odmowie zgody na realizację przedsięwzięcia. Były to protesty mieszkańców osiedla przy ul. Mickiewicza, mieszkańców ul. Wojska Polskiego  w Białej Rawskiej oraz mieszkańców wsi Podsędkowice w łącznej ilości kilkuset sztuk. </w:t>
      </w:r>
      <w:r w:rsidRPr="004206DB">
        <w:rPr>
          <w:sz w:val="22"/>
          <w:szCs w:val="22"/>
          <w:shd w:val="clear" w:color="auto" w:fill="FFFFFF"/>
        </w:rPr>
        <w:t xml:space="preserve">A także dwukrotne /we wrześniu 2015 i styczniu 2016 r. /zgłoszenia wylewania podejrzanej, śmierdzącej substancji na terenie fermy przed budynki kurników, po raz drugi zobrazowane materiałem zdjęciowym i zgłoszone na policję. </w:t>
      </w:r>
      <w:r w:rsidR="00727386">
        <w:rPr>
          <w:sz w:val="22"/>
          <w:szCs w:val="22"/>
        </w:rPr>
        <w:t>Okoliczni mieszkańcy podnieśli</w:t>
      </w:r>
      <w:r w:rsidRPr="004206DB">
        <w:rPr>
          <w:sz w:val="22"/>
          <w:szCs w:val="22"/>
        </w:rPr>
        <w:t xml:space="preserve"> uzasadnione obawy o pogorszenie warunków ich życia, pogorszenie warunków środowiskowych oraz konieczność znoszenia przykrych emisji zapachowych ze strony fermy drobiu. Mieszkańcy opowiadający się przeciw realizacji wnioskowanej inwestycji, są właścicielami posesji, mieszkają w mieście Biała Rawska  od wielu już lat i </w:t>
      </w:r>
      <w:r w:rsidR="00727386">
        <w:rPr>
          <w:sz w:val="22"/>
          <w:szCs w:val="22"/>
        </w:rPr>
        <w:t xml:space="preserve">okolica ta stanowi </w:t>
      </w:r>
      <w:r w:rsidRPr="004206DB">
        <w:rPr>
          <w:sz w:val="22"/>
          <w:szCs w:val="22"/>
        </w:rPr>
        <w:t xml:space="preserve"> centrum </w:t>
      </w:r>
      <w:r w:rsidR="00643C2A" w:rsidRPr="004206DB">
        <w:rPr>
          <w:sz w:val="22"/>
          <w:szCs w:val="22"/>
        </w:rPr>
        <w:t xml:space="preserve"> </w:t>
      </w:r>
      <w:r w:rsidRPr="004206DB">
        <w:rPr>
          <w:sz w:val="22"/>
          <w:szCs w:val="22"/>
        </w:rPr>
        <w:t>życia ich rodzin. </w:t>
      </w:r>
    </w:p>
    <w:p w:rsidR="00B22E02" w:rsidRPr="004206DB" w:rsidRDefault="00B22E02" w:rsidP="00813A88">
      <w:pPr>
        <w:pStyle w:val="Styl"/>
        <w:shd w:val="clear" w:color="auto" w:fill="FFFFFF"/>
        <w:spacing w:before="19" w:line="273" w:lineRule="exact"/>
        <w:ind w:left="38" w:right="4" w:firstLine="566"/>
        <w:jc w:val="both"/>
        <w:rPr>
          <w:color w:val="000002"/>
          <w:sz w:val="22"/>
          <w:szCs w:val="22"/>
          <w:shd w:val="clear" w:color="auto" w:fill="FFFFFF"/>
        </w:rPr>
      </w:pPr>
    </w:p>
    <w:p w:rsidR="00A15E14" w:rsidRDefault="00361254" w:rsidP="00350BA0">
      <w:pPr>
        <w:pStyle w:val="Styl"/>
        <w:shd w:val="clear" w:color="auto" w:fill="FFFFFF"/>
        <w:spacing w:before="19" w:line="273" w:lineRule="exact"/>
        <w:ind w:left="38" w:right="4" w:firstLine="566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Organ rozpoznający wniosek o wydanie decyzji o środowiskowych uwarunkowaniach dla planowanego przedsięwzięcia, stosownie do dyspozycji art. 80 ust. 1 pkt</w:t>
      </w:r>
      <w:r w:rsidR="00727386">
        <w:rPr>
          <w:color w:val="000002"/>
          <w:sz w:val="22"/>
          <w:szCs w:val="22"/>
          <w:shd w:val="clear" w:color="auto" w:fill="FFFFFF"/>
        </w:rPr>
        <w:t>.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 1</w:t>
      </w:r>
      <w:r w:rsidR="00727386">
        <w:rPr>
          <w:color w:val="000002"/>
          <w:sz w:val="22"/>
          <w:szCs w:val="22"/>
          <w:shd w:val="clear" w:color="auto" w:fill="FFFFFF"/>
        </w:rPr>
        <w:t xml:space="preserve"> pkt.2 i pkt. 3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 ustawy z dnia 3 października 2008r. o udostępnianiu informacji o środowisku i jego ochronie, udziale społeczeństwa w ochronie środowiska oraz  o ocenach oddziaływania na środowisko uwzględnił treść opinii Państwowego Powiatowego Inspektora Sanitarnego w Rawie Mazowieckiej, który zaopiniował pozytywnie przedstawione w raporcie o oddziaływaniu przedsięwzięcia na środowisko war</w:t>
      </w:r>
      <w:r w:rsidR="00A15E14">
        <w:rPr>
          <w:color w:val="000002"/>
          <w:sz w:val="22"/>
          <w:szCs w:val="22"/>
          <w:shd w:val="clear" w:color="auto" w:fill="FFFFFF"/>
        </w:rPr>
        <w:t>unki realizacji przedsięwzięcia.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 </w:t>
      </w:r>
      <w:r w:rsidR="00350BA0">
        <w:rPr>
          <w:color w:val="000002"/>
          <w:sz w:val="22"/>
          <w:szCs w:val="22"/>
          <w:shd w:val="clear" w:color="auto" w:fill="FFFFFF"/>
        </w:rPr>
        <w:t xml:space="preserve"> </w:t>
      </w:r>
      <w:r w:rsidR="00A15E14">
        <w:rPr>
          <w:color w:val="000002"/>
          <w:sz w:val="22"/>
          <w:szCs w:val="22"/>
          <w:shd w:val="clear" w:color="auto" w:fill="FFFFFF"/>
        </w:rPr>
        <w:t>Jednocześnie organ przy wydawaniu przedmiotowej decyzji był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 związany odmową uzgodnienia w/w warunków przez Regionalnego Dyrektora Ochrony Środowiska w Łodzi. </w:t>
      </w:r>
    </w:p>
    <w:p w:rsidR="00894851" w:rsidRPr="004206DB" w:rsidRDefault="00350BA0" w:rsidP="00350BA0">
      <w:pPr>
        <w:pStyle w:val="Styl"/>
        <w:shd w:val="clear" w:color="auto" w:fill="FFFFFF"/>
        <w:spacing w:before="19" w:line="273" w:lineRule="exact"/>
        <w:ind w:left="38" w:right="4"/>
        <w:jc w:val="both"/>
        <w:rPr>
          <w:color w:val="000002"/>
          <w:sz w:val="22"/>
          <w:szCs w:val="22"/>
          <w:shd w:val="clear" w:color="auto" w:fill="FFFFFF"/>
        </w:rPr>
      </w:pPr>
      <w:r>
        <w:rPr>
          <w:color w:val="000002"/>
          <w:sz w:val="22"/>
          <w:szCs w:val="22"/>
          <w:shd w:val="clear" w:color="auto" w:fill="FEFFFF"/>
        </w:rPr>
        <w:t xml:space="preserve">Przede wszystkim </w:t>
      </w:r>
      <w:r w:rsidR="009742F8" w:rsidRPr="004206DB">
        <w:rPr>
          <w:color w:val="000002"/>
          <w:sz w:val="22"/>
          <w:szCs w:val="22"/>
          <w:shd w:val="clear" w:color="auto" w:fill="FEFFFF"/>
        </w:rPr>
        <w:t>RDOŚ w Łodzi</w:t>
      </w:r>
      <w:r>
        <w:rPr>
          <w:color w:val="000002"/>
          <w:sz w:val="22"/>
          <w:szCs w:val="22"/>
          <w:shd w:val="clear" w:color="auto" w:fill="FEFFFF"/>
        </w:rPr>
        <w:t xml:space="preserve"> wskazał na sprzeczność planowanego przez wnioskodawczynię przedsięwzięcia z zapisami obowiązującego planu zagospodarowania przestrzennego,</w:t>
      </w:r>
      <w:r w:rsidR="009742F8" w:rsidRPr="004206DB">
        <w:rPr>
          <w:color w:val="000002"/>
          <w:sz w:val="22"/>
          <w:szCs w:val="22"/>
          <w:shd w:val="clear" w:color="auto" w:fill="FEFFFF"/>
        </w:rPr>
        <w:t xml:space="preserve"> analizując</w:t>
      </w:r>
      <w:r>
        <w:rPr>
          <w:color w:val="000002"/>
          <w:sz w:val="22"/>
          <w:szCs w:val="22"/>
          <w:shd w:val="clear" w:color="auto" w:fill="FEFFFF"/>
        </w:rPr>
        <w:t xml:space="preserve"> również</w:t>
      </w:r>
      <w:r w:rsidR="009742F8" w:rsidRPr="004206DB">
        <w:rPr>
          <w:color w:val="000002"/>
          <w:sz w:val="22"/>
          <w:szCs w:val="22"/>
          <w:shd w:val="clear" w:color="auto" w:fill="FEFFFF"/>
        </w:rPr>
        <w:t xml:space="preserve"> treść raportu o oddziaływaniu przedmiotowego przedsięwzięcia na środowisko</w:t>
      </w:r>
      <w:r w:rsidR="009742F8"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="009742F8" w:rsidRPr="004206DB">
        <w:rPr>
          <w:color w:val="000002"/>
          <w:sz w:val="22"/>
          <w:szCs w:val="22"/>
          <w:shd w:val="clear" w:color="auto" w:fill="FEFFFF"/>
        </w:rPr>
        <w:t>w szczególności metodykę przeprowadzonych analiz (oddziaływania planowanego przedsięwzięcia na środowisko) nie uznał wiarygodności</w:t>
      </w:r>
      <w:r w:rsidR="009742F8" w:rsidRPr="004206DB">
        <w:rPr>
          <w:color w:val="202022"/>
          <w:sz w:val="22"/>
          <w:szCs w:val="22"/>
          <w:shd w:val="clear" w:color="auto" w:fill="FEFFFF"/>
        </w:rPr>
        <w:t xml:space="preserve">, </w:t>
      </w:r>
      <w:r w:rsidR="009742F8" w:rsidRPr="004206DB">
        <w:rPr>
          <w:color w:val="000002"/>
          <w:sz w:val="22"/>
          <w:szCs w:val="22"/>
          <w:shd w:val="clear" w:color="auto" w:fill="FEFFFF"/>
        </w:rPr>
        <w:t xml:space="preserve">prawidłowości i kompletności analiz przedstawionych w rzeczonym raporcie. </w:t>
      </w:r>
      <w:r w:rsidR="00B173FB" w:rsidRPr="004206DB">
        <w:rPr>
          <w:color w:val="000002"/>
          <w:sz w:val="22"/>
          <w:szCs w:val="22"/>
          <w:shd w:val="clear" w:color="auto" w:fill="FFFFFF"/>
        </w:rPr>
        <w:t>Ustalenia zawarte w</w:t>
      </w:r>
      <w:r>
        <w:rPr>
          <w:color w:val="000002"/>
          <w:sz w:val="22"/>
          <w:szCs w:val="22"/>
          <w:shd w:val="clear" w:color="auto" w:fill="FFFFFF"/>
        </w:rPr>
        <w:t xml:space="preserve"> samym</w:t>
      </w:r>
      <w:r w:rsidR="00B173FB" w:rsidRPr="004206DB">
        <w:rPr>
          <w:color w:val="000002"/>
          <w:sz w:val="22"/>
          <w:szCs w:val="22"/>
          <w:shd w:val="clear" w:color="auto" w:fill="FFFFFF"/>
        </w:rPr>
        <w:t xml:space="preserve"> raporcie i uzupełnieniach do raportu przedstawione przez inwestora, a</w:t>
      </w:r>
      <w:r w:rsidR="00727386">
        <w:rPr>
          <w:color w:val="000002"/>
          <w:sz w:val="22"/>
          <w:szCs w:val="22"/>
          <w:shd w:val="clear" w:color="auto" w:fill="FFFFFF"/>
        </w:rPr>
        <w:t xml:space="preserve"> dotyczące kwestii kluczowych uznał organ za</w:t>
      </w:r>
      <w:r w:rsidR="00B173FB" w:rsidRPr="004206DB">
        <w:rPr>
          <w:color w:val="000002"/>
          <w:sz w:val="22"/>
          <w:szCs w:val="22"/>
          <w:shd w:val="clear" w:color="auto" w:fill="FFFFFF"/>
        </w:rPr>
        <w:t xml:space="preserve"> niepełne i niewystarczające, aby pozytywnie zweryfikować projektowaną inwestycję z punktu widzenia wymogów środowiskowych – co wykazała dokładna analiza </w:t>
      </w:r>
      <w:r w:rsidR="00F03D89">
        <w:rPr>
          <w:color w:val="000002"/>
          <w:sz w:val="22"/>
          <w:szCs w:val="22"/>
          <w:shd w:val="clear" w:color="auto" w:fill="FFFFFF"/>
        </w:rPr>
        <w:t>postanowienia wydanego przez RDOŚ</w:t>
      </w:r>
      <w:r w:rsidR="00B173FB" w:rsidRPr="004206DB">
        <w:rPr>
          <w:color w:val="000002"/>
          <w:sz w:val="22"/>
          <w:szCs w:val="22"/>
          <w:shd w:val="clear" w:color="auto" w:fill="FFFFFF"/>
        </w:rPr>
        <w:t xml:space="preserve"> w Łodzi. Nieścisłości i informacje, bez poparcia wiarygodnymi dowodami dotyczące, tak wielu ważnych dziedzin życia mających bezpośredni i pośredni wpływ na zdrowie mieszkańców, środowisko nie pozwalają na uzgodnienie realizacji warunków inwestycji i są przyczyną odmowy zgody na realizację przedsięwzięcia.</w:t>
      </w:r>
      <w:r w:rsidR="00894851" w:rsidRPr="004206DB">
        <w:rPr>
          <w:color w:val="000002"/>
          <w:sz w:val="22"/>
          <w:szCs w:val="22"/>
          <w:shd w:val="clear" w:color="auto" w:fill="FFFFFF"/>
        </w:rPr>
        <w:t xml:space="preserve"> Postępowanie w sprawie wydania decyzji o środowiskowych uwarunkowaniach w przypadku odmowy uzgodnienia realizacj</w:t>
      </w:r>
      <w:r w:rsidR="00F03D89">
        <w:rPr>
          <w:color w:val="000002"/>
          <w:sz w:val="22"/>
          <w:szCs w:val="22"/>
          <w:shd w:val="clear" w:color="auto" w:fill="FFFFFF"/>
        </w:rPr>
        <w:t>i przedsięwzięcia przez RDOŚ</w:t>
      </w:r>
      <w:r w:rsidR="00894851" w:rsidRPr="004206DB">
        <w:rPr>
          <w:color w:val="000002"/>
          <w:sz w:val="22"/>
          <w:szCs w:val="22"/>
          <w:shd w:val="clear" w:color="auto" w:fill="FFFFFF"/>
        </w:rPr>
        <w:t xml:space="preserve"> skutkuje co do zasady koniecznością wydania decyzji odmownej, tj. nie określającej środowiskowych uwarunkowań. </w:t>
      </w:r>
    </w:p>
    <w:p w:rsidR="00F03D89" w:rsidRDefault="00B173FB" w:rsidP="00841DC2">
      <w:pPr>
        <w:pStyle w:val="Styl"/>
        <w:shd w:val="clear" w:color="auto" w:fill="FFFFFF"/>
        <w:spacing w:before="19" w:line="273" w:lineRule="exact"/>
        <w:ind w:right="4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 xml:space="preserve">Stanowisko Burmistrza Białej Rawskiej w tym zakresie wynika ze związania odmową </w:t>
      </w:r>
      <w:r w:rsidR="007303B3" w:rsidRPr="004206DB">
        <w:rPr>
          <w:color w:val="000002"/>
          <w:sz w:val="22"/>
          <w:szCs w:val="22"/>
          <w:shd w:val="clear" w:color="auto" w:fill="FFFFFF"/>
        </w:rPr>
        <w:t xml:space="preserve"> wyrażoną Postanowieniem </w:t>
      </w:r>
      <w:r w:rsidRPr="004206DB">
        <w:rPr>
          <w:color w:val="000002"/>
          <w:sz w:val="22"/>
          <w:szCs w:val="22"/>
          <w:shd w:val="clear" w:color="auto" w:fill="FFFFFF"/>
        </w:rPr>
        <w:t>uzgodnienia warunków realizacji przedsięwzięcia ze strony Regionalnego Dyrektora Ochrony Środowiska w Łodzi, a brak zgody na to przedsięwzięcie wyrażane przez społeczność lokalną, bez próby jej zanalizowania ze strony inwestora w postaci przedstawionych wariantów alternatywnych planowanej inwestycji jest ważną przesłanką do zajęcia takiego stanowiska.</w:t>
      </w:r>
      <w:r w:rsidR="00361254" w:rsidRPr="004206DB">
        <w:rPr>
          <w:color w:val="000002"/>
          <w:sz w:val="22"/>
          <w:szCs w:val="22"/>
          <w:shd w:val="clear" w:color="auto" w:fill="FFFFFF"/>
        </w:rPr>
        <w:t xml:space="preserve"> </w:t>
      </w:r>
    </w:p>
    <w:p w:rsidR="00361254" w:rsidRDefault="00361254" w:rsidP="00841DC2">
      <w:pPr>
        <w:pStyle w:val="Styl"/>
        <w:shd w:val="clear" w:color="auto" w:fill="FFFFFF"/>
        <w:spacing w:before="19" w:line="273" w:lineRule="exact"/>
        <w:ind w:right="4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 xml:space="preserve">Ważnym elementem analizy </w:t>
      </w:r>
      <w:r w:rsidR="00841DC2">
        <w:rPr>
          <w:color w:val="000002"/>
          <w:sz w:val="22"/>
          <w:szCs w:val="22"/>
          <w:shd w:val="clear" w:color="auto" w:fill="FFFFFF"/>
        </w:rPr>
        <w:t>w sprawie była niezgodność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 informacji podawanych przez inwestora do U</w:t>
      </w:r>
      <w:r w:rsidR="00841DC2">
        <w:rPr>
          <w:color w:val="000002"/>
          <w:sz w:val="22"/>
          <w:szCs w:val="22"/>
          <w:shd w:val="clear" w:color="auto" w:fill="FFFFFF"/>
        </w:rPr>
        <w:t>rzędu Marszałkowskiego w Łodzi z informacjami przedstawionymi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 w niniejszym postępowaniu prowadzonym przez Burmistrza Białej Rawskiej</w:t>
      </w:r>
      <w:r w:rsidR="00841DC2">
        <w:rPr>
          <w:color w:val="000002"/>
          <w:sz w:val="22"/>
          <w:szCs w:val="22"/>
          <w:shd w:val="clear" w:color="auto" w:fill="FFFFFF"/>
        </w:rPr>
        <w:t>.</w:t>
      </w:r>
    </w:p>
    <w:p w:rsidR="00BA12C1" w:rsidRPr="00BA12C1" w:rsidRDefault="00437083" w:rsidP="00BA12C1">
      <w:pPr>
        <w:pStyle w:val="Styl"/>
        <w:shd w:val="clear" w:color="auto" w:fill="FFFFFF"/>
        <w:spacing w:before="19" w:line="273" w:lineRule="exact"/>
        <w:ind w:right="4"/>
        <w:jc w:val="both"/>
        <w:rPr>
          <w:color w:val="000002"/>
          <w:sz w:val="22"/>
          <w:szCs w:val="22"/>
          <w:shd w:val="clear" w:color="auto" w:fill="FFFFFF"/>
        </w:rPr>
      </w:pPr>
      <w:r>
        <w:rPr>
          <w:color w:val="000002"/>
          <w:sz w:val="22"/>
          <w:szCs w:val="22"/>
          <w:shd w:val="clear" w:color="auto" w:fill="FFFFFF"/>
        </w:rPr>
        <w:t xml:space="preserve">Ustalenie zakresu stron postępowania nastąpiło między innymi poprzez posiłkowanie się ustaleniami i zakresem strefy ochronnej obiektu, która wyznaczona została jeszcze Uchwałą Nr 15/78 Rady Narodowej Miasta i gminy Biała Rawska z 31.03.1978 r. w sprawie zatwierdzenia miejscowego planu zagospodarowania przestrzennego. Z przepisów ustawy </w:t>
      </w:r>
      <w:r w:rsidR="00BA12C1" w:rsidRPr="004206DB">
        <w:rPr>
          <w:color w:val="000002"/>
          <w:sz w:val="22"/>
          <w:szCs w:val="22"/>
          <w:shd w:val="clear" w:color="auto" w:fill="FFFFFF"/>
        </w:rPr>
        <w:t xml:space="preserve">. o udostępnianiu informacji o środowisku i </w:t>
      </w:r>
      <w:r w:rsidR="00BA12C1" w:rsidRPr="004206DB">
        <w:rPr>
          <w:color w:val="000002"/>
          <w:sz w:val="22"/>
          <w:szCs w:val="22"/>
          <w:shd w:val="clear" w:color="auto" w:fill="FFFFFF"/>
        </w:rPr>
        <w:lastRenderedPageBreak/>
        <w:t>jego ochronie, udziale społeczeństwa w ochronie środowiska oraz  o ocenach oddziaływania na środowisko</w:t>
      </w:r>
      <w:r w:rsidR="00BA12C1">
        <w:rPr>
          <w:color w:val="000002"/>
          <w:sz w:val="22"/>
          <w:szCs w:val="22"/>
          <w:shd w:val="clear" w:color="auto" w:fill="FFFFFF"/>
        </w:rPr>
        <w:t xml:space="preserve"> wynika bowiem, „że </w:t>
      </w:r>
      <w:r w:rsidR="00BA12C1" w:rsidRPr="00BA12C1">
        <w:rPr>
          <w:bCs/>
          <w:sz w:val="22"/>
          <w:szCs w:val="22"/>
        </w:rPr>
        <w:t>chodzi o każde oddziaływanie, a nie tylko takie, które przekracza określone normy. Normy i ich ewentualne przekroczenia mają znaczenie dla treści decyzji o środowiskowych uwarunkowaniach, a nie dla posiadania przymiotu strony. Stroną postępowania jest więc właściciel nieruchomości położonej na terenie objętym tak rozumianym oddziaływaniem planowanego przedsięwzięcia.</w:t>
      </w:r>
      <w:r w:rsidR="00BA12C1">
        <w:rPr>
          <w:bCs/>
          <w:sz w:val="22"/>
          <w:szCs w:val="22"/>
        </w:rPr>
        <w:t>” (tak Naczelny Sąd Administracyjny w wyroku z 15.05.2013 r. Syg akt. II OSK 108/12 opubl. LEX 1328 ).</w:t>
      </w:r>
    </w:p>
    <w:p w:rsidR="00B173FB" w:rsidRPr="004206DB" w:rsidRDefault="00B173FB" w:rsidP="00841DC2">
      <w:pPr>
        <w:pStyle w:val="Styl"/>
        <w:shd w:val="clear" w:color="auto" w:fill="FFFFFF"/>
        <w:spacing w:before="19" w:line="273" w:lineRule="exact"/>
        <w:ind w:right="4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>Opisane warunki wykorzystania terenu fermy w fazie realizacji i eksploatacji przedsięwzięcia, ze szczególnym uwzględnieniem konieczności ochrony cennych wartości przyrodniczych, zasobów naturalnych i zabytków oraz ograniczenia uciążliwoś</w:t>
      </w:r>
      <w:r w:rsidR="00841DC2">
        <w:rPr>
          <w:color w:val="000002"/>
          <w:sz w:val="22"/>
          <w:szCs w:val="22"/>
          <w:shd w:val="clear" w:color="auto" w:fill="FFFFFF"/>
        </w:rPr>
        <w:t>ci dla terenów sąsiednich uznać należy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 za niewystarczając</w:t>
      </w:r>
      <w:r w:rsidR="00841DC2">
        <w:rPr>
          <w:color w:val="000002"/>
          <w:sz w:val="22"/>
          <w:szCs w:val="22"/>
          <w:shd w:val="clear" w:color="auto" w:fill="FFFFFF"/>
        </w:rPr>
        <w:t xml:space="preserve">e z przyczyn wskazanych powyżej co w pełni uzasadnia odmowę wydania decyzji  </w:t>
      </w:r>
      <w:r w:rsidR="00841DC2" w:rsidRPr="004206DB">
        <w:rPr>
          <w:color w:val="000002"/>
          <w:sz w:val="22"/>
          <w:szCs w:val="22"/>
          <w:shd w:val="clear" w:color="auto" w:fill="FFFFFF"/>
        </w:rPr>
        <w:t>o środowiskowych uwarunkowaniach dla planowanego przedsięwzięcia</w:t>
      </w:r>
      <w:r w:rsidR="00BE64A5">
        <w:rPr>
          <w:color w:val="000002"/>
          <w:sz w:val="22"/>
          <w:szCs w:val="22"/>
          <w:shd w:val="clear" w:color="auto" w:fill="FFFFFF"/>
        </w:rPr>
        <w:t>.</w:t>
      </w:r>
    </w:p>
    <w:p w:rsidR="00813A88" w:rsidRPr="004206DB" w:rsidRDefault="00813A88" w:rsidP="00813A88">
      <w:pPr>
        <w:pStyle w:val="Styl"/>
        <w:shd w:val="clear" w:color="auto" w:fill="FFFFFF"/>
        <w:spacing w:before="19" w:line="273" w:lineRule="exact"/>
        <w:ind w:left="38" w:right="4" w:firstLine="566"/>
        <w:jc w:val="both"/>
        <w:rPr>
          <w:color w:val="000002"/>
          <w:sz w:val="22"/>
          <w:szCs w:val="22"/>
          <w:shd w:val="clear" w:color="auto" w:fill="FFFFFF"/>
        </w:rPr>
      </w:pPr>
    </w:p>
    <w:p w:rsidR="00813A88" w:rsidRPr="004206DB" w:rsidRDefault="00813A88" w:rsidP="00841DC2">
      <w:pPr>
        <w:pStyle w:val="Styl"/>
        <w:shd w:val="clear" w:color="auto" w:fill="FFFFFF"/>
        <w:spacing w:before="19" w:line="273" w:lineRule="exact"/>
        <w:ind w:left="38" w:right="4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 xml:space="preserve">Pismem z dnia 10.12.2015 r. znak OŚ.III.6220.3.20.2015 Burmistrz zawiadomił o przedłużeniu terminu załatwienia sprawy do dnia 31.01.2016 ze względu na jej skomplikowany charakter i konieczność udziału społeczeństwa , w czynnościach związanych z wydaniem decyzji. </w:t>
      </w:r>
    </w:p>
    <w:p w:rsidR="00841DC2" w:rsidRDefault="00841DC2" w:rsidP="00841DC2">
      <w:pPr>
        <w:pStyle w:val="Styl"/>
        <w:shd w:val="clear" w:color="auto" w:fill="FFFFFF"/>
        <w:spacing w:before="19" w:line="273" w:lineRule="exact"/>
        <w:ind w:right="4"/>
        <w:jc w:val="both"/>
        <w:rPr>
          <w:color w:val="000002"/>
          <w:sz w:val="22"/>
          <w:szCs w:val="22"/>
          <w:shd w:val="clear" w:color="auto" w:fill="FFFFFF"/>
        </w:rPr>
      </w:pPr>
    </w:p>
    <w:p w:rsidR="00B173FB" w:rsidRPr="004206DB" w:rsidRDefault="00B173FB" w:rsidP="00841DC2">
      <w:pPr>
        <w:pStyle w:val="Styl"/>
        <w:shd w:val="clear" w:color="auto" w:fill="FFFFFF"/>
        <w:spacing w:before="19" w:line="273" w:lineRule="exact"/>
        <w:ind w:right="4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 xml:space="preserve">W toku postępowania w sprawie wydania decyzji o środowiskowych uwarunkowaniach Burmistrz Białej Rawskiej na podstawie art. 10 § 1 ustawy z dnia  14 czerwca 1960r. Kodeks postępowania administracyjnego poinformował strony postępowania  o zebranym materiale dowodowym w terminie </w:t>
      </w:r>
      <w:r w:rsidR="007303B3" w:rsidRPr="004206DB">
        <w:rPr>
          <w:color w:val="000002"/>
          <w:sz w:val="22"/>
          <w:szCs w:val="22"/>
          <w:shd w:val="clear" w:color="auto" w:fill="FFFFFF"/>
        </w:rPr>
        <w:t>21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 dni od dnia doręczenia pismem znak OŚ.III.6220.</w:t>
      </w:r>
      <w:r w:rsidR="007303B3" w:rsidRPr="004206DB">
        <w:rPr>
          <w:color w:val="000002"/>
          <w:sz w:val="22"/>
          <w:szCs w:val="22"/>
          <w:shd w:val="clear" w:color="auto" w:fill="FFFFFF"/>
        </w:rPr>
        <w:t>3.21</w:t>
      </w:r>
      <w:r w:rsidRPr="004206DB">
        <w:rPr>
          <w:color w:val="000002"/>
          <w:sz w:val="22"/>
          <w:szCs w:val="22"/>
          <w:shd w:val="clear" w:color="auto" w:fill="FFFFFF"/>
        </w:rPr>
        <w:t>.201</w:t>
      </w:r>
      <w:r w:rsidR="007303B3" w:rsidRPr="004206DB">
        <w:rPr>
          <w:color w:val="000002"/>
          <w:sz w:val="22"/>
          <w:szCs w:val="22"/>
          <w:shd w:val="clear" w:color="auto" w:fill="FFFFFF"/>
        </w:rPr>
        <w:t>5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. trybie art. 49 Kpa w związku z art. </w:t>
      </w:r>
      <w:r w:rsidR="00BE64A5">
        <w:rPr>
          <w:color w:val="000002"/>
          <w:sz w:val="22"/>
          <w:szCs w:val="22"/>
          <w:shd w:val="clear" w:color="auto" w:fill="FFFFFF"/>
        </w:rPr>
        <w:t xml:space="preserve">33 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ust. </w:t>
      </w:r>
      <w:r w:rsidR="00BE64A5">
        <w:rPr>
          <w:color w:val="000002"/>
          <w:sz w:val="22"/>
          <w:szCs w:val="22"/>
          <w:shd w:val="clear" w:color="auto" w:fill="FFFFFF"/>
        </w:rPr>
        <w:t>1</w:t>
      </w:r>
      <w:r w:rsidRPr="004206DB">
        <w:rPr>
          <w:color w:val="000002"/>
          <w:sz w:val="22"/>
          <w:szCs w:val="22"/>
          <w:shd w:val="clear" w:color="auto" w:fill="FFFFFF"/>
        </w:rPr>
        <w:t xml:space="preserve"> ustawy OOŚ.</w:t>
      </w:r>
    </w:p>
    <w:p w:rsidR="00B173FB" w:rsidRPr="004206DB" w:rsidRDefault="00841DC2" w:rsidP="00841DC2">
      <w:pPr>
        <w:pStyle w:val="Styl"/>
        <w:shd w:val="clear" w:color="auto" w:fill="FFFFFF"/>
        <w:spacing w:before="19" w:line="273" w:lineRule="exact"/>
        <w:ind w:right="4"/>
        <w:jc w:val="both"/>
        <w:rPr>
          <w:color w:val="000002"/>
          <w:sz w:val="22"/>
          <w:szCs w:val="22"/>
          <w:shd w:val="clear" w:color="auto" w:fill="FFFFFF"/>
        </w:rPr>
      </w:pPr>
      <w:r>
        <w:rPr>
          <w:color w:val="000002"/>
          <w:sz w:val="22"/>
          <w:szCs w:val="22"/>
          <w:shd w:val="clear" w:color="auto" w:fill="FFFFFF"/>
        </w:rPr>
        <w:t xml:space="preserve"> </w:t>
      </w:r>
      <w:r w:rsidR="00B173FB" w:rsidRPr="004206DB">
        <w:rPr>
          <w:color w:val="000002"/>
          <w:sz w:val="22"/>
          <w:szCs w:val="22"/>
          <w:shd w:val="clear" w:color="auto" w:fill="FFFFFF"/>
        </w:rPr>
        <w:t>W wyżej wymienionym terminie nie wpłynęły żadne uwagi i wnioski w przedmiotowej sprawie.</w:t>
      </w:r>
    </w:p>
    <w:p w:rsidR="00B173FB" w:rsidRPr="004206DB" w:rsidRDefault="00B173FB" w:rsidP="00813A88">
      <w:pPr>
        <w:pStyle w:val="Styl"/>
        <w:shd w:val="clear" w:color="auto" w:fill="FFFFFF"/>
        <w:spacing w:before="19" w:line="273" w:lineRule="exact"/>
        <w:ind w:left="38" w:right="4" w:firstLine="566"/>
        <w:jc w:val="both"/>
        <w:rPr>
          <w:color w:val="000002"/>
          <w:sz w:val="22"/>
          <w:szCs w:val="22"/>
          <w:shd w:val="clear" w:color="auto" w:fill="FFFFFF"/>
        </w:rPr>
      </w:pPr>
      <w:r w:rsidRPr="004206DB">
        <w:rPr>
          <w:color w:val="000002"/>
          <w:sz w:val="22"/>
          <w:szCs w:val="22"/>
          <w:shd w:val="clear" w:color="auto" w:fill="FFFFFF"/>
        </w:rPr>
        <w:tab/>
        <w:t>Biorąc powyższe pod uwagę orzeczono jak w sentencji decyzji.</w:t>
      </w:r>
    </w:p>
    <w:p w:rsidR="00B173FB" w:rsidRPr="004206DB" w:rsidRDefault="00B173FB" w:rsidP="00813A88">
      <w:pPr>
        <w:pStyle w:val="Tekstpodstawowy"/>
        <w:spacing w:line="360" w:lineRule="auto"/>
        <w:jc w:val="center"/>
        <w:rPr>
          <w:rFonts w:ascii="Times New Roman" w:hAnsi="Times New Roman" w:cs="Times New Roman"/>
        </w:rPr>
      </w:pPr>
      <w:r w:rsidRPr="004206DB">
        <w:rPr>
          <w:rFonts w:ascii="Times New Roman" w:hAnsi="Times New Roman" w:cs="Times New Roman"/>
          <w:b/>
        </w:rPr>
        <w:t>Pouczenie:</w:t>
      </w:r>
      <w:r w:rsidRPr="004206DB">
        <w:rPr>
          <w:rFonts w:ascii="Times New Roman" w:hAnsi="Times New Roman" w:cs="Times New Roman"/>
        </w:rPr>
        <w:tab/>
      </w:r>
    </w:p>
    <w:p w:rsidR="00B173FB" w:rsidRPr="004206DB" w:rsidRDefault="00B173FB" w:rsidP="00B173F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4206DB">
        <w:rPr>
          <w:rFonts w:ascii="Times New Roman" w:hAnsi="Times New Roman" w:cs="Times New Roman"/>
        </w:rPr>
        <w:t xml:space="preserve">Od niniejszej decyzji służy stronom odwołanie do Samorządowego Kolegium Odwoławczego w Skierniewicach za moim pośrednictwem w terminie 14 dni od daty jej doręczenia. </w:t>
      </w:r>
    </w:p>
    <w:p w:rsidR="00B173FB" w:rsidRDefault="00B173FB" w:rsidP="00B173F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BE64A5" w:rsidRPr="004206DB" w:rsidRDefault="00BE64A5" w:rsidP="00B173F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B173FB" w:rsidRPr="004206DB" w:rsidRDefault="00B173FB" w:rsidP="00BE64A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4206DB">
        <w:rPr>
          <w:rFonts w:ascii="Times New Roman" w:hAnsi="Times New Roman" w:cs="Times New Roman"/>
          <w:u w:val="single"/>
        </w:rPr>
        <w:t>Załączniki:</w:t>
      </w:r>
      <w:r w:rsidR="00BE64A5" w:rsidRPr="00BE64A5">
        <w:rPr>
          <w:rFonts w:ascii="Times New Roman" w:hAnsi="Times New Roman" w:cs="Times New Roman"/>
        </w:rPr>
        <w:t xml:space="preserve">  1. </w:t>
      </w:r>
      <w:r w:rsidRPr="004206DB">
        <w:rPr>
          <w:rFonts w:ascii="Times New Roman" w:hAnsi="Times New Roman" w:cs="Times New Roman"/>
        </w:rPr>
        <w:t xml:space="preserve">Charakterystyka  planowanego  przedsięwzięcia zgodnie z art. 82 ust. 3 ustawy </w:t>
      </w:r>
      <w:r w:rsidRPr="004206DB">
        <w:rPr>
          <w:rFonts w:ascii="Times New Roman" w:hAnsi="Times New Roman" w:cs="Times New Roman"/>
          <w:i/>
        </w:rPr>
        <w:t>ooś.</w:t>
      </w:r>
    </w:p>
    <w:p w:rsidR="00B173FB" w:rsidRPr="004206DB" w:rsidRDefault="00B173FB" w:rsidP="00B173FB">
      <w:pPr>
        <w:rPr>
          <w:rFonts w:ascii="Times New Roman" w:hAnsi="Times New Roman" w:cs="Times New Roman"/>
          <w:u w:val="single"/>
        </w:rPr>
      </w:pPr>
      <w:r w:rsidRPr="004206DB">
        <w:rPr>
          <w:rFonts w:ascii="Times New Roman" w:hAnsi="Times New Roman" w:cs="Times New Roman"/>
          <w:u w:val="single"/>
        </w:rPr>
        <w:t xml:space="preserve">Otrzymują: </w:t>
      </w:r>
    </w:p>
    <w:p w:rsidR="00B173FB" w:rsidRDefault="00BA12C1" w:rsidP="00B173FB">
      <w:pPr>
        <w:pStyle w:val="Tekstpodstawowywcity"/>
        <w:numPr>
          <w:ilvl w:val="0"/>
          <w:numId w:val="6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Pełnomocnik Pani </w:t>
      </w:r>
      <w:bookmarkStart w:id="0" w:name="_GoBack"/>
      <w:bookmarkEnd w:id="0"/>
      <w:r w:rsidR="002F4763">
        <w:rPr>
          <w:sz w:val="22"/>
          <w:szCs w:val="22"/>
        </w:rPr>
        <w:t xml:space="preserve">Irena </w:t>
      </w:r>
      <w:proofErr w:type="spellStart"/>
      <w:r w:rsidR="002F4763">
        <w:rPr>
          <w:sz w:val="22"/>
          <w:szCs w:val="22"/>
        </w:rPr>
        <w:t>Daras</w:t>
      </w:r>
      <w:proofErr w:type="spellEnd"/>
    </w:p>
    <w:p w:rsidR="00BA12C1" w:rsidRPr="004206DB" w:rsidRDefault="00BA12C1" w:rsidP="00B173FB">
      <w:pPr>
        <w:pStyle w:val="Tekstpodstawowywcity"/>
        <w:numPr>
          <w:ilvl w:val="0"/>
          <w:numId w:val="6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Pani Wiesława Głowa </w:t>
      </w:r>
    </w:p>
    <w:p w:rsidR="00B173FB" w:rsidRPr="004206DB" w:rsidRDefault="00B173FB" w:rsidP="00B173FB">
      <w:pPr>
        <w:pStyle w:val="Tekstpodstawowywcity"/>
        <w:numPr>
          <w:ilvl w:val="0"/>
          <w:numId w:val="6"/>
        </w:numPr>
        <w:rPr>
          <w:sz w:val="22"/>
          <w:szCs w:val="22"/>
        </w:rPr>
      </w:pPr>
      <w:r w:rsidRPr="004206DB">
        <w:rPr>
          <w:sz w:val="22"/>
          <w:szCs w:val="22"/>
        </w:rPr>
        <w:t xml:space="preserve">strony w trybie art. 49 Kpa w związku z art. 74 ust. 3 </w:t>
      </w:r>
      <w:r w:rsidRPr="004206DB">
        <w:rPr>
          <w:i/>
          <w:sz w:val="22"/>
          <w:szCs w:val="22"/>
        </w:rPr>
        <w:t>ustawy ooś</w:t>
      </w:r>
    </w:p>
    <w:p w:rsidR="00B173FB" w:rsidRDefault="00B173FB" w:rsidP="00BA12C1">
      <w:pPr>
        <w:pStyle w:val="Tekstpodstawowywcity"/>
        <w:numPr>
          <w:ilvl w:val="0"/>
          <w:numId w:val="6"/>
        </w:numPr>
        <w:rPr>
          <w:sz w:val="22"/>
          <w:szCs w:val="22"/>
        </w:rPr>
      </w:pPr>
      <w:r w:rsidRPr="004206DB">
        <w:rPr>
          <w:sz w:val="22"/>
          <w:szCs w:val="22"/>
        </w:rPr>
        <w:t>a/a.</w:t>
      </w:r>
    </w:p>
    <w:p w:rsidR="00B173FB" w:rsidRPr="004206DB" w:rsidRDefault="00B173FB" w:rsidP="00B173FB">
      <w:pPr>
        <w:rPr>
          <w:rFonts w:ascii="Times New Roman" w:hAnsi="Times New Roman" w:cs="Times New Roman"/>
          <w:u w:val="single"/>
        </w:rPr>
      </w:pPr>
      <w:r w:rsidRPr="004206DB">
        <w:rPr>
          <w:rFonts w:ascii="Times New Roman" w:hAnsi="Times New Roman" w:cs="Times New Roman"/>
          <w:u w:val="single"/>
        </w:rPr>
        <w:t>Do wiadomości:</w:t>
      </w:r>
    </w:p>
    <w:p w:rsidR="00B173FB" w:rsidRPr="004206DB" w:rsidRDefault="002F4763" w:rsidP="002F4763">
      <w:pPr>
        <w:pStyle w:val="Tekstpodstawowywcity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1. </w:t>
      </w:r>
      <w:r w:rsidR="00B173FB" w:rsidRPr="004206DB">
        <w:rPr>
          <w:sz w:val="22"/>
          <w:szCs w:val="22"/>
        </w:rPr>
        <w:t>Regionalny Dyrektor Ochrony Środowiska w Łodzi</w:t>
      </w:r>
    </w:p>
    <w:p w:rsidR="00B173FB" w:rsidRPr="004206DB" w:rsidRDefault="00B173FB" w:rsidP="00B173FB">
      <w:pPr>
        <w:pStyle w:val="Tekstpodstawowywcity"/>
        <w:ind w:left="708"/>
        <w:rPr>
          <w:sz w:val="22"/>
          <w:szCs w:val="22"/>
        </w:rPr>
      </w:pPr>
      <w:r w:rsidRPr="004206DB">
        <w:rPr>
          <w:sz w:val="22"/>
          <w:szCs w:val="22"/>
        </w:rPr>
        <w:t>ul. Traugutta 25, 90-113 Łódź.</w:t>
      </w:r>
    </w:p>
    <w:p w:rsidR="00B173FB" w:rsidRPr="004206DB" w:rsidRDefault="00B173FB" w:rsidP="00BE64A5">
      <w:pPr>
        <w:pStyle w:val="Tekstpodstawowywcity"/>
        <w:numPr>
          <w:ilvl w:val="0"/>
          <w:numId w:val="8"/>
        </w:numPr>
        <w:rPr>
          <w:sz w:val="22"/>
          <w:szCs w:val="22"/>
        </w:rPr>
      </w:pPr>
      <w:r w:rsidRPr="004206DB">
        <w:rPr>
          <w:sz w:val="22"/>
          <w:szCs w:val="22"/>
        </w:rPr>
        <w:t xml:space="preserve"> Państwowy Powiatowy Inspektor Sanitarny</w:t>
      </w:r>
    </w:p>
    <w:p w:rsidR="00B173FB" w:rsidRDefault="00B173FB" w:rsidP="00B173FB">
      <w:pPr>
        <w:pStyle w:val="Tekstpodstawowywcity"/>
        <w:ind w:left="709"/>
        <w:rPr>
          <w:sz w:val="22"/>
          <w:szCs w:val="22"/>
        </w:rPr>
      </w:pPr>
      <w:r w:rsidRPr="004206DB">
        <w:rPr>
          <w:sz w:val="22"/>
          <w:szCs w:val="22"/>
        </w:rPr>
        <w:t>w Rawie Mazowieckiej, ul. Łowicka 15, 96-200 Rawa Mazowiecka</w:t>
      </w:r>
    </w:p>
    <w:p w:rsidR="002F4763" w:rsidRPr="002F4763" w:rsidRDefault="002F4763" w:rsidP="00BE64A5">
      <w:pPr>
        <w:pStyle w:val="Tekstpodstawowywcity"/>
        <w:numPr>
          <w:ilvl w:val="0"/>
          <w:numId w:val="8"/>
        </w:numPr>
        <w:rPr>
          <w:sz w:val="22"/>
          <w:szCs w:val="22"/>
        </w:rPr>
      </w:pPr>
      <w:r w:rsidRPr="002F4763">
        <w:rPr>
          <w:sz w:val="22"/>
          <w:szCs w:val="22"/>
        </w:rPr>
        <w:t>Urząd Marszałkowski Województwa Łódzkiego</w:t>
      </w:r>
    </w:p>
    <w:p w:rsidR="002F4763" w:rsidRPr="002F4763" w:rsidRDefault="002F4763" w:rsidP="00BE64A5">
      <w:pPr>
        <w:pStyle w:val="Tekstpodstawowywcity"/>
        <w:ind w:left="720" w:firstLine="696"/>
        <w:rPr>
          <w:sz w:val="22"/>
          <w:szCs w:val="22"/>
        </w:rPr>
      </w:pPr>
      <w:r w:rsidRPr="002F4763">
        <w:rPr>
          <w:sz w:val="22"/>
          <w:szCs w:val="22"/>
        </w:rPr>
        <w:t>Departament Rolnictwa i Ochrony Środowiska</w:t>
      </w:r>
    </w:p>
    <w:p w:rsidR="00D829CB" w:rsidRPr="002F4763" w:rsidRDefault="002F4763" w:rsidP="00F86EE4">
      <w:pPr>
        <w:pStyle w:val="Tekstpodstawowywcity"/>
        <w:ind w:left="720" w:firstLine="696"/>
        <w:rPr>
          <w:sz w:val="22"/>
          <w:szCs w:val="22"/>
        </w:rPr>
      </w:pPr>
      <w:r w:rsidRPr="002F4763">
        <w:rPr>
          <w:sz w:val="22"/>
          <w:szCs w:val="22"/>
        </w:rPr>
        <w:t>Al. Piłsud</w:t>
      </w:r>
      <w:r>
        <w:rPr>
          <w:sz w:val="22"/>
          <w:szCs w:val="22"/>
        </w:rPr>
        <w:t>s</w:t>
      </w:r>
      <w:r w:rsidRPr="002F4763">
        <w:rPr>
          <w:sz w:val="22"/>
          <w:szCs w:val="22"/>
        </w:rPr>
        <w:t xml:space="preserve">kiego 8, 90-051 Łódź </w:t>
      </w:r>
    </w:p>
    <w:sectPr w:rsidR="00D829CB" w:rsidRPr="002F4763" w:rsidSect="00D8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A3" w:rsidRDefault="005C68A3" w:rsidP="00631D94">
      <w:pPr>
        <w:spacing w:after="0" w:line="240" w:lineRule="auto"/>
      </w:pPr>
      <w:r>
        <w:separator/>
      </w:r>
    </w:p>
  </w:endnote>
  <w:endnote w:type="continuationSeparator" w:id="0">
    <w:p w:rsidR="005C68A3" w:rsidRDefault="005C68A3" w:rsidP="0063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A3" w:rsidRDefault="005C68A3" w:rsidP="00631D94">
      <w:pPr>
        <w:spacing w:after="0" w:line="240" w:lineRule="auto"/>
      </w:pPr>
      <w:r>
        <w:separator/>
      </w:r>
    </w:p>
  </w:footnote>
  <w:footnote w:type="continuationSeparator" w:id="0">
    <w:p w:rsidR="005C68A3" w:rsidRDefault="005C68A3" w:rsidP="00631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ADB"/>
    <w:multiLevelType w:val="singleLevel"/>
    <w:tmpl w:val="023C1D9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063137D9"/>
    <w:multiLevelType w:val="singleLevel"/>
    <w:tmpl w:val="845E861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>
    <w:nsid w:val="34E735F2"/>
    <w:multiLevelType w:val="singleLevel"/>
    <w:tmpl w:val="CF8CDB2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3">
    <w:nsid w:val="42FF6CEB"/>
    <w:multiLevelType w:val="hybridMultilevel"/>
    <w:tmpl w:val="F3103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525A1"/>
    <w:multiLevelType w:val="hybridMultilevel"/>
    <w:tmpl w:val="CBF40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8C565D"/>
    <w:multiLevelType w:val="hybridMultilevel"/>
    <w:tmpl w:val="998C0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7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EF10AD"/>
    <w:multiLevelType w:val="singleLevel"/>
    <w:tmpl w:val="F5C8935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7">
    <w:nsid w:val="6CA12486"/>
    <w:multiLevelType w:val="hybridMultilevel"/>
    <w:tmpl w:val="CD5AA2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6751"/>
    <w:rsid w:val="00026591"/>
    <w:rsid w:val="0004003C"/>
    <w:rsid w:val="00054DA2"/>
    <w:rsid w:val="00076EF3"/>
    <w:rsid w:val="000B6E28"/>
    <w:rsid w:val="000D1554"/>
    <w:rsid w:val="001036C2"/>
    <w:rsid w:val="00104708"/>
    <w:rsid w:val="00124B46"/>
    <w:rsid w:val="0012616F"/>
    <w:rsid w:val="00160CEF"/>
    <w:rsid w:val="0016782A"/>
    <w:rsid w:val="0019354E"/>
    <w:rsid w:val="001B3220"/>
    <w:rsid w:val="001C2259"/>
    <w:rsid w:val="001F069D"/>
    <w:rsid w:val="002041ED"/>
    <w:rsid w:val="00293D8D"/>
    <w:rsid w:val="002A5C70"/>
    <w:rsid w:val="002D0391"/>
    <w:rsid w:val="002F4763"/>
    <w:rsid w:val="00350BA0"/>
    <w:rsid w:val="00361254"/>
    <w:rsid w:val="003C3B4B"/>
    <w:rsid w:val="004163DB"/>
    <w:rsid w:val="004206DB"/>
    <w:rsid w:val="004330AD"/>
    <w:rsid w:val="0043629A"/>
    <w:rsid w:val="00437083"/>
    <w:rsid w:val="00445088"/>
    <w:rsid w:val="004A7375"/>
    <w:rsid w:val="004C4FB1"/>
    <w:rsid w:val="00520FC3"/>
    <w:rsid w:val="00550DE8"/>
    <w:rsid w:val="00553B56"/>
    <w:rsid w:val="005A6C17"/>
    <w:rsid w:val="005C4199"/>
    <w:rsid w:val="005C68A3"/>
    <w:rsid w:val="005C7E72"/>
    <w:rsid w:val="005D64E3"/>
    <w:rsid w:val="006014F4"/>
    <w:rsid w:val="00631D94"/>
    <w:rsid w:val="00643C2A"/>
    <w:rsid w:val="006740E9"/>
    <w:rsid w:val="00683E38"/>
    <w:rsid w:val="00696300"/>
    <w:rsid w:val="006B1B4A"/>
    <w:rsid w:val="006E13E8"/>
    <w:rsid w:val="006E1CA6"/>
    <w:rsid w:val="0070082D"/>
    <w:rsid w:val="00701760"/>
    <w:rsid w:val="00727386"/>
    <w:rsid w:val="007303B3"/>
    <w:rsid w:val="007322AC"/>
    <w:rsid w:val="00735B77"/>
    <w:rsid w:val="007647AA"/>
    <w:rsid w:val="00806C2B"/>
    <w:rsid w:val="00813A88"/>
    <w:rsid w:val="00822470"/>
    <w:rsid w:val="00841DC2"/>
    <w:rsid w:val="00845E35"/>
    <w:rsid w:val="00871D99"/>
    <w:rsid w:val="00876AC1"/>
    <w:rsid w:val="00894851"/>
    <w:rsid w:val="008A5AF1"/>
    <w:rsid w:val="008E7E8C"/>
    <w:rsid w:val="00950967"/>
    <w:rsid w:val="009557E6"/>
    <w:rsid w:val="00967EE9"/>
    <w:rsid w:val="009742F8"/>
    <w:rsid w:val="009C3C2D"/>
    <w:rsid w:val="009D7FD4"/>
    <w:rsid w:val="009E4C16"/>
    <w:rsid w:val="00A15E14"/>
    <w:rsid w:val="00AA0B7C"/>
    <w:rsid w:val="00AA32E7"/>
    <w:rsid w:val="00AC2F2F"/>
    <w:rsid w:val="00AD676E"/>
    <w:rsid w:val="00AE3F57"/>
    <w:rsid w:val="00B173FB"/>
    <w:rsid w:val="00B22E02"/>
    <w:rsid w:val="00B27879"/>
    <w:rsid w:val="00B71101"/>
    <w:rsid w:val="00B748F9"/>
    <w:rsid w:val="00BA0B09"/>
    <w:rsid w:val="00BA12C1"/>
    <w:rsid w:val="00BE64A5"/>
    <w:rsid w:val="00BF3BF7"/>
    <w:rsid w:val="00C00FDD"/>
    <w:rsid w:val="00C47368"/>
    <w:rsid w:val="00D27A2C"/>
    <w:rsid w:val="00D324D4"/>
    <w:rsid w:val="00D829CB"/>
    <w:rsid w:val="00DB4139"/>
    <w:rsid w:val="00DC1778"/>
    <w:rsid w:val="00E22E42"/>
    <w:rsid w:val="00E5568B"/>
    <w:rsid w:val="00E5739E"/>
    <w:rsid w:val="00E66B62"/>
    <w:rsid w:val="00E760A8"/>
    <w:rsid w:val="00EA13EC"/>
    <w:rsid w:val="00F03D89"/>
    <w:rsid w:val="00F20222"/>
    <w:rsid w:val="00F24835"/>
    <w:rsid w:val="00F46751"/>
    <w:rsid w:val="00F64560"/>
    <w:rsid w:val="00F8683B"/>
    <w:rsid w:val="00F86EE4"/>
    <w:rsid w:val="00F91256"/>
    <w:rsid w:val="00FA6C80"/>
    <w:rsid w:val="00FE08C8"/>
    <w:rsid w:val="00FE66C1"/>
    <w:rsid w:val="00FE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6C1"/>
  </w:style>
  <w:style w:type="paragraph" w:styleId="Nagwek1">
    <w:name w:val="heading 1"/>
    <w:basedOn w:val="Normalny"/>
    <w:next w:val="Normalny"/>
    <w:link w:val="Nagwek1Znak"/>
    <w:qFormat/>
    <w:rsid w:val="004A73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0F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46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A73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A737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73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0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e1">
    <w:name w:val="Style 1"/>
    <w:basedOn w:val="Normalny"/>
    <w:rsid w:val="001B3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D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D94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D9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173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3FB"/>
    <w:rPr>
      <w:rFonts w:eastAsiaTheme="minorEastAsia"/>
      <w:lang w:eastAsia="pl-PL"/>
    </w:rPr>
  </w:style>
  <w:style w:type="character" w:customStyle="1" w:styleId="CharacterStyle1">
    <w:name w:val="Character Style 1"/>
    <w:rsid w:val="00B173FB"/>
    <w:rPr>
      <w:sz w:val="20"/>
    </w:rPr>
  </w:style>
  <w:style w:type="character" w:customStyle="1" w:styleId="CharacterStyle2">
    <w:name w:val="Character Style 2"/>
    <w:rsid w:val="00B173FB"/>
    <w:rPr>
      <w:sz w:val="24"/>
    </w:rPr>
  </w:style>
  <w:style w:type="paragraph" w:customStyle="1" w:styleId="Style2">
    <w:name w:val="Style 2"/>
    <w:basedOn w:val="Normalny"/>
    <w:rsid w:val="00B173F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A73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0F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46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A73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A737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73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0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e1">
    <w:name w:val="Style 1"/>
    <w:basedOn w:val="Normalny"/>
    <w:rsid w:val="001B3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D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D94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D9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173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3FB"/>
    <w:rPr>
      <w:rFonts w:eastAsiaTheme="minorEastAsia"/>
      <w:lang w:eastAsia="pl-PL"/>
    </w:rPr>
  </w:style>
  <w:style w:type="character" w:customStyle="1" w:styleId="CharacterStyle1">
    <w:name w:val="Character Style 1"/>
    <w:rsid w:val="00B173FB"/>
    <w:rPr>
      <w:sz w:val="20"/>
    </w:rPr>
  </w:style>
  <w:style w:type="character" w:customStyle="1" w:styleId="CharacterStyle2">
    <w:name w:val="Character Style 2"/>
    <w:rsid w:val="00B173FB"/>
    <w:rPr>
      <w:sz w:val="24"/>
    </w:rPr>
  </w:style>
  <w:style w:type="paragraph" w:customStyle="1" w:styleId="Style2">
    <w:name w:val="Style 2"/>
    <w:basedOn w:val="Normalny"/>
    <w:rsid w:val="00B173F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6706E-82E7-4BCB-A09F-FBBA7E96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9091</Words>
  <Characters>54552</Characters>
  <Application>Microsoft Office Word</Application>
  <DocSecurity>0</DocSecurity>
  <Lines>454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004</dc:creator>
  <cp:lastModifiedBy>dell 004</cp:lastModifiedBy>
  <cp:revision>2</cp:revision>
  <cp:lastPrinted>2016-01-29T10:35:00Z</cp:lastPrinted>
  <dcterms:created xsi:type="dcterms:W3CDTF">2016-01-29T10:48:00Z</dcterms:created>
  <dcterms:modified xsi:type="dcterms:W3CDTF">2016-01-29T10:48:00Z</dcterms:modified>
</cp:coreProperties>
</file>