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B0" w:rsidRPr="00045FD5" w:rsidRDefault="007807B0" w:rsidP="007807B0">
      <w:pPr>
        <w:ind w:firstLine="708"/>
        <w:rPr>
          <w:rFonts w:ascii="Arial" w:hAnsi="Arial" w:cs="Arial"/>
          <w:i/>
          <w:sz w:val="28"/>
          <w:szCs w:val="28"/>
        </w:rPr>
      </w:pPr>
      <w:r w:rsidRPr="007807B0">
        <w:rPr>
          <w:rFonts w:ascii="Arial" w:hAnsi="Arial" w:cs="Arial"/>
          <w:i/>
          <w:sz w:val="24"/>
          <w:szCs w:val="24"/>
        </w:rPr>
        <w:tab/>
      </w:r>
      <w:r w:rsidRPr="007807B0">
        <w:rPr>
          <w:rFonts w:ascii="Arial" w:hAnsi="Arial" w:cs="Arial"/>
          <w:i/>
          <w:sz w:val="24"/>
          <w:szCs w:val="24"/>
        </w:rPr>
        <w:tab/>
      </w:r>
      <w:r w:rsidRPr="007807B0">
        <w:rPr>
          <w:rFonts w:ascii="Arial" w:hAnsi="Arial" w:cs="Arial"/>
          <w:i/>
          <w:sz w:val="24"/>
          <w:szCs w:val="24"/>
        </w:rPr>
        <w:tab/>
      </w:r>
      <w:r w:rsidRPr="00045FD5">
        <w:rPr>
          <w:rFonts w:ascii="Arial" w:hAnsi="Arial" w:cs="Arial"/>
          <w:i/>
          <w:sz w:val="28"/>
          <w:szCs w:val="28"/>
        </w:rPr>
        <w:tab/>
      </w:r>
      <w:r w:rsidRPr="00045FD5">
        <w:rPr>
          <w:rFonts w:ascii="Arial" w:hAnsi="Arial" w:cs="Arial"/>
          <w:i/>
          <w:sz w:val="28"/>
          <w:szCs w:val="28"/>
        </w:rPr>
        <w:tab/>
      </w:r>
      <w:r w:rsidRPr="00045FD5">
        <w:rPr>
          <w:rFonts w:ascii="Arial" w:hAnsi="Arial" w:cs="Arial"/>
          <w:i/>
          <w:sz w:val="28"/>
          <w:szCs w:val="28"/>
        </w:rPr>
        <w:tab/>
        <w:t xml:space="preserve">         </w:t>
      </w:r>
      <w:r w:rsidRPr="00045FD5">
        <w:rPr>
          <w:rFonts w:ascii="Arial" w:hAnsi="Arial" w:cs="Arial"/>
          <w:i/>
          <w:sz w:val="28"/>
          <w:szCs w:val="28"/>
        </w:rPr>
        <w:tab/>
      </w:r>
      <w:r w:rsidRPr="00045FD5">
        <w:rPr>
          <w:rFonts w:ascii="Arial" w:hAnsi="Arial" w:cs="Arial"/>
          <w:i/>
          <w:sz w:val="28"/>
          <w:szCs w:val="28"/>
        </w:rPr>
        <w:tab/>
        <w:t xml:space="preserve">   projekt</w:t>
      </w:r>
      <w:r w:rsidRPr="00045FD5">
        <w:rPr>
          <w:rFonts w:ascii="Arial" w:hAnsi="Arial" w:cs="Arial"/>
          <w:i/>
          <w:sz w:val="28"/>
          <w:szCs w:val="28"/>
        </w:rPr>
        <w:tab/>
      </w:r>
    </w:p>
    <w:p w:rsidR="007807B0" w:rsidRPr="00045FD5" w:rsidRDefault="007807B0" w:rsidP="007807B0">
      <w:pPr>
        <w:jc w:val="center"/>
        <w:rPr>
          <w:rFonts w:ascii="Arial" w:hAnsi="Arial" w:cs="Arial"/>
          <w:b/>
          <w:sz w:val="28"/>
          <w:szCs w:val="28"/>
        </w:rPr>
      </w:pPr>
      <w:r w:rsidRPr="00045FD5">
        <w:rPr>
          <w:rFonts w:ascii="Arial" w:hAnsi="Arial" w:cs="Arial"/>
          <w:b/>
          <w:sz w:val="28"/>
          <w:szCs w:val="28"/>
        </w:rPr>
        <w:t>Uchwała Nr …../2012</w:t>
      </w:r>
    </w:p>
    <w:p w:rsidR="007807B0" w:rsidRPr="00045FD5" w:rsidRDefault="007807B0" w:rsidP="007807B0">
      <w:pPr>
        <w:jc w:val="center"/>
        <w:rPr>
          <w:rFonts w:ascii="Arial" w:hAnsi="Arial" w:cs="Arial"/>
          <w:b/>
          <w:sz w:val="28"/>
          <w:szCs w:val="28"/>
        </w:rPr>
      </w:pPr>
      <w:r w:rsidRPr="00045FD5">
        <w:rPr>
          <w:rFonts w:ascii="Arial" w:hAnsi="Arial" w:cs="Arial"/>
          <w:b/>
          <w:sz w:val="28"/>
          <w:szCs w:val="28"/>
        </w:rPr>
        <w:t>Rady Miejskiej Biała Rawska</w:t>
      </w:r>
    </w:p>
    <w:p w:rsidR="007807B0" w:rsidRPr="002B1126" w:rsidRDefault="007807B0" w:rsidP="007807B0">
      <w:pPr>
        <w:jc w:val="center"/>
        <w:rPr>
          <w:rFonts w:ascii="Arial" w:hAnsi="Arial" w:cs="Arial"/>
          <w:b/>
          <w:sz w:val="28"/>
          <w:szCs w:val="28"/>
        </w:rPr>
      </w:pPr>
      <w:r w:rsidRPr="002B1126">
        <w:rPr>
          <w:rFonts w:ascii="Arial" w:hAnsi="Arial" w:cs="Arial"/>
          <w:b/>
          <w:sz w:val="28"/>
          <w:szCs w:val="28"/>
        </w:rPr>
        <w:t>z dnia ………………………….</w:t>
      </w:r>
    </w:p>
    <w:p w:rsidR="007807B0" w:rsidRPr="005574AC" w:rsidRDefault="007807B0" w:rsidP="007807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4AC">
        <w:rPr>
          <w:rFonts w:ascii="Arial" w:hAnsi="Arial" w:cs="Arial"/>
          <w:sz w:val="24"/>
          <w:szCs w:val="24"/>
        </w:rPr>
        <w:t>w sprawie przyjęcia programu współpracy Gminy Biała Rawska z organizacjami pozarządowymi oraz podmiotami wymienionymi w art. 3 ust. 3 ustawy z dnia 24 kwietnia 2003 r. o działalności pożytku publicznego i o wolontariacie na 2013 r.</w:t>
      </w:r>
    </w:p>
    <w:p w:rsidR="007807B0" w:rsidRPr="005574AC" w:rsidRDefault="007807B0" w:rsidP="007807B0">
      <w:pPr>
        <w:spacing w:after="0"/>
        <w:rPr>
          <w:rFonts w:ascii="Arial" w:hAnsi="Arial" w:cs="Arial"/>
          <w:b/>
          <w:sz w:val="24"/>
          <w:szCs w:val="24"/>
        </w:rPr>
      </w:pPr>
    </w:p>
    <w:p w:rsidR="007807B0" w:rsidRPr="005574AC" w:rsidRDefault="007807B0" w:rsidP="007807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74AC">
        <w:rPr>
          <w:rFonts w:ascii="Arial" w:hAnsi="Arial" w:cs="Arial"/>
          <w:sz w:val="24"/>
          <w:szCs w:val="24"/>
        </w:rPr>
        <w:t xml:space="preserve">Na podstawie art.18 ust. 2 </w:t>
      </w:r>
      <w:proofErr w:type="spellStart"/>
      <w:r w:rsidRPr="005574AC">
        <w:rPr>
          <w:rFonts w:ascii="Arial" w:hAnsi="Arial" w:cs="Arial"/>
          <w:sz w:val="24"/>
          <w:szCs w:val="24"/>
        </w:rPr>
        <w:t>pkt</w:t>
      </w:r>
      <w:proofErr w:type="spellEnd"/>
      <w:r w:rsidRPr="005574AC">
        <w:rPr>
          <w:rFonts w:ascii="Arial" w:hAnsi="Arial" w:cs="Arial"/>
          <w:sz w:val="24"/>
          <w:szCs w:val="24"/>
        </w:rPr>
        <w:t xml:space="preserve"> 15 ustawy z dnia 8 marca 1990 r. </w:t>
      </w:r>
      <w:r w:rsidR="00045FD5" w:rsidRPr="005574AC">
        <w:rPr>
          <w:rFonts w:ascii="Arial" w:hAnsi="Arial" w:cs="Arial"/>
          <w:sz w:val="24"/>
          <w:szCs w:val="24"/>
        </w:rPr>
        <w:t xml:space="preserve">                     </w:t>
      </w:r>
      <w:r w:rsidRPr="005574AC">
        <w:rPr>
          <w:rFonts w:ascii="Arial" w:hAnsi="Arial" w:cs="Arial"/>
          <w:sz w:val="24"/>
          <w:szCs w:val="24"/>
        </w:rPr>
        <w:t>o samorządzie gminnym (Dz. U. z 2001 r. Nr 142, poz.1591; z 2002 r. Nr 23, poz. 220, Nr 62, poz. 558, Nr 113,poz. 984, Nr 153, poz. 1271, Nr 214, poz. 1806, z 2003 r. Nr 80, poz. 717 i Nr 162, poz.1568; z 2004 r. Nr 102, poz. 1055, Nr 116, poz. 1203 i Nr 167,poz.1759; z 2005 r. Nr 172, poz. 1441, Nr 175 poz. 1457; z 2006 r. Nr 17 poz. 128 i Nr 181, poz. 1337; z 2007 r. Nr 48, poz. 327, Nr 138, poz. 974 i Nr 173, poz. 1218, z 2008 r. Nr 180, poz. 1111, Nr 223 poz. 1458;z 2009 r. Nr 52, poz. 420, Nr 157, poz. 1241; z 2010 r. Nr 28 poz. 142 i 146, Nr 40 poz.230, Nr 106 poz. 675; z 2011 r. Nr 21 poz.113, Nr 117, poz.679 i Nr 134, poz.777) oraz art. 5a ust. 1 ustawy z dnia 24 kwietnia 2003 r. o działalności pożytku publicznego i o wolontariacie (Dz. U. z 2010 r. Nr 234, poz.1536; z 2011 r. Nr 112,poz.654, Nr 205 poz.1211 i Nr 209, poz.1244) Rada Miejska Biała Rawska  uchwala, co następuje:</w:t>
      </w:r>
    </w:p>
    <w:p w:rsidR="007807B0" w:rsidRPr="005574AC" w:rsidRDefault="007807B0" w:rsidP="007807B0">
      <w:pPr>
        <w:jc w:val="both"/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  <w:t>§1.</w:t>
      </w:r>
    </w:p>
    <w:p w:rsidR="007807B0" w:rsidRPr="005574AC" w:rsidRDefault="007807B0" w:rsidP="007807B0">
      <w:pPr>
        <w:jc w:val="both"/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sz w:val="24"/>
          <w:szCs w:val="24"/>
        </w:rPr>
        <w:t>Uchwala się program współpracy Gminy Biała Rawska z organizacjami pozarządowymi oraz podmiotami wymienionymi w art. 3 ust. 3 ustawy z dnia 24 kwietnia 2003 r. o działalności pożytku publicznego i o wolontariacie na 2013 r., stanowiący załącznik do niniejszej uchwały.</w:t>
      </w:r>
    </w:p>
    <w:p w:rsidR="007807B0" w:rsidRPr="005574AC" w:rsidRDefault="007807B0" w:rsidP="007807B0">
      <w:pPr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  <w:t xml:space="preserve">§ 2. </w:t>
      </w:r>
    </w:p>
    <w:p w:rsidR="007807B0" w:rsidRPr="005574AC" w:rsidRDefault="007807B0" w:rsidP="007807B0">
      <w:pPr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sz w:val="24"/>
          <w:szCs w:val="24"/>
        </w:rPr>
        <w:t>Wykonanie uchwały powierza się Burmistrzowi Miasta i Gminy Biała Rawska.</w:t>
      </w:r>
    </w:p>
    <w:p w:rsidR="007807B0" w:rsidRPr="005574AC" w:rsidRDefault="007807B0" w:rsidP="007807B0">
      <w:pPr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</w:r>
      <w:r w:rsidRPr="005574AC">
        <w:rPr>
          <w:rFonts w:ascii="Arial" w:hAnsi="Arial" w:cs="Arial"/>
          <w:b/>
          <w:sz w:val="24"/>
          <w:szCs w:val="24"/>
        </w:rPr>
        <w:tab/>
        <w:t xml:space="preserve">§ 3. </w:t>
      </w:r>
    </w:p>
    <w:p w:rsidR="007807B0" w:rsidRPr="005574AC" w:rsidRDefault="007807B0" w:rsidP="007807B0">
      <w:pPr>
        <w:rPr>
          <w:rFonts w:ascii="Arial" w:hAnsi="Arial" w:cs="Arial"/>
          <w:b/>
          <w:sz w:val="24"/>
          <w:szCs w:val="24"/>
        </w:rPr>
      </w:pPr>
      <w:r w:rsidRPr="005574AC">
        <w:rPr>
          <w:rFonts w:ascii="Arial" w:hAnsi="Arial" w:cs="Arial"/>
          <w:sz w:val="24"/>
          <w:szCs w:val="24"/>
        </w:rPr>
        <w:t>Uchwała wchodzi w życie z dniem podjęcia.</w:t>
      </w:r>
    </w:p>
    <w:p w:rsidR="007807B0" w:rsidRDefault="007807B0" w:rsidP="007807B0">
      <w:pPr>
        <w:jc w:val="center"/>
        <w:rPr>
          <w:rFonts w:ascii="Arial" w:hAnsi="Arial" w:cs="Arial"/>
          <w:sz w:val="24"/>
          <w:szCs w:val="24"/>
        </w:rPr>
      </w:pPr>
    </w:p>
    <w:p w:rsidR="005574AC" w:rsidRDefault="005574AC" w:rsidP="007807B0">
      <w:pPr>
        <w:jc w:val="center"/>
        <w:rPr>
          <w:rFonts w:ascii="Arial" w:hAnsi="Arial" w:cs="Arial"/>
          <w:sz w:val="24"/>
          <w:szCs w:val="24"/>
        </w:rPr>
      </w:pPr>
    </w:p>
    <w:p w:rsidR="005574AC" w:rsidRDefault="005574AC" w:rsidP="007807B0">
      <w:pPr>
        <w:jc w:val="center"/>
        <w:rPr>
          <w:rFonts w:ascii="Arial" w:hAnsi="Arial" w:cs="Arial"/>
          <w:sz w:val="24"/>
          <w:szCs w:val="24"/>
        </w:rPr>
      </w:pPr>
    </w:p>
    <w:p w:rsidR="005574AC" w:rsidRPr="005574AC" w:rsidRDefault="005574AC" w:rsidP="007807B0">
      <w:pPr>
        <w:jc w:val="center"/>
        <w:rPr>
          <w:rFonts w:ascii="Arial" w:hAnsi="Arial" w:cs="Arial"/>
          <w:sz w:val="24"/>
          <w:szCs w:val="24"/>
        </w:rPr>
      </w:pPr>
    </w:p>
    <w:p w:rsidR="007807B0" w:rsidRPr="007807B0" w:rsidRDefault="007807B0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84BE2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807B0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ab/>
      </w:r>
      <w:r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F84BE2" w:rsidRPr="007807B0">
        <w:rPr>
          <w:rFonts w:ascii="Arial" w:hAnsi="Arial" w:cs="Arial"/>
          <w:bCs/>
          <w:color w:val="000000"/>
          <w:sz w:val="20"/>
          <w:szCs w:val="20"/>
        </w:rPr>
        <w:t xml:space="preserve">Załącznik do Uchwały Nr …. </w:t>
      </w:r>
    </w:p>
    <w:p w:rsidR="00F84BE2" w:rsidRPr="007807B0" w:rsidRDefault="00F84BE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807B0">
        <w:rPr>
          <w:rFonts w:ascii="Arial" w:hAnsi="Arial" w:cs="Arial"/>
          <w:bCs/>
          <w:color w:val="000000"/>
          <w:sz w:val="20"/>
          <w:szCs w:val="20"/>
        </w:rPr>
        <w:tab/>
      </w:r>
      <w:r w:rsidRPr="007807B0">
        <w:rPr>
          <w:rFonts w:ascii="Arial" w:hAnsi="Arial" w:cs="Arial"/>
          <w:bCs/>
          <w:color w:val="000000"/>
          <w:sz w:val="20"/>
          <w:szCs w:val="20"/>
        </w:rPr>
        <w:tab/>
      </w:r>
      <w:r w:rsidRPr="007807B0">
        <w:rPr>
          <w:rFonts w:ascii="Arial" w:hAnsi="Arial" w:cs="Arial"/>
          <w:bCs/>
          <w:color w:val="000000"/>
          <w:sz w:val="20"/>
          <w:szCs w:val="20"/>
        </w:rPr>
        <w:tab/>
      </w:r>
      <w:r w:rsidRPr="007807B0">
        <w:rPr>
          <w:rFonts w:ascii="Arial" w:hAnsi="Arial" w:cs="Arial"/>
          <w:bCs/>
          <w:color w:val="000000"/>
          <w:sz w:val="20"/>
          <w:szCs w:val="20"/>
        </w:rPr>
        <w:tab/>
      </w:r>
      <w:r w:rsidRPr="007807B0">
        <w:rPr>
          <w:rFonts w:ascii="Arial" w:hAnsi="Arial" w:cs="Arial"/>
          <w:bCs/>
          <w:color w:val="000000"/>
          <w:sz w:val="20"/>
          <w:szCs w:val="20"/>
        </w:rPr>
        <w:tab/>
      </w:r>
      <w:r w:rsidRPr="007807B0">
        <w:rPr>
          <w:rFonts w:ascii="Arial" w:hAnsi="Arial" w:cs="Arial"/>
          <w:bCs/>
          <w:color w:val="000000"/>
          <w:sz w:val="20"/>
          <w:szCs w:val="20"/>
        </w:rPr>
        <w:tab/>
        <w:t>Rady Miejskiej Biała Rawska z dnia ………………</w:t>
      </w:r>
    </w:p>
    <w:p w:rsidR="00F84BE2" w:rsidRPr="007807B0" w:rsidRDefault="00F84BE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84BE2" w:rsidRPr="007807B0" w:rsidRDefault="00F84BE2" w:rsidP="00F84B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84BE2" w:rsidRPr="007807B0" w:rsidRDefault="00F84BE2" w:rsidP="00F84B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468E6" w:rsidRPr="005574AC" w:rsidRDefault="00F84BE2" w:rsidP="00F84B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574AC">
        <w:rPr>
          <w:rFonts w:ascii="Arial" w:hAnsi="Arial" w:cs="Arial"/>
          <w:b/>
          <w:bCs/>
          <w:color w:val="000000"/>
          <w:sz w:val="26"/>
          <w:szCs w:val="26"/>
        </w:rPr>
        <w:t xml:space="preserve">PROJEKT  </w:t>
      </w:r>
      <w:r w:rsidR="002468E6" w:rsidRPr="005574AC">
        <w:rPr>
          <w:rFonts w:ascii="Arial" w:hAnsi="Arial" w:cs="Arial"/>
          <w:b/>
          <w:bCs/>
          <w:color w:val="000000"/>
          <w:sz w:val="26"/>
          <w:szCs w:val="26"/>
        </w:rPr>
        <w:t>PROGRAM</w:t>
      </w:r>
      <w:r w:rsidRPr="005574AC">
        <w:rPr>
          <w:rFonts w:ascii="Arial" w:hAnsi="Arial" w:cs="Arial"/>
          <w:b/>
          <w:bCs/>
          <w:color w:val="000000"/>
          <w:sz w:val="26"/>
          <w:szCs w:val="26"/>
        </w:rPr>
        <w:t>U</w:t>
      </w:r>
      <w:r w:rsidR="002468E6" w:rsidRPr="005574AC">
        <w:rPr>
          <w:rFonts w:ascii="Arial" w:hAnsi="Arial" w:cs="Arial"/>
          <w:b/>
          <w:bCs/>
          <w:color w:val="000000"/>
          <w:sz w:val="26"/>
          <w:szCs w:val="26"/>
        </w:rPr>
        <w:t xml:space="preserve">  WSPÓŁPRACY</w:t>
      </w:r>
    </w:p>
    <w:p w:rsidR="002468E6" w:rsidRPr="004B724B" w:rsidRDefault="002468E6" w:rsidP="002468E6">
      <w:p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2468E6" w:rsidRPr="004B724B" w:rsidRDefault="002468E6" w:rsidP="002468E6">
      <w:p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4B724B">
        <w:rPr>
          <w:rFonts w:ascii="Arial" w:hAnsi="Arial" w:cs="Arial"/>
          <w:bCs/>
          <w:color w:val="000000"/>
          <w:sz w:val="26"/>
          <w:szCs w:val="26"/>
        </w:rPr>
        <w:t xml:space="preserve">Gminy Biała Rawska z organizacjami pozarządowymi oraz  podmiotami </w:t>
      </w:r>
      <w:r w:rsidR="00F84BE2" w:rsidRPr="004B724B">
        <w:rPr>
          <w:rFonts w:ascii="Arial" w:hAnsi="Arial" w:cs="Arial"/>
          <w:bCs/>
          <w:color w:val="000000"/>
          <w:sz w:val="26"/>
          <w:szCs w:val="26"/>
        </w:rPr>
        <w:t xml:space="preserve">wymienionymi w art.3 ust.3 ustawy z dnia 24 kwietnia 2003 roku </w:t>
      </w:r>
      <w:r w:rsidR="00045FD5">
        <w:rPr>
          <w:rFonts w:ascii="Arial" w:hAnsi="Arial" w:cs="Arial"/>
          <w:bCs/>
          <w:color w:val="000000"/>
          <w:sz w:val="26"/>
          <w:szCs w:val="26"/>
        </w:rPr>
        <w:t xml:space="preserve">                             </w:t>
      </w:r>
      <w:r w:rsidR="00F84BE2" w:rsidRPr="004B724B">
        <w:rPr>
          <w:rFonts w:ascii="Arial" w:hAnsi="Arial" w:cs="Arial"/>
          <w:bCs/>
          <w:color w:val="000000"/>
          <w:sz w:val="26"/>
          <w:szCs w:val="26"/>
        </w:rPr>
        <w:t xml:space="preserve">o </w:t>
      </w:r>
      <w:r w:rsidRPr="004B724B">
        <w:rPr>
          <w:rFonts w:ascii="Arial" w:hAnsi="Arial" w:cs="Arial"/>
          <w:bCs/>
          <w:color w:val="000000"/>
          <w:sz w:val="26"/>
          <w:szCs w:val="26"/>
        </w:rPr>
        <w:t xml:space="preserve"> działalnoś</w:t>
      </w:r>
      <w:r w:rsidR="00F84BE2" w:rsidRPr="004B724B">
        <w:rPr>
          <w:rFonts w:ascii="Arial" w:hAnsi="Arial" w:cs="Arial"/>
          <w:bCs/>
          <w:color w:val="000000"/>
          <w:sz w:val="26"/>
          <w:szCs w:val="26"/>
        </w:rPr>
        <w:t xml:space="preserve">ci </w:t>
      </w:r>
      <w:r w:rsidRPr="004B724B">
        <w:rPr>
          <w:rFonts w:ascii="Arial" w:hAnsi="Arial" w:cs="Arial"/>
          <w:bCs/>
          <w:color w:val="000000"/>
          <w:sz w:val="26"/>
          <w:szCs w:val="26"/>
        </w:rPr>
        <w:t xml:space="preserve"> pożytku publicznego </w:t>
      </w:r>
      <w:r w:rsidR="00F84BE2" w:rsidRPr="004B724B">
        <w:rPr>
          <w:rFonts w:ascii="Arial" w:hAnsi="Arial" w:cs="Arial"/>
          <w:bCs/>
          <w:color w:val="000000"/>
          <w:sz w:val="26"/>
          <w:szCs w:val="26"/>
        </w:rPr>
        <w:t xml:space="preserve">i o wolontariacie </w:t>
      </w:r>
      <w:r w:rsidRPr="004B724B">
        <w:rPr>
          <w:rFonts w:ascii="Arial" w:hAnsi="Arial" w:cs="Arial"/>
          <w:bCs/>
          <w:color w:val="000000"/>
          <w:sz w:val="26"/>
          <w:szCs w:val="26"/>
        </w:rPr>
        <w:t>na 201</w:t>
      </w:r>
      <w:r w:rsidR="00F84BE2" w:rsidRPr="004B724B">
        <w:rPr>
          <w:rFonts w:ascii="Arial" w:hAnsi="Arial" w:cs="Arial"/>
          <w:bCs/>
          <w:color w:val="000000"/>
          <w:sz w:val="26"/>
          <w:szCs w:val="26"/>
        </w:rPr>
        <w:t>3 rok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Rozdział I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POSTANOWIENIA OGÓLNE</w:t>
      </w:r>
    </w:p>
    <w:p w:rsidR="002468E6" w:rsidRPr="00045FD5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Ilekroć w Programie jest mowa o:</w:t>
      </w:r>
    </w:p>
    <w:p w:rsidR="00F84BE2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1. </w:t>
      </w:r>
      <w:r w:rsidRPr="007807B0">
        <w:rPr>
          <w:rFonts w:ascii="Arial" w:hAnsi="Arial" w:cs="Arial"/>
          <w:b/>
          <w:color w:val="000000"/>
          <w:sz w:val="26"/>
          <w:szCs w:val="26"/>
        </w:rPr>
        <w:t>Organizacjach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– rozumie się przez to organizacje pozarządowe oraz inne organizacje działające na podstawie ustawy z dnia 24 kwietnia 2003 r.                          o działalności pożytku publicznego i wolontariacie wymienione w art. 3 </w:t>
      </w:r>
      <w:proofErr w:type="spellStart"/>
      <w:r w:rsidRPr="007807B0">
        <w:rPr>
          <w:rFonts w:ascii="Arial" w:hAnsi="Arial" w:cs="Arial"/>
          <w:color w:val="000000"/>
          <w:sz w:val="26"/>
          <w:szCs w:val="26"/>
        </w:rPr>
        <w:t>pkt</w:t>
      </w:r>
      <w:proofErr w:type="spellEnd"/>
      <w:r w:rsidRPr="007807B0">
        <w:rPr>
          <w:rFonts w:ascii="Arial" w:hAnsi="Arial" w:cs="Arial"/>
          <w:color w:val="000000"/>
          <w:sz w:val="26"/>
          <w:szCs w:val="26"/>
        </w:rPr>
        <w:t xml:space="preserve"> 3 Ustawy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7807B0">
        <w:rPr>
          <w:rFonts w:ascii="Arial" w:hAnsi="Arial" w:cs="Arial"/>
          <w:b/>
          <w:color w:val="000000"/>
          <w:sz w:val="26"/>
          <w:szCs w:val="26"/>
        </w:rPr>
        <w:t>Gminie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– rozumie się przez to Miasto i Gminę Biała Rawska.</w:t>
      </w:r>
    </w:p>
    <w:p w:rsidR="002468E6" w:rsidRPr="007807B0" w:rsidRDefault="00946360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. </w:t>
      </w:r>
      <w:r w:rsidR="002468E6" w:rsidRPr="007807B0">
        <w:rPr>
          <w:rFonts w:ascii="Arial" w:hAnsi="Arial" w:cs="Arial"/>
          <w:b/>
          <w:color w:val="000000"/>
          <w:sz w:val="26"/>
          <w:szCs w:val="26"/>
        </w:rPr>
        <w:t>Ustawie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 – rozumie się przez to ustawę</w:t>
      </w:r>
      <w:r w:rsidR="00F84BE2" w:rsidRPr="007807B0">
        <w:rPr>
          <w:rFonts w:ascii="Arial" w:hAnsi="Arial" w:cs="Arial"/>
          <w:color w:val="000000"/>
          <w:sz w:val="26"/>
          <w:szCs w:val="26"/>
        </w:rPr>
        <w:t xml:space="preserve"> z dnia 24 kwietnia 2003 roku                   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 o działalności pożytku publicznego  i o wolontariacie </w:t>
      </w:r>
    </w:p>
    <w:p w:rsidR="00F84BE2" w:rsidRDefault="00946360" w:rsidP="00F84BE2">
      <w:p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 w:rsidR="00F84BE2" w:rsidRPr="007807B0">
        <w:rPr>
          <w:rFonts w:ascii="Arial" w:hAnsi="Arial" w:cs="Arial"/>
          <w:color w:val="000000"/>
          <w:sz w:val="26"/>
          <w:szCs w:val="26"/>
        </w:rPr>
        <w:t xml:space="preserve">. </w:t>
      </w:r>
      <w:r w:rsidR="00F84BE2" w:rsidRPr="007807B0">
        <w:rPr>
          <w:rFonts w:ascii="Arial" w:hAnsi="Arial" w:cs="Arial"/>
          <w:b/>
          <w:color w:val="000000"/>
          <w:sz w:val="26"/>
          <w:szCs w:val="26"/>
        </w:rPr>
        <w:t>Programie</w:t>
      </w:r>
      <w:r w:rsidR="00F84BE2" w:rsidRPr="007807B0">
        <w:rPr>
          <w:rFonts w:ascii="Arial" w:hAnsi="Arial" w:cs="Arial"/>
          <w:color w:val="000000"/>
          <w:sz w:val="26"/>
          <w:szCs w:val="26"/>
        </w:rPr>
        <w:t xml:space="preserve"> – należy przez to rozumieć program współpracy Miasta </w:t>
      </w:r>
      <w:r w:rsidR="004857E4">
        <w:rPr>
          <w:rFonts w:ascii="Arial" w:hAnsi="Arial" w:cs="Arial"/>
          <w:color w:val="000000"/>
          <w:sz w:val="26"/>
          <w:szCs w:val="26"/>
        </w:rPr>
        <w:t xml:space="preserve">                    </w:t>
      </w:r>
      <w:r w:rsidR="00F84BE2" w:rsidRPr="007807B0">
        <w:rPr>
          <w:rFonts w:ascii="Arial" w:hAnsi="Arial" w:cs="Arial"/>
          <w:color w:val="000000"/>
          <w:sz w:val="26"/>
          <w:szCs w:val="26"/>
        </w:rPr>
        <w:t xml:space="preserve">i Gminy Biała Rawska z </w:t>
      </w:r>
      <w:r w:rsidR="00F84BE2" w:rsidRPr="007807B0">
        <w:rPr>
          <w:rFonts w:ascii="Arial" w:hAnsi="Arial" w:cs="Arial"/>
          <w:bCs/>
          <w:color w:val="000000"/>
          <w:sz w:val="26"/>
          <w:szCs w:val="26"/>
        </w:rPr>
        <w:t xml:space="preserve"> organizacjami pozarządowymi oraz  podmiotami wymienionymi w art.3 ust.3 ustawy z dnia 24 kwietnia 2003 roku </w:t>
      </w:r>
      <w:r w:rsidR="004857E4">
        <w:rPr>
          <w:rFonts w:ascii="Arial" w:hAnsi="Arial" w:cs="Arial"/>
          <w:bCs/>
          <w:color w:val="000000"/>
          <w:sz w:val="26"/>
          <w:szCs w:val="26"/>
        </w:rPr>
        <w:t xml:space="preserve">                        </w:t>
      </w:r>
      <w:r w:rsidR="00F84BE2" w:rsidRPr="007807B0">
        <w:rPr>
          <w:rFonts w:ascii="Arial" w:hAnsi="Arial" w:cs="Arial"/>
          <w:bCs/>
          <w:color w:val="000000"/>
          <w:sz w:val="26"/>
          <w:szCs w:val="26"/>
        </w:rPr>
        <w:t>o  działalności  pożytku publicznego i o wolontariacie na 2013 rok</w:t>
      </w:r>
    </w:p>
    <w:p w:rsidR="002E3EB5" w:rsidRPr="007807B0" w:rsidRDefault="002E3EB5" w:rsidP="00F84BE2">
      <w:pPr>
        <w:autoSpaceDE w:val="0"/>
        <w:autoSpaceDN w:val="0"/>
        <w:adjustRightInd w:val="0"/>
        <w:spacing w:after="0" w:line="240" w:lineRule="auto"/>
        <w:ind w:right="334"/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5. </w:t>
      </w:r>
      <w:r w:rsidRPr="004857E4">
        <w:rPr>
          <w:rFonts w:ascii="Arial" w:hAnsi="Arial" w:cs="Arial"/>
          <w:b/>
          <w:bCs/>
          <w:color w:val="000000"/>
          <w:sz w:val="26"/>
          <w:szCs w:val="26"/>
        </w:rPr>
        <w:t>Radzie Miejskiej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– rozumie </w:t>
      </w:r>
      <w:r w:rsidR="004857E4">
        <w:rPr>
          <w:rFonts w:ascii="Arial" w:hAnsi="Arial" w:cs="Arial"/>
          <w:bCs/>
          <w:color w:val="000000"/>
          <w:sz w:val="26"/>
          <w:szCs w:val="26"/>
        </w:rPr>
        <w:t>się przez to Radę Miejską Biała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Rawska.</w:t>
      </w:r>
    </w:p>
    <w:p w:rsidR="00F84BE2" w:rsidRPr="007807B0" w:rsidRDefault="00F84BE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78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                                       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II</w:t>
      </w:r>
    </w:p>
    <w:p w:rsidR="004B724B" w:rsidRPr="007807B0" w:rsidRDefault="004B724B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4B724B" w:rsidRPr="00045FD5" w:rsidRDefault="004B724B" w:rsidP="004B72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CELE PROGRAMU</w:t>
      </w:r>
    </w:p>
    <w:p w:rsidR="007807B0" w:rsidRPr="00045FD5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1. Celem Programu jest: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a) wzmocnienie potencjału Organizacji,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b) rozwijanie partnerstwa publiczno – społecznego,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c) wspieranie inicjatyw </w:t>
      </w:r>
      <w:r w:rsidR="000A7F9C" w:rsidRPr="007807B0">
        <w:rPr>
          <w:rFonts w:ascii="Arial" w:hAnsi="Arial" w:cs="Arial"/>
          <w:color w:val="000000"/>
          <w:sz w:val="26"/>
          <w:szCs w:val="26"/>
        </w:rPr>
        <w:t>o</w:t>
      </w:r>
      <w:r w:rsidRPr="007807B0">
        <w:rPr>
          <w:rFonts w:ascii="Arial" w:hAnsi="Arial" w:cs="Arial"/>
          <w:color w:val="000000"/>
          <w:sz w:val="26"/>
          <w:szCs w:val="26"/>
        </w:rPr>
        <w:t>rganizacji pozarządowych.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2.Celem głównym Programu jest budowanie i umacniane partnerstwa pomiędzy samorządem a organizacjami pozarządowymi.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3. Cele szczegółowe:</w:t>
      </w:r>
    </w:p>
    <w:p w:rsidR="002468E6" w:rsidRPr="007807B0" w:rsidRDefault="00DA42D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a) poprawa jakości życia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poprzez zaspokajanie potrzeb mieszkańców Miasta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          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i  Gminy,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b) integracja</w:t>
      </w:r>
      <w:r w:rsidR="00DA42D5" w:rsidRPr="007807B0">
        <w:rPr>
          <w:rFonts w:ascii="Arial" w:hAnsi="Arial" w:cs="Arial"/>
          <w:color w:val="000000"/>
          <w:sz w:val="26"/>
          <w:szCs w:val="26"/>
        </w:rPr>
        <w:t xml:space="preserve"> organizacji działających na rzecz mieszkańców w sferze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="00DA42D5" w:rsidRPr="007807B0">
        <w:rPr>
          <w:rFonts w:ascii="Arial" w:hAnsi="Arial" w:cs="Arial"/>
          <w:color w:val="000000"/>
          <w:sz w:val="26"/>
          <w:szCs w:val="26"/>
        </w:rPr>
        <w:t xml:space="preserve">działań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publiczn</w:t>
      </w:r>
      <w:r w:rsidR="00DA42D5" w:rsidRPr="007807B0">
        <w:rPr>
          <w:rFonts w:ascii="Arial" w:hAnsi="Arial" w:cs="Arial"/>
          <w:color w:val="000000"/>
          <w:sz w:val="26"/>
          <w:szCs w:val="26"/>
        </w:rPr>
        <w:t>ych</w:t>
      </w:r>
      <w:r w:rsidRPr="007807B0">
        <w:rPr>
          <w:rFonts w:ascii="Arial" w:hAnsi="Arial" w:cs="Arial"/>
          <w:color w:val="000000"/>
          <w:sz w:val="26"/>
          <w:szCs w:val="26"/>
        </w:rPr>
        <w:t>,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lastRenderedPageBreak/>
        <w:t>c) wzmocnienie poten</w:t>
      </w:r>
      <w:r w:rsidR="00DA42D5" w:rsidRPr="007807B0">
        <w:rPr>
          <w:rFonts w:ascii="Arial" w:hAnsi="Arial" w:cs="Arial"/>
          <w:color w:val="000000"/>
          <w:sz w:val="26"/>
          <w:szCs w:val="26"/>
        </w:rPr>
        <w:t>cjału organizacji pozarządowych,</w:t>
      </w:r>
    </w:p>
    <w:p w:rsidR="00DA42D5" w:rsidRPr="007807B0" w:rsidRDefault="00DA42D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d) ożywianie społecznej aktywności mieszkańców, w tym działalności                      w ramach wolontariatu</w:t>
      </w:r>
    </w:p>
    <w:p w:rsidR="00DA42D5" w:rsidRPr="007807B0" w:rsidRDefault="00DA42D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e) rozwój zasobów ludzkich, organizacyjnych, materialnych służących zaspakajaniu potrzeb mieszkańców miasta i gminy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III</w:t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ZASADY WSPÓŁPRACY</w:t>
      </w:r>
    </w:p>
    <w:p w:rsidR="007807B0" w:rsidRDefault="007807B0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Współpraca opiera się na następujących zasadach:</w:t>
      </w:r>
    </w:p>
    <w:p w:rsidR="00954F12" w:rsidRPr="007807B0" w:rsidRDefault="00DA42D5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partnerstwa i dialogu – która opiera się na relacji wzajemnego zaufania, a </w:t>
      </w:r>
      <w:r w:rsidR="00954F12"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>także informowaniu się o planowanych kierunkach działalności i współdziałania w celu zharmonizowania tych działań;</w:t>
      </w:r>
    </w:p>
    <w:p w:rsidR="00DA42D5" w:rsidRPr="007807B0" w:rsidRDefault="002468E6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pomocniczości</w:t>
      </w:r>
      <w:r w:rsidR="00DA42D5" w:rsidRPr="007807B0">
        <w:rPr>
          <w:rFonts w:ascii="Arial" w:hAnsi="Arial" w:cs="Arial"/>
          <w:color w:val="000000"/>
          <w:sz w:val="26"/>
          <w:szCs w:val="26"/>
        </w:rPr>
        <w:t xml:space="preserve"> – zgodnie z którą gmina gwarantuje organizacjom autonomię w sposobie realizacji zadań publicznych;</w:t>
      </w:r>
    </w:p>
    <w:p w:rsidR="002468E6" w:rsidRPr="007807B0" w:rsidRDefault="00954F12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suwerenności stron – która zapewnia, że gmina szanuje instytucjonalną niezależność organizacji w realizacji zadań publicznych;</w:t>
      </w:r>
    </w:p>
    <w:p w:rsidR="00954F12" w:rsidRPr="007807B0" w:rsidRDefault="00954F12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efektywności – zgodnie z którą gmina przy zlecaniu organizacjom  zadań publicznych dokonuje wyboru najefektywniejszego wykorzystania środków publicznych;</w:t>
      </w:r>
    </w:p>
    <w:p w:rsidR="00954F12" w:rsidRPr="007807B0" w:rsidRDefault="00954F12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jawności – w myśl której gmina udostępnia współpracujących z nią organizacjom informacje o zamiarach, celach i środkach przeznaczanych na realizację zadań publicznych;</w:t>
      </w:r>
    </w:p>
    <w:p w:rsidR="00954F12" w:rsidRPr="007807B0" w:rsidRDefault="00954F12" w:rsidP="002468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uczciwej konkurencji – która zapewnia udzielanie przez gminę tych samych informacji i stosowanie tych samych kryteriów w ocenie realizacji zadań publicznych;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IV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093EAD" w:rsidRPr="00045FD5" w:rsidRDefault="00093EAD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PODMIOTY WSPÓŁPRACY</w:t>
      </w:r>
    </w:p>
    <w:p w:rsidR="00093EAD" w:rsidRPr="007807B0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93EAD" w:rsidRPr="007807B0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Podmiotami współpracy </w:t>
      </w:r>
      <w:r w:rsidR="00DA3C57" w:rsidRPr="007807B0">
        <w:rPr>
          <w:rFonts w:ascii="Arial" w:hAnsi="Arial" w:cs="Arial"/>
          <w:color w:val="000000"/>
          <w:sz w:val="26"/>
          <w:szCs w:val="26"/>
        </w:rPr>
        <w:t>są:</w:t>
      </w:r>
    </w:p>
    <w:p w:rsidR="00DA3C57" w:rsidRPr="007807B0" w:rsidRDefault="00DA3C57" w:rsidP="00DA3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Rada Miejska i jej komisje w zakresie wytyczania polityki społecznej i finansowej gminy;</w:t>
      </w:r>
    </w:p>
    <w:p w:rsidR="00DA3C57" w:rsidRPr="007807B0" w:rsidRDefault="00DA3C57" w:rsidP="00DA3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Właściwe jednostki organizacyjne gminy, które podejmują na bieżąco współpracę z organizacjami;</w:t>
      </w:r>
    </w:p>
    <w:p w:rsidR="00DA3C57" w:rsidRPr="007807B0" w:rsidRDefault="00174EC3" w:rsidP="00DA3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O</w:t>
      </w:r>
      <w:r w:rsidR="00DA3C57" w:rsidRPr="007807B0">
        <w:rPr>
          <w:rFonts w:ascii="Arial" w:hAnsi="Arial" w:cs="Arial"/>
          <w:color w:val="000000"/>
          <w:sz w:val="26"/>
          <w:szCs w:val="26"/>
        </w:rPr>
        <w:t>rganizacje realizujące cele statutowe na terenie gminy.</w:t>
      </w:r>
    </w:p>
    <w:p w:rsidR="00093EAD" w:rsidRPr="007807B0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93EAD" w:rsidRPr="007807B0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93EAD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45FD5" w:rsidRDefault="00045FD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B1126" w:rsidRDefault="002B112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B1126" w:rsidRDefault="002B112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45FD5" w:rsidRPr="007807B0" w:rsidRDefault="00045FD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093EAD" w:rsidRPr="007807B0" w:rsidRDefault="00093EA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lastRenderedPageBreak/>
        <w:t>Rozdział V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ZAKRES PRZEDMIOTOWY WSPÓŁPRACY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Zakres przedmiotowy obejmuje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 xml:space="preserve"> współpracę gminy  w </w:t>
      </w:r>
      <w:r w:rsidRPr="007807B0">
        <w:rPr>
          <w:rFonts w:ascii="Arial" w:hAnsi="Arial" w:cs="Arial"/>
          <w:color w:val="000000"/>
          <w:sz w:val="26"/>
          <w:szCs w:val="26"/>
        </w:rPr>
        <w:t>sfer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ze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zadań publicznych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wymienionych w art.4 ust.1 ustawy.</w:t>
      </w:r>
    </w:p>
    <w:p w:rsidR="007807B0" w:rsidRDefault="002468E6" w:rsidP="00780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VI</w:t>
      </w:r>
    </w:p>
    <w:p w:rsidR="007807B0" w:rsidRPr="004B724B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FORMY WSPÓŁPRACY</w:t>
      </w:r>
    </w:p>
    <w:p w:rsidR="002468E6" w:rsidRPr="004B724B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Współdziałanie Gminy Biała Rawska z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o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rganizacjami obejmuje współpracę  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 xml:space="preserve">   </w:t>
      </w:r>
      <w:r w:rsidRPr="007807B0">
        <w:rPr>
          <w:rFonts w:ascii="Arial" w:hAnsi="Arial" w:cs="Arial"/>
          <w:color w:val="000000"/>
          <w:sz w:val="26"/>
          <w:szCs w:val="26"/>
        </w:rPr>
        <w:t>o charakterze finansowym i pozafinansowym.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1. </w:t>
      </w:r>
      <w:r w:rsidRPr="004B724B">
        <w:rPr>
          <w:rFonts w:ascii="Arial" w:hAnsi="Arial" w:cs="Arial"/>
          <w:color w:val="000000"/>
          <w:sz w:val="26"/>
          <w:szCs w:val="26"/>
        </w:rPr>
        <w:t>Współpraca finansowa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polega na zlecaniu realizacji zadań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o</w:t>
      </w:r>
      <w:r w:rsidRPr="007807B0">
        <w:rPr>
          <w:rFonts w:ascii="Arial" w:hAnsi="Arial" w:cs="Arial"/>
          <w:color w:val="000000"/>
          <w:sz w:val="26"/>
          <w:szCs w:val="26"/>
        </w:rPr>
        <w:t>rganizacjom poprzez: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a) powierzenie wykonania zadania publicznego wraz z udziele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>niem dotacji na jego realizację;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b) wsparcie wykonania zadania publicznego wraz z udzieleniem dotacji na częściowe dofinansowanie jego realizacji.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2. </w:t>
      </w:r>
      <w:r w:rsidRPr="004B724B">
        <w:rPr>
          <w:rFonts w:ascii="Arial" w:hAnsi="Arial" w:cs="Arial"/>
          <w:color w:val="000000"/>
          <w:sz w:val="26"/>
          <w:szCs w:val="26"/>
        </w:rPr>
        <w:t>Współpraca pozafinansowa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polega na:</w:t>
      </w:r>
    </w:p>
    <w:p w:rsidR="00FE1AC5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a)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wzajemn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>ym informowaniu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 xml:space="preserve"> się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 o planowanych kierunkach działalności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 xml:space="preserve"> i </w:t>
      </w:r>
      <w:r w:rsidR="00FE1AC5" w:rsidRPr="007807B0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2468E6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>współdziałania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>;</w:t>
      </w:r>
    </w:p>
    <w:p w:rsidR="00FE1AC5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b) konsultowaniu z organizacjami  projektów </w:t>
      </w:r>
      <w:r w:rsidR="00174EC3" w:rsidRPr="007807B0">
        <w:rPr>
          <w:rFonts w:ascii="Arial" w:hAnsi="Arial" w:cs="Arial"/>
          <w:color w:val="000000"/>
          <w:sz w:val="26"/>
          <w:szCs w:val="26"/>
        </w:rPr>
        <w:t xml:space="preserve">prawa miejscowego                                        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468E6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w dziedzinach dotyczących działalno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>ści statutowej tych organizacji;</w:t>
      </w:r>
    </w:p>
    <w:p w:rsidR="00FE1AC5" w:rsidRPr="007807B0" w:rsidRDefault="00A867BD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c) prowadzeniu działalności promocyjnej</w:t>
      </w:r>
      <w:r w:rsidR="00FE1AC5" w:rsidRPr="007807B0">
        <w:rPr>
          <w:rFonts w:ascii="Arial" w:hAnsi="Arial" w:cs="Arial"/>
          <w:color w:val="000000"/>
          <w:sz w:val="26"/>
          <w:szCs w:val="26"/>
        </w:rPr>
        <w:t xml:space="preserve"> i informacyjnej  dotyczących </w:t>
      </w:r>
    </w:p>
    <w:p w:rsidR="00A867BD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wspólnych działań gminy i organizacji;</w:t>
      </w:r>
    </w:p>
    <w:p w:rsidR="00FE1AC5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d) udostępnianiu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 xml:space="preserve"> lokali z zasobu gminnego w terminie i na zasadach </w:t>
      </w:r>
    </w:p>
    <w:p w:rsidR="00A867BD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A867BD" w:rsidRPr="007807B0">
        <w:rPr>
          <w:rFonts w:ascii="Arial" w:hAnsi="Arial" w:cs="Arial"/>
          <w:color w:val="000000"/>
          <w:sz w:val="26"/>
          <w:szCs w:val="26"/>
        </w:rPr>
        <w:t>uzgodnionych z zarządcą lokalu;</w:t>
      </w:r>
    </w:p>
    <w:p w:rsidR="00FE1AC5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e) umożliwianiu umieszczania przez organizacje  na stronie internetowej   </w:t>
      </w:r>
    </w:p>
    <w:p w:rsidR="00FE1AC5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gminy informacji dotyczących realizowanych przez te organizacje zadań </w:t>
      </w:r>
    </w:p>
    <w:p w:rsidR="00FE1AC5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gminy;</w:t>
      </w:r>
    </w:p>
    <w:p w:rsidR="00FE1AC5" w:rsidRPr="007807B0" w:rsidRDefault="0085293A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f</w:t>
      </w:r>
      <w:r w:rsidR="00FE1AC5" w:rsidRPr="007807B0">
        <w:rPr>
          <w:rFonts w:ascii="Arial" w:hAnsi="Arial" w:cs="Arial"/>
          <w:color w:val="000000"/>
          <w:sz w:val="26"/>
          <w:szCs w:val="26"/>
        </w:rPr>
        <w:t xml:space="preserve">) działaniach na rzecz wzmocnienia instytucjonalnego organizacji poprzez np. </w:t>
      </w:r>
    </w:p>
    <w:p w:rsidR="002468E6" w:rsidRPr="007807B0" w:rsidRDefault="00FE1AC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3F6241" w:rsidRPr="007807B0">
        <w:rPr>
          <w:rFonts w:ascii="Arial" w:hAnsi="Arial" w:cs="Arial"/>
          <w:color w:val="000000"/>
          <w:sz w:val="26"/>
          <w:szCs w:val="26"/>
        </w:rPr>
        <w:t>szkolenia lub konferencje.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Rozdział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VI</w:t>
      </w:r>
      <w:r w:rsidR="00DA3C57" w:rsidRPr="007807B0">
        <w:rPr>
          <w:rFonts w:ascii="Arial" w:hAnsi="Arial" w:cs="Arial"/>
          <w:color w:val="000000"/>
          <w:sz w:val="26"/>
          <w:szCs w:val="26"/>
        </w:rPr>
        <w:t>I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PRIORYTETOWE ZADANIA PUBLICZNE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Ustala się następujące priorytetowe obszary, </w:t>
      </w:r>
      <w:r w:rsidR="003F6241" w:rsidRPr="007807B0">
        <w:rPr>
          <w:rFonts w:ascii="Arial" w:hAnsi="Arial" w:cs="Arial"/>
          <w:color w:val="000000"/>
          <w:sz w:val="26"/>
          <w:szCs w:val="26"/>
        </w:rPr>
        <w:t>które mogą być zlecane do realizacji organizacjom: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4B724B">
        <w:rPr>
          <w:rFonts w:ascii="Arial" w:hAnsi="Arial" w:cs="Arial"/>
          <w:i/>
          <w:color w:val="000000"/>
          <w:sz w:val="26"/>
          <w:szCs w:val="26"/>
        </w:rPr>
        <w:t>1. Zadania z zakresu kultury, edukacji i ochrony dziedzictwa narodowego:</w:t>
      </w:r>
    </w:p>
    <w:p w:rsidR="004B724B" w:rsidRPr="004B724B" w:rsidRDefault="004B724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F6241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a) podtrzym</w:t>
      </w:r>
      <w:r w:rsidR="003F6241" w:rsidRPr="007807B0">
        <w:rPr>
          <w:rFonts w:ascii="Arial" w:hAnsi="Arial" w:cs="Arial"/>
          <w:color w:val="000000"/>
          <w:sz w:val="26"/>
          <w:szCs w:val="26"/>
        </w:rPr>
        <w:t>ywa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nie polskiej tradycji narodowej, ludowej, regionalnej, </w:t>
      </w:r>
      <w:r w:rsidR="003F6241" w:rsidRPr="007807B0">
        <w:rPr>
          <w:rFonts w:ascii="Arial" w:hAnsi="Arial" w:cs="Arial"/>
          <w:color w:val="000000"/>
          <w:sz w:val="26"/>
          <w:szCs w:val="26"/>
        </w:rPr>
        <w:t xml:space="preserve">   </w:t>
      </w:r>
    </w:p>
    <w:p w:rsidR="003F6241" w:rsidRPr="007807B0" w:rsidRDefault="003F6241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kulturowej, popularyzacja wiedzy historycznej, kształtowanie postaw </w:t>
      </w:r>
    </w:p>
    <w:p w:rsidR="003F6241" w:rsidRPr="007807B0" w:rsidRDefault="003F6241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lastRenderedPageBreak/>
        <w:t xml:space="preserve">    patriotycznych;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b) wspieranie i promocja twórczości oraz działań i inicjatyw lokalnych – </w:t>
      </w:r>
    </w:p>
    <w:p w:rsidR="002468E6" w:rsidRPr="007807B0" w:rsidRDefault="007C5D0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muzycznych, teatralnych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   i innych,</w:t>
      </w:r>
    </w:p>
    <w:p w:rsidR="003F6241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c)</w:t>
      </w:r>
      <w:r w:rsidR="003F6241" w:rsidRPr="007807B0">
        <w:rPr>
          <w:rFonts w:ascii="Arial" w:hAnsi="Arial" w:cs="Arial"/>
          <w:color w:val="000000"/>
          <w:sz w:val="26"/>
          <w:szCs w:val="26"/>
        </w:rPr>
        <w:t xml:space="preserve"> wspieranie  wszechstronnego rozwoju dzieci i młodzieży poprzez   </w:t>
      </w:r>
    </w:p>
    <w:p w:rsidR="002468E6" w:rsidRPr="007807B0" w:rsidRDefault="003F6241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działalność  wychowawczą, opiekuńczą, edukacyjną i prozdrowotną; 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d) organizacja impre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z kulturalnych na terenie gminy.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468E6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4B724B">
        <w:rPr>
          <w:rFonts w:ascii="Arial" w:hAnsi="Arial" w:cs="Arial"/>
          <w:i/>
          <w:color w:val="000000"/>
          <w:sz w:val="26"/>
          <w:szCs w:val="26"/>
        </w:rPr>
        <w:t>2. Zadania z zakresu sportu i kultury fizycznej:</w:t>
      </w:r>
    </w:p>
    <w:p w:rsidR="004B724B" w:rsidRPr="004B724B" w:rsidRDefault="004B724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a) organizacja  imprez sportowo – rekreacyjnych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b) organizacja 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pozalekcyjnych zajęć sportowych;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c) propagowanie a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ktywnych form kultury fizycznej;</w:t>
      </w:r>
    </w:p>
    <w:p w:rsidR="007C5D02" w:rsidRPr="007807B0" w:rsidRDefault="007C5D0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d) organizacja wypoczynku dla dzieci i młodzieży uzdolnionej sportowo;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 xml:space="preserve">e) wspieranie </w:t>
      </w:r>
      <w:r w:rsidRPr="007807B0">
        <w:rPr>
          <w:rFonts w:ascii="Arial" w:hAnsi="Arial" w:cs="Arial"/>
          <w:color w:val="000000"/>
          <w:sz w:val="26"/>
          <w:szCs w:val="26"/>
        </w:rPr>
        <w:t>szkoleni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a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sportowe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>go dzieci i młodzieży.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468E6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4B724B">
        <w:rPr>
          <w:rFonts w:ascii="Arial" w:hAnsi="Arial" w:cs="Arial"/>
          <w:i/>
          <w:color w:val="000000"/>
          <w:sz w:val="26"/>
          <w:szCs w:val="26"/>
        </w:rPr>
        <w:t xml:space="preserve">3. Zadania z zakresu ochrony zdrowia: </w:t>
      </w:r>
    </w:p>
    <w:p w:rsidR="004B724B" w:rsidRPr="004B724B" w:rsidRDefault="004B724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7C5D02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a) 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 xml:space="preserve">podejmowanie działań mających na celu poprawę zdrowia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osób </w:t>
      </w:r>
    </w:p>
    <w:p w:rsidR="002468E6" w:rsidRPr="007807B0" w:rsidRDefault="007C5D02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niepełnosprawnych,</w:t>
      </w:r>
    </w:p>
    <w:p w:rsidR="002468E6" w:rsidRPr="007807B0" w:rsidRDefault="005574AC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b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) imprezy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akcje profilaktyczne popularyzujące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zdrowy tryb życia,</w:t>
      </w:r>
    </w:p>
    <w:p w:rsidR="002468E6" w:rsidRPr="007807B0" w:rsidRDefault="005574AC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c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) wspieranie </w:t>
      </w:r>
      <w:r w:rsidR="002C702C" w:rsidRPr="007807B0">
        <w:rPr>
          <w:rFonts w:ascii="Arial" w:hAnsi="Arial" w:cs="Arial"/>
          <w:color w:val="000000"/>
          <w:sz w:val="26"/>
          <w:szCs w:val="26"/>
        </w:rPr>
        <w:t>działalności świ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 xml:space="preserve">etlic prowadzących  profilaktyczne  zajęcia dla  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dzieci z rodzin niewydolnych wychowawczo i dysfunkcyjnych,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d)</w:t>
      </w:r>
      <w:r w:rsidR="007C5D02"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wspieranie działań z zakresu </w:t>
      </w:r>
      <w:proofErr w:type="spellStart"/>
      <w:r w:rsidR="002C702C" w:rsidRPr="007807B0">
        <w:rPr>
          <w:rFonts w:ascii="Arial" w:hAnsi="Arial" w:cs="Arial"/>
          <w:color w:val="000000"/>
          <w:sz w:val="26"/>
          <w:szCs w:val="26"/>
        </w:rPr>
        <w:t>profilaktyki</w:t>
      </w:r>
      <w:proofErr w:type="spellEnd"/>
      <w:r w:rsidR="002C702C"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związanej z przeciwdziałaniem </w:t>
      </w:r>
    </w:p>
    <w:p w:rsidR="002468E6" w:rsidRPr="007807B0" w:rsidRDefault="002C702C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uzależnieniom.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  <w:r w:rsidRPr="007807B0">
        <w:rPr>
          <w:rFonts w:ascii="Arial" w:hAnsi="Arial" w:cs="Arial"/>
          <w:color w:val="000000"/>
          <w:sz w:val="26"/>
          <w:szCs w:val="26"/>
        </w:rPr>
        <w:tab/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Rozdział </w:t>
      </w:r>
      <w:r w:rsidR="002468E6" w:rsidRPr="007807B0">
        <w:rPr>
          <w:rFonts w:ascii="Arial" w:hAnsi="Arial" w:cs="Arial"/>
          <w:color w:val="000000"/>
          <w:sz w:val="26"/>
          <w:szCs w:val="26"/>
        </w:rPr>
        <w:t>VII</w:t>
      </w:r>
      <w:r w:rsidR="00DA3C57" w:rsidRPr="007807B0">
        <w:rPr>
          <w:rFonts w:ascii="Arial" w:hAnsi="Arial" w:cs="Arial"/>
          <w:color w:val="000000"/>
          <w:sz w:val="26"/>
          <w:szCs w:val="26"/>
        </w:rPr>
        <w:t>I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OKRES REALIZACJI PROGRAMU</w:t>
      </w:r>
    </w:p>
    <w:p w:rsidR="002468E6" w:rsidRPr="00045FD5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85293A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Program realizowany będzie w okresie od 1 stycznia 2013 do 31 grudnia 2013 roku.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IX</w:t>
      </w:r>
    </w:p>
    <w:p w:rsid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SPOSÓB REALIZACJI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F6512B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1.</w:t>
      </w:r>
      <w:r w:rsidR="005C0A87"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>Program będzie realizowany m.in. poprzez:</w:t>
      </w:r>
    </w:p>
    <w:p w:rsidR="00F6512B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a) prowadzenie otwartych konkursów ofert na realizację zadań publicznych;</w:t>
      </w:r>
    </w:p>
    <w:p w:rsidR="00F6512B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b) współpracę gminy, Rady Miejskiej, organizacji i mieszkańców w realizacji   </w:t>
      </w:r>
    </w:p>
    <w:p w:rsidR="00F6512B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publicznych, w tym przeprowadzanie konsultacji społecznych</w:t>
      </w:r>
      <w:r w:rsidR="0085293A">
        <w:rPr>
          <w:rFonts w:ascii="Arial" w:hAnsi="Arial" w:cs="Arial"/>
          <w:color w:val="000000"/>
          <w:sz w:val="26"/>
          <w:szCs w:val="26"/>
        </w:rPr>
        <w:t>.</w:t>
      </w:r>
    </w:p>
    <w:p w:rsidR="0085293A" w:rsidRDefault="0085293A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5C0A87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2.Terminy realizacji poszczególnych zadań publicznych określane będą w </w:t>
      </w:r>
    </w:p>
    <w:p w:rsidR="00F6512B" w:rsidRPr="007807B0" w:rsidRDefault="005C0A87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F6512B" w:rsidRPr="007807B0">
        <w:rPr>
          <w:rFonts w:ascii="Arial" w:hAnsi="Arial" w:cs="Arial"/>
          <w:color w:val="000000"/>
          <w:sz w:val="26"/>
          <w:szCs w:val="26"/>
        </w:rPr>
        <w:t>otwartych konkursach ofert.</w:t>
      </w:r>
    </w:p>
    <w:p w:rsidR="005C0A87" w:rsidRPr="007807B0" w:rsidRDefault="00F6512B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3. Za realizację programu odpowiedzialni są : Wydział Oświaty, Kultury i </w:t>
      </w:r>
      <w:r w:rsidR="005C0A87" w:rsidRPr="007807B0"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5C0A87" w:rsidRPr="007807B0" w:rsidRDefault="005C0A87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</w:t>
      </w:r>
      <w:r w:rsidR="00F6512B" w:rsidRPr="007807B0">
        <w:rPr>
          <w:rFonts w:ascii="Arial" w:hAnsi="Arial" w:cs="Arial"/>
          <w:color w:val="000000"/>
          <w:sz w:val="26"/>
          <w:szCs w:val="26"/>
        </w:rPr>
        <w:t>Polityki Spo</w:t>
      </w:r>
      <w:r w:rsidRPr="007807B0">
        <w:rPr>
          <w:rFonts w:ascii="Arial" w:hAnsi="Arial" w:cs="Arial"/>
          <w:color w:val="000000"/>
          <w:sz w:val="26"/>
          <w:szCs w:val="26"/>
        </w:rPr>
        <w:t>ł</w:t>
      </w:r>
      <w:r w:rsidR="00F6512B" w:rsidRPr="007807B0">
        <w:rPr>
          <w:rFonts w:ascii="Arial" w:hAnsi="Arial" w:cs="Arial"/>
          <w:color w:val="000000"/>
          <w:sz w:val="26"/>
          <w:szCs w:val="26"/>
        </w:rPr>
        <w:t>ecznej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Urzędu Miasta i Gminy Biała Rawska oraz Pełnomocnik   </w:t>
      </w:r>
    </w:p>
    <w:p w:rsidR="00F6512B" w:rsidRPr="007807B0" w:rsidRDefault="005C0A87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do spraw uzależnień w tym urzędzie.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7807B0">
        <w:rPr>
          <w:rFonts w:ascii="Arial" w:hAnsi="Arial" w:cs="Arial"/>
          <w:b/>
          <w:color w:val="000000"/>
          <w:sz w:val="26"/>
          <w:szCs w:val="26"/>
        </w:rPr>
        <w:lastRenderedPageBreak/>
        <w:tab/>
        <w:t xml:space="preserve"> </w:t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Rozdział X</w:t>
      </w:r>
    </w:p>
    <w:p w:rsidR="007807B0" w:rsidRPr="007807B0" w:rsidRDefault="007807B0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468E6" w:rsidRPr="00045FD5" w:rsidRDefault="002468E6" w:rsidP="00780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 xml:space="preserve">WYSOKOŚĆ ŚRODKÓW </w:t>
      </w:r>
      <w:r w:rsidR="006950E6" w:rsidRPr="00045FD5">
        <w:rPr>
          <w:rFonts w:ascii="Arial" w:hAnsi="Arial" w:cs="Arial"/>
          <w:color w:val="000000"/>
          <w:sz w:val="26"/>
          <w:szCs w:val="26"/>
        </w:rPr>
        <w:t xml:space="preserve">PLANOWANYCH </w:t>
      </w:r>
      <w:r w:rsidRPr="00045FD5">
        <w:rPr>
          <w:rFonts w:ascii="Arial" w:hAnsi="Arial" w:cs="Arial"/>
          <w:color w:val="000000"/>
          <w:sz w:val="26"/>
          <w:szCs w:val="26"/>
        </w:rPr>
        <w:t>NA REALIZACJ</w:t>
      </w:r>
      <w:r w:rsidR="006950E6" w:rsidRPr="00045FD5">
        <w:rPr>
          <w:rFonts w:ascii="Arial" w:hAnsi="Arial" w:cs="Arial"/>
          <w:color w:val="000000"/>
          <w:sz w:val="26"/>
          <w:szCs w:val="26"/>
        </w:rPr>
        <w:t>Ę</w:t>
      </w:r>
      <w:r w:rsidR="004B724B" w:rsidRPr="00045FD5">
        <w:rPr>
          <w:rFonts w:ascii="Arial" w:hAnsi="Arial" w:cs="Arial"/>
          <w:color w:val="000000"/>
          <w:sz w:val="26"/>
          <w:szCs w:val="26"/>
        </w:rPr>
        <w:t xml:space="preserve"> </w:t>
      </w:r>
      <w:r w:rsidRPr="00045FD5">
        <w:rPr>
          <w:rFonts w:ascii="Arial" w:hAnsi="Arial" w:cs="Arial"/>
          <w:color w:val="000000"/>
          <w:sz w:val="26"/>
          <w:szCs w:val="26"/>
        </w:rPr>
        <w:t>PROGRAMU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Miasto i Gmina Biała Rawska współpracując z Organizacjami w ramach uchwalonego programu na rok 201</w:t>
      </w:r>
      <w:r w:rsidR="006950E6" w:rsidRPr="007807B0">
        <w:rPr>
          <w:rFonts w:ascii="Arial" w:hAnsi="Arial" w:cs="Arial"/>
          <w:color w:val="000000"/>
          <w:sz w:val="26"/>
          <w:szCs w:val="26"/>
        </w:rPr>
        <w:t>3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, przeznacza środki finansowe </w:t>
      </w:r>
      <w:r w:rsidR="006950E6" w:rsidRPr="007807B0">
        <w:rPr>
          <w:rFonts w:ascii="Arial" w:hAnsi="Arial" w:cs="Arial"/>
          <w:color w:val="000000"/>
          <w:sz w:val="26"/>
          <w:szCs w:val="26"/>
        </w:rPr>
        <w:t xml:space="preserve">                           </w:t>
      </w:r>
      <w:r w:rsidRPr="007807B0">
        <w:rPr>
          <w:rFonts w:ascii="Arial" w:hAnsi="Arial" w:cs="Arial"/>
          <w:color w:val="000000"/>
          <w:sz w:val="26"/>
          <w:szCs w:val="26"/>
        </w:rPr>
        <w:t>w wysokości określonej Uchwałą Budżetową na rok 201</w:t>
      </w:r>
      <w:r w:rsidR="006950E6" w:rsidRPr="007807B0">
        <w:rPr>
          <w:rFonts w:ascii="Arial" w:hAnsi="Arial" w:cs="Arial"/>
          <w:color w:val="000000"/>
          <w:sz w:val="26"/>
          <w:szCs w:val="26"/>
        </w:rPr>
        <w:t>3</w:t>
      </w:r>
      <w:r w:rsidRPr="007807B0">
        <w:rPr>
          <w:rFonts w:ascii="Arial" w:hAnsi="Arial" w:cs="Arial"/>
          <w:color w:val="000000"/>
          <w:sz w:val="26"/>
          <w:szCs w:val="26"/>
        </w:rPr>
        <w:t>.</w:t>
      </w:r>
    </w:p>
    <w:p w:rsidR="002468E6" w:rsidRPr="00FD6B3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FD6B30" w:rsidRDefault="00FD6B30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FD6B30">
        <w:rPr>
          <w:rFonts w:ascii="Arial" w:hAnsi="Arial" w:cs="Arial"/>
          <w:color w:val="000000"/>
          <w:sz w:val="26"/>
          <w:szCs w:val="26"/>
        </w:rPr>
        <w:t xml:space="preserve">Rozdział </w:t>
      </w:r>
      <w:r w:rsidR="002468E6" w:rsidRPr="00FD6B30">
        <w:rPr>
          <w:rFonts w:ascii="Arial" w:hAnsi="Arial" w:cs="Arial"/>
          <w:color w:val="000000"/>
          <w:sz w:val="26"/>
          <w:szCs w:val="26"/>
        </w:rPr>
        <w:t>X</w:t>
      </w:r>
      <w:r w:rsidR="00DA3C57" w:rsidRPr="00FD6B30">
        <w:rPr>
          <w:rFonts w:ascii="Arial" w:hAnsi="Arial" w:cs="Arial"/>
          <w:color w:val="000000"/>
          <w:sz w:val="26"/>
          <w:szCs w:val="26"/>
        </w:rPr>
        <w:t>I</w:t>
      </w:r>
    </w:p>
    <w:p w:rsidR="00FD6B30" w:rsidRPr="00FD6B30" w:rsidRDefault="00FD6B30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468E6" w:rsidRPr="00045FD5" w:rsidRDefault="002468E6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SPOSÓB OCENY REALIZACJI PROGRAMU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1. </w:t>
      </w:r>
      <w:r w:rsidR="00DE33E3" w:rsidRPr="007807B0">
        <w:rPr>
          <w:rFonts w:ascii="Arial" w:hAnsi="Arial" w:cs="Arial"/>
          <w:color w:val="000000"/>
          <w:sz w:val="26"/>
          <w:szCs w:val="26"/>
        </w:rPr>
        <w:t>Burmistrz Miasta i Gminy dokonuje kontroli i oceny realizacji zadań publicznych na zasadach określonych w ustawie.</w:t>
      </w:r>
    </w:p>
    <w:p w:rsidR="00DE33E3" w:rsidRPr="007807B0" w:rsidRDefault="00DE33E3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2. Oceny realizacji programu dokonuje się według następujących mierników:</w:t>
      </w:r>
    </w:p>
    <w:p w:rsidR="00DE33E3" w:rsidRPr="007807B0" w:rsidRDefault="00DE33E3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  <w:t>a) liczby ogłoszonych otwartych konkursów ofert,</w:t>
      </w:r>
    </w:p>
    <w:p w:rsidR="00DE33E3" w:rsidRPr="007807B0" w:rsidRDefault="00DE33E3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  <w:t>b) liczby ofert złożonych w konkursach ofert</w:t>
      </w:r>
      <w:r w:rsidR="004B6448" w:rsidRPr="007807B0">
        <w:rPr>
          <w:rFonts w:ascii="Arial" w:hAnsi="Arial" w:cs="Arial"/>
          <w:color w:val="000000"/>
          <w:sz w:val="26"/>
          <w:szCs w:val="26"/>
        </w:rPr>
        <w:t>, w tym liczba organizacji</w:t>
      </w:r>
    </w:p>
    <w:p w:rsidR="004B6448" w:rsidRPr="007807B0" w:rsidRDefault="004B6448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  <w:t>c) liczby  beneficjentów zrealizowanych zadań,</w:t>
      </w:r>
    </w:p>
    <w:p w:rsidR="004B6448" w:rsidRPr="007807B0" w:rsidRDefault="004B6448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  <w:t xml:space="preserve">d) wysokość środków przeznaczonych w budżecie na realizację </w:t>
      </w:r>
      <w:r w:rsidRPr="007807B0">
        <w:rPr>
          <w:rFonts w:ascii="Arial" w:hAnsi="Arial" w:cs="Arial"/>
          <w:color w:val="000000"/>
          <w:sz w:val="26"/>
          <w:szCs w:val="26"/>
        </w:rPr>
        <w:tab/>
        <w:t xml:space="preserve"> </w:t>
      </w:r>
    </w:p>
    <w:p w:rsidR="004B6448" w:rsidRPr="007807B0" w:rsidRDefault="004B6448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              programu,</w:t>
      </w:r>
    </w:p>
    <w:p w:rsidR="004B6448" w:rsidRPr="007807B0" w:rsidRDefault="004B6448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ab/>
        <w:t xml:space="preserve">e) wysokość środków zaangażowanych przez organizacje na realizację  </w:t>
      </w:r>
      <w:r w:rsidRPr="007807B0">
        <w:rPr>
          <w:rFonts w:ascii="Arial" w:hAnsi="Arial" w:cs="Arial"/>
          <w:color w:val="000000"/>
          <w:sz w:val="26"/>
          <w:szCs w:val="26"/>
        </w:rPr>
        <w:tab/>
        <w:t xml:space="preserve">    programu.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2. </w:t>
      </w:r>
      <w:r w:rsidR="00DE33E3" w:rsidRPr="007807B0">
        <w:rPr>
          <w:rFonts w:ascii="Arial" w:hAnsi="Arial" w:cs="Arial"/>
          <w:color w:val="000000"/>
          <w:sz w:val="26"/>
          <w:szCs w:val="26"/>
        </w:rPr>
        <w:t xml:space="preserve">Burmistrz składa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Radzie Mie</w:t>
      </w:r>
      <w:r w:rsidR="00DE33E3" w:rsidRPr="007807B0">
        <w:rPr>
          <w:rFonts w:ascii="Arial" w:hAnsi="Arial" w:cs="Arial"/>
          <w:color w:val="000000"/>
          <w:sz w:val="26"/>
          <w:szCs w:val="26"/>
        </w:rPr>
        <w:t>jskiej Biała Rawska sprawozdanie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z realizacji  programu </w:t>
      </w:r>
      <w:r w:rsidR="00DE33E3" w:rsidRPr="007807B0">
        <w:rPr>
          <w:rFonts w:ascii="Arial" w:hAnsi="Arial" w:cs="Arial"/>
          <w:color w:val="000000"/>
          <w:sz w:val="26"/>
          <w:szCs w:val="26"/>
        </w:rPr>
        <w:t>w terminie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do dnia 30 kwietnia </w:t>
      </w:r>
      <w:r w:rsidR="006950E6" w:rsidRPr="007807B0">
        <w:rPr>
          <w:rFonts w:ascii="Arial" w:hAnsi="Arial" w:cs="Arial"/>
          <w:color w:val="000000"/>
          <w:sz w:val="26"/>
          <w:szCs w:val="26"/>
        </w:rPr>
        <w:t>następnego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roku.</w:t>
      </w:r>
    </w:p>
    <w:p w:rsidR="00DE33E3" w:rsidRPr="007807B0" w:rsidRDefault="00DE33E3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3. Organizacje mogą składać Burmistrzowi wnioski i uwagi dotyczące realizacji programu.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FD6B30" w:rsidRPr="004B724B" w:rsidRDefault="00FD6B30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4B724B">
        <w:rPr>
          <w:rFonts w:ascii="Arial" w:hAnsi="Arial" w:cs="Arial"/>
          <w:color w:val="000000"/>
          <w:sz w:val="26"/>
          <w:szCs w:val="26"/>
        </w:rPr>
        <w:t xml:space="preserve">Rozdział </w:t>
      </w:r>
      <w:r w:rsidR="002468E6" w:rsidRPr="004B724B">
        <w:rPr>
          <w:rFonts w:ascii="Arial" w:hAnsi="Arial" w:cs="Arial"/>
          <w:color w:val="000000"/>
          <w:sz w:val="26"/>
          <w:szCs w:val="26"/>
        </w:rPr>
        <w:t>XI</w:t>
      </w:r>
      <w:r w:rsidR="00DA3C57" w:rsidRPr="004B724B">
        <w:rPr>
          <w:rFonts w:ascii="Arial" w:hAnsi="Arial" w:cs="Arial"/>
          <w:color w:val="000000"/>
          <w:sz w:val="26"/>
          <w:szCs w:val="26"/>
        </w:rPr>
        <w:t>I</w:t>
      </w:r>
    </w:p>
    <w:p w:rsidR="00FD6B30" w:rsidRDefault="00FD6B30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468E6" w:rsidRPr="00045FD5" w:rsidRDefault="002468E6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SPOSÓB TWORZENIA PROGRAMU ORAZ PRZEBIEG  KONSULTACJI</w:t>
      </w:r>
    </w:p>
    <w:p w:rsidR="002468E6" w:rsidRPr="00045FD5" w:rsidRDefault="002468E6" w:rsidP="00FD6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1. </w:t>
      </w:r>
      <w:r w:rsidR="00432EB5" w:rsidRPr="007807B0">
        <w:rPr>
          <w:rFonts w:ascii="Arial" w:hAnsi="Arial" w:cs="Arial"/>
          <w:color w:val="000000"/>
          <w:sz w:val="26"/>
          <w:szCs w:val="26"/>
        </w:rPr>
        <w:t xml:space="preserve">Program współpracy gminy z organizacjami na 2013 r. powstał na podstawie oceny realizacji takiego programu za rok poprzedni, </w:t>
      </w:r>
      <w:r w:rsidR="004857E4">
        <w:rPr>
          <w:rFonts w:ascii="Arial" w:hAnsi="Arial" w:cs="Arial"/>
          <w:color w:val="000000"/>
          <w:sz w:val="26"/>
          <w:szCs w:val="26"/>
        </w:rPr>
        <w:t xml:space="preserve">                                        </w:t>
      </w:r>
      <w:r w:rsidR="00432EB5" w:rsidRPr="007807B0">
        <w:rPr>
          <w:rFonts w:ascii="Arial" w:hAnsi="Arial" w:cs="Arial"/>
          <w:color w:val="000000"/>
          <w:sz w:val="26"/>
          <w:szCs w:val="26"/>
        </w:rPr>
        <w:t>z uwzględnieniem wniosków organizacji i zmian dokonanych przez ustawodawcę w ustawie o działalności pożytku publicznego i o wolontariacie.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C31A35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2.Projekt programu został poddany konsultacjom przez organizacje w sposób określony przez Burmistrza Miasta i Gminy, a wynikający z uchwały Nr LV/414/10 Rady Miejskiej Biała Rawska z dnia 5 października 2010 roku                    w sprawie  określenia sposobu konsultacji z organizacjami pozarządowymi                  i podmiotami wymienionymi w art.3 ust.3 ustawy o działalności  pożytku publicznego i o wolontariacie, projektów aktów prawa miejscowego                           w dziedzinach działalności statutowej tych organizacji.</w:t>
      </w:r>
    </w:p>
    <w:p w:rsidR="002468E6" w:rsidRPr="007807B0" w:rsidRDefault="00C31A35" w:rsidP="00432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W wyniku konsultacji organizacje zgłosiły………………………………..</w:t>
      </w:r>
    </w:p>
    <w:p w:rsidR="00432EB5" w:rsidRPr="007807B0" w:rsidRDefault="00432EB5" w:rsidP="00432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4B724B" w:rsidRPr="004B724B" w:rsidRDefault="004B724B" w:rsidP="004B72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4B724B">
        <w:rPr>
          <w:rFonts w:ascii="Arial" w:hAnsi="Arial" w:cs="Arial"/>
          <w:color w:val="000000"/>
          <w:sz w:val="26"/>
          <w:szCs w:val="26"/>
        </w:rPr>
        <w:t xml:space="preserve">Rozdział </w:t>
      </w:r>
      <w:r w:rsidR="002468E6" w:rsidRPr="004B724B">
        <w:rPr>
          <w:rFonts w:ascii="Arial" w:hAnsi="Arial" w:cs="Arial"/>
          <w:color w:val="000000"/>
          <w:sz w:val="26"/>
          <w:szCs w:val="26"/>
        </w:rPr>
        <w:t>XI</w:t>
      </w:r>
      <w:r w:rsidR="00DA3C57" w:rsidRPr="004B724B">
        <w:rPr>
          <w:rFonts w:ascii="Arial" w:hAnsi="Arial" w:cs="Arial"/>
          <w:color w:val="000000"/>
          <w:sz w:val="26"/>
          <w:szCs w:val="26"/>
        </w:rPr>
        <w:t>I</w:t>
      </w:r>
      <w:r w:rsidR="002468E6" w:rsidRPr="004B724B">
        <w:rPr>
          <w:rFonts w:ascii="Arial" w:hAnsi="Arial" w:cs="Arial"/>
          <w:color w:val="000000"/>
          <w:sz w:val="26"/>
          <w:szCs w:val="26"/>
        </w:rPr>
        <w:t>I</w:t>
      </w:r>
    </w:p>
    <w:p w:rsidR="004B724B" w:rsidRDefault="004B724B" w:rsidP="004B72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468E6" w:rsidRPr="00045FD5" w:rsidRDefault="002468E6" w:rsidP="004B72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45FD5">
        <w:rPr>
          <w:rFonts w:ascii="Arial" w:hAnsi="Arial" w:cs="Arial"/>
          <w:color w:val="000000"/>
          <w:sz w:val="26"/>
          <w:szCs w:val="26"/>
        </w:rPr>
        <w:t>TRYB POWOŁYWANIA I ZASADY DZIAŁANIA KOMISJI KONKURSOWYCH DO OPINIOWANIA OFERT  W  OTWARTYCH KONKURSACH</w:t>
      </w:r>
    </w:p>
    <w:p w:rsidR="002468E6" w:rsidRPr="007807B0" w:rsidRDefault="002468E6" w:rsidP="0024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CA4B8E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W celu opiniowania ofert złożonych w konkursie  Burmistrz Miasta</w:t>
      </w:r>
      <w:r w:rsidR="00A264FC" w:rsidRPr="007807B0">
        <w:rPr>
          <w:rFonts w:ascii="Arial" w:hAnsi="Arial" w:cs="Arial"/>
          <w:color w:val="000000"/>
          <w:sz w:val="26"/>
          <w:szCs w:val="26"/>
        </w:rPr>
        <w:t xml:space="preserve">            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i Gminy powołuje komisję konkursową, zwaną dalej komisją i określa jej skład osobowy, w tym przewodniczącego komisji.</w:t>
      </w:r>
    </w:p>
    <w:p w:rsidR="00CA4B8E" w:rsidRPr="007807B0" w:rsidRDefault="00CA4B8E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W skład komisji </w:t>
      </w:r>
      <w:r w:rsidR="005574AC">
        <w:rPr>
          <w:rFonts w:ascii="Arial" w:hAnsi="Arial" w:cs="Arial"/>
          <w:color w:val="000000"/>
          <w:sz w:val="26"/>
          <w:szCs w:val="26"/>
        </w:rPr>
        <w:t>wchodzą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osoby wskazane przez organizacje.</w:t>
      </w:r>
    </w:p>
    <w:p w:rsidR="00CA4B8E" w:rsidRPr="007807B0" w:rsidRDefault="00CA4B8E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Komisja konkursowa może działać bez udziału osób wskazanych przez organizacje w przypadkach</w:t>
      </w:r>
      <w:r w:rsidR="00605221" w:rsidRPr="007807B0">
        <w:rPr>
          <w:rFonts w:ascii="Arial" w:hAnsi="Arial" w:cs="Arial"/>
          <w:color w:val="000000"/>
          <w:sz w:val="26"/>
          <w:szCs w:val="26"/>
        </w:rPr>
        <w:t xml:space="preserve"> określonych przepisami ustawy.</w:t>
      </w:r>
    </w:p>
    <w:p w:rsidR="00605221" w:rsidRPr="007807B0" w:rsidRDefault="00605221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Komisja obraduje na posiedzeniach zamkniętych</w:t>
      </w:r>
      <w:r w:rsidR="00A264FC" w:rsidRPr="007807B0">
        <w:rPr>
          <w:rFonts w:ascii="Arial" w:hAnsi="Arial" w:cs="Arial"/>
          <w:color w:val="000000"/>
          <w:sz w:val="26"/>
          <w:szCs w:val="26"/>
        </w:rPr>
        <w:t xml:space="preserve"> bez udziału oferentów.</w:t>
      </w:r>
    </w:p>
    <w:p w:rsidR="00A264FC" w:rsidRPr="007807B0" w:rsidRDefault="00A264FC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Posiedzenie komisji zwołuje i prowadzi przewodniczący komisji.</w:t>
      </w:r>
    </w:p>
    <w:p w:rsidR="00A264FC" w:rsidRPr="007807B0" w:rsidRDefault="00A264FC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Komisja obraduje w obecności co najmniej 50 % składu osobowego.</w:t>
      </w:r>
    </w:p>
    <w:p w:rsidR="00A264FC" w:rsidRPr="007807B0" w:rsidRDefault="00A264FC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Komisje dokonują oceny ofert złożonych w otwartych konkursach ofert </w:t>
      </w:r>
      <w:r w:rsidR="004857E4">
        <w:rPr>
          <w:rFonts w:ascii="Arial" w:hAnsi="Arial" w:cs="Arial"/>
          <w:color w:val="000000"/>
          <w:sz w:val="26"/>
          <w:szCs w:val="26"/>
        </w:rPr>
        <w:t xml:space="preserve">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 </w:t>
      </w:r>
      <w:r w:rsidR="004857E4">
        <w:rPr>
          <w:rFonts w:ascii="Arial" w:hAnsi="Arial" w:cs="Arial"/>
          <w:color w:val="000000"/>
          <w:sz w:val="26"/>
          <w:szCs w:val="26"/>
        </w:rPr>
        <w:t xml:space="preserve">i </w:t>
      </w:r>
      <w:r w:rsidRPr="007807B0">
        <w:rPr>
          <w:rFonts w:ascii="Arial" w:hAnsi="Arial" w:cs="Arial"/>
          <w:color w:val="000000"/>
          <w:sz w:val="26"/>
          <w:szCs w:val="26"/>
        </w:rPr>
        <w:t>sporządzają protokół z przeprowadzonego postępowania konkursowego, który przedstawiają Burmistrzowi Miasta i Gminy. Protokół podpisuje przewodniczący komisji.</w:t>
      </w:r>
    </w:p>
    <w:p w:rsidR="00A264FC" w:rsidRPr="007807B0" w:rsidRDefault="00A264FC" w:rsidP="00CA4B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>Burmistrz podejmuje ostateczne decyzje o rozstrzygnięciu konkursów ofert.</w:t>
      </w:r>
    </w:p>
    <w:p w:rsidR="00A264FC" w:rsidRPr="007807B0" w:rsidRDefault="00A264FC" w:rsidP="00A264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7807B0">
        <w:rPr>
          <w:rFonts w:ascii="Arial" w:hAnsi="Arial" w:cs="Arial"/>
          <w:color w:val="000000"/>
          <w:sz w:val="26"/>
          <w:szCs w:val="26"/>
        </w:rPr>
        <w:t xml:space="preserve">Informacje o złożonych ofertach oraz o ofertach niespełniających wymogów formalnych, jak również o odmowie lub udzieleniu dotacji na realizację zadań, będą podane do publicznej wiadomości w formie wykazu umieszczonego w Biuletynie Informacji Publicznej na stronie internetowej </w:t>
      </w:r>
      <w:hyperlink r:id="rId5" w:history="1">
        <w:r w:rsidRPr="007807B0">
          <w:rPr>
            <w:rStyle w:val="Hipercze"/>
            <w:rFonts w:ascii="Arial" w:hAnsi="Arial" w:cs="Arial"/>
            <w:sz w:val="26"/>
            <w:szCs w:val="26"/>
          </w:rPr>
          <w:t>www.bialarawska.pl</w:t>
        </w:r>
      </w:hyperlink>
      <w:r w:rsidRPr="007807B0">
        <w:rPr>
          <w:rFonts w:ascii="Arial" w:hAnsi="Arial" w:cs="Arial"/>
          <w:color w:val="000000"/>
          <w:sz w:val="26"/>
          <w:szCs w:val="26"/>
        </w:rPr>
        <w:t xml:space="preserve">, oraz tablicy ogłoszeń Urzędu Miasta </w:t>
      </w:r>
      <w:r w:rsidR="004857E4">
        <w:rPr>
          <w:rFonts w:ascii="Arial" w:hAnsi="Arial" w:cs="Arial"/>
          <w:color w:val="000000"/>
          <w:sz w:val="26"/>
          <w:szCs w:val="26"/>
        </w:rPr>
        <w:t xml:space="preserve">          </w:t>
      </w:r>
      <w:r w:rsidRPr="007807B0">
        <w:rPr>
          <w:rFonts w:ascii="Arial" w:hAnsi="Arial" w:cs="Arial"/>
          <w:color w:val="000000"/>
          <w:sz w:val="26"/>
          <w:szCs w:val="26"/>
        </w:rPr>
        <w:t xml:space="preserve">i Gminy. </w:t>
      </w:r>
    </w:p>
    <w:p w:rsidR="00A264FC" w:rsidRPr="007807B0" w:rsidRDefault="00A264FC" w:rsidP="00A264FC">
      <w:pPr>
        <w:pStyle w:val="Akapitzlist"/>
        <w:jc w:val="both"/>
        <w:rPr>
          <w:rFonts w:ascii="Arial" w:hAnsi="Arial" w:cs="Arial"/>
          <w:sz w:val="26"/>
          <w:szCs w:val="26"/>
        </w:rPr>
      </w:pPr>
    </w:p>
    <w:p w:rsidR="00A264FC" w:rsidRPr="007807B0" w:rsidRDefault="00A264FC" w:rsidP="00A264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468E6" w:rsidRPr="007807B0" w:rsidRDefault="002468E6" w:rsidP="002468E6">
      <w:pPr>
        <w:jc w:val="both"/>
        <w:rPr>
          <w:rFonts w:ascii="Arial" w:hAnsi="Arial" w:cs="Arial"/>
          <w:sz w:val="26"/>
          <w:szCs w:val="26"/>
        </w:rPr>
      </w:pPr>
    </w:p>
    <w:p w:rsidR="003779C2" w:rsidRPr="007807B0" w:rsidRDefault="002B1126">
      <w:pPr>
        <w:rPr>
          <w:rFonts w:ascii="Arial" w:hAnsi="Arial" w:cs="Arial"/>
        </w:rPr>
      </w:pPr>
    </w:p>
    <w:sectPr w:rsidR="003779C2" w:rsidRPr="007807B0" w:rsidSect="00C0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6676"/>
    <w:multiLevelType w:val="hybridMultilevel"/>
    <w:tmpl w:val="C966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AF9"/>
    <w:multiLevelType w:val="hybridMultilevel"/>
    <w:tmpl w:val="BE065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3976"/>
    <w:multiLevelType w:val="hybridMultilevel"/>
    <w:tmpl w:val="CDDA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468E6"/>
    <w:rsid w:val="00045FD5"/>
    <w:rsid w:val="00093EAD"/>
    <w:rsid w:val="000A7F9C"/>
    <w:rsid w:val="00174EC3"/>
    <w:rsid w:val="001F592B"/>
    <w:rsid w:val="002468E6"/>
    <w:rsid w:val="002B1126"/>
    <w:rsid w:val="002C702C"/>
    <w:rsid w:val="002E3EB5"/>
    <w:rsid w:val="003F6241"/>
    <w:rsid w:val="00432EB5"/>
    <w:rsid w:val="004857E4"/>
    <w:rsid w:val="004B6448"/>
    <w:rsid w:val="004B724B"/>
    <w:rsid w:val="005574AC"/>
    <w:rsid w:val="005C0A87"/>
    <w:rsid w:val="00605221"/>
    <w:rsid w:val="006950E6"/>
    <w:rsid w:val="007807B0"/>
    <w:rsid w:val="007C5D02"/>
    <w:rsid w:val="008135C4"/>
    <w:rsid w:val="0085293A"/>
    <w:rsid w:val="00946360"/>
    <w:rsid w:val="00954F12"/>
    <w:rsid w:val="00A264FC"/>
    <w:rsid w:val="00A867BD"/>
    <w:rsid w:val="00AB14D4"/>
    <w:rsid w:val="00B4331E"/>
    <w:rsid w:val="00C028C5"/>
    <w:rsid w:val="00C31A35"/>
    <w:rsid w:val="00CA4B8E"/>
    <w:rsid w:val="00DA3C57"/>
    <w:rsid w:val="00DA42D5"/>
    <w:rsid w:val="00DC57A9"/>
    <w:rsid w:val="00DE33E3"/>
    <w:rsid w:val="00F15F37"/>
    <w:rsid w:val="00F37F52"/>
    <w:rsid w:val="00F6512B"/>
    <w:rsid w:val="00F84BE2"/>
    <w:rsid w:val="00FD6B30"/>
    <w:rsid w:val="00FE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8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8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4B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3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laraw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Ewa Adamczyk</cp:lastModifiedBy>
  <cp:revision>18</cp:revision>
  <dcterms:created xsi:type="dcterms:W3CDTF">2012-07-17T07:22:00Z</dcterms:created>
  <dcterms:modified xsi:type="dcterms:W3CDTF">2012-11-07T13:39:00Z</dcterms:modified>
</cp:coreProperties>
</file>