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bookmarkStart w:id="0" w:name="_GoBack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Szanowna Pani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Szanowny Pan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Wójt/Burmistrz/Prezydent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Dane wnioskodawców//petycjodawców znajdują się poniżej oraz - w załączonym pliku sygnowanym kwalifikowanym podpisem elektronicznym  - stosownie do dyspozycji Ustawy z dnia 5 września 2016 r. o usługach zaufania oraz identyfikacji elektronicznej (Dz.U.2016.1579 dnia 2016.09.29) oraz przepisów art. 4 ust. 5 Ustawy o petycjach (Dz.U.2014.1195 z dnia 2014.09.05)* - Data dostarczenia - zgodna z dyspozycją art. 61 pkt. 2 Ustawy Kodeks Cywilny (Dz. U. 2014.121 j.t.)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Preambuła Wniosku/Petycji: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Celem niniejszego Wniosku/Petycji i zamierzeniem Osób go sygnujących - jest  aby Urząd na stałe uczestniczył w przekazywaniu  za pośrednictwem kanłów informacyjnych Gminy,  bezpłatnych informacji przeznaczonych dla Lokalnych Mikroprzedsiębiorców – przydatnych im do podejmowania i prowadzenia działalności. 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Reasumując - Fundacja zamierza upowszechniać przydatne dla Mikroprzedsiębiorców informacje,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stanowiska i interpretacje planowanych zmian 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obszarze prawnym.   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Działając - pro publico bono - chcemy zwiększyć edukacyjny zasięg działania Fundacji - w oparciu o posiadane przez Gminę/Maisto odnośne bazy danych.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W związku z powyższym: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§1) Na mocy art. 63  Na mocy art. 63 Konstytucji RP w związku z art 2 pkt 1, 2 i 3 Ustawy z dnia 11 lipca 2014 r. o petycjach (Dz.U.2014.1195 z dnia 2014.09.05) w nawiązaniu do  241 Kodeksu postępowania administracyjnego, wnosimy petycję do Kierownika JST - 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aby zlecił  przesłanie do Lokalnych Mikroprzedsiębiorców miejscowo właściwych dla terenu Gminy/Miasta - 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załączonych materiałów, scilicet: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Stanowiska Fundacji w sprawie projektu ustawy o zarządzie sukcesyjnym przedsiębiorstwa funkcjonującego w formie osoby fizycznej prowadzącej działalność gospodarczą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”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uprzednio realizowanych akcjach wnioskowania - uzyskaliśmy dane  Pracownika Urzędu odpowiedzialnego za wykonywanie zadań 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-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w ramach wypełniania  dyspozycji art. 8 ust. 1 Ustawy z dnia 2 lipca 2004 r. o swobodzie działalności gospodarczej  (Dz.U.2016.1829 t.j. z 2016.11.10) -  zatem niniejszy wniosek pozwalamy sobie przesłać również DW - do wzmiankowanych Dedykowanych Pracowników.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Kanały w zależności od posiadanych i preferowanych przez JST baz danych - scilicet: poczta e-mail, poczta konwencjonalna, listy SMS’owe, etc 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II Wniosek Odrębny  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trybie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Ustawy z dnia 6 września 2001 r. o dostępie do informacji publicznej (Dz.U.2016.1764 t.j)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§2)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przypadku twierdzącego rozpatrzenia petycji - Wnosimy o zwrotne poinformowanie Podmiotów składających petycję -  o dacie przesłania materiałów oraz o ilości kontaktów - za pomocą których dokonano transferu materiałów.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§3)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Na mocy 8 ust. 1 Ustawy o petycjach o petycjach (Dz.U.2014.1195 z dnia 2014.09.05), - wnosimy aby petycja w całości została opublikowana na Oficjalnej Stronie WWW Gminy, co niniejszym oznacza zgodę Wnoszących petycję - na upublicznienie ich danych kontaktowych.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założeniu - wzmiankowane materiały mają być - permanentnie -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dostarczane przez Fundację i za zgodą Decydentów - przekazywane cyklicznie dalej  przez JST  – z wykorzystaniem  kanałów i rejestrów kontaktowych Urzędu. Via Gminy - Fundacja - w ramach prowadzonej działalności statutowej - zobowiązuje się do cyklicznego dostarczania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bezpłatnych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materiałów na udostępnione adresy e-mail Urzędników wypełniających zadania w zakresie przydzielonych im kompetencji związanych operacyjnym wspieraniem przedsiębiorczości.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Gmina może oczywiście przesłać do Mikroprzedsiębiorców - załączone materiały w każdej formie i z każdym opisem - jaki wydaje się istotny z punktu widzenia wypełniania zadań publicznych - jednakże aby ułatwić Decydentom - wyartykułowanie intencji - jakie przyświecają działaniom Fundacji, a jednocześnie są w zgodzie z brzmieniem cytowanego art. 8 ustawy o swobodzie działalności gospodarczej - proponujemy zdefiniować odnośną preambułę w następujący sposób: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“Fundacja  Dr Bogusław J. Federa - Akademia Liderów Innowacji i Przedsiębiorczości - w ramach swojej działaności statutowej - za pośrednictwem kanałów dostępowych 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lastRenderedPageBreak/>
        <w:t>uruchomionych przez naszą Gminę - przesyła w załączeniu materiały -  (wklejona nazwa dedykowanego do danej wysyłki stanowiska Fundacji - ad exemplum )  które mogą okazać się przydatne z punktu widzenia podejmowania i prowadzenia działalności - w szczególności przez Mikroprzedsiębiorców. Prosimy o zwrotne przekazanie ewentualnych uwag dot. załączonych materiałów oraz zasygnalizowanie innych potrzeb w tym względzie. Więcej informacji o Fundacji dostępnych jest pod adresem </w:t>
      </w:r>
      <w:hyperlink r:id="rId4" w:history="1">
        <w:r w:rsidRPr="00BF0AF4">
          <w:rPr>
            <w:rFonts w:ascii="Arial" w:eastAsia="Times New Roman" w:hAnsi="Arial" w:cs="Arial"/>
            <w:b/>
            <w:bCs/>
            <w:color w:val="800080"/>
            <w:sz w:val="20"/>
            <w:szCs w:val="20"/>
            <w:u w:val="single"/>
            <w:lang w:val="pl-PL" w:eastAsia="en-GB"/>
          </w:rPr>
          <w:t>www.mikroporady.pl</w:t>
        </w:r>
      </w:hyperlink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“   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Prosimy o przesłanie informacji o wzmiankowanych danych kontaktowych oraz akcesie dot. zawarcia porozumienia z Fundacją  na adres zwrotny </w:t>
      </w:r>
      <w:hyperlink r:id="rId5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mikroporady@samorzad.pl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DW: </w:t>
      </w:r>
      <w:hyperlink r:id="rId6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kancelaria@mikroporady.pl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.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Nadmieniamy iż korzystanie z serwisu Mikroporady.pl jest 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bezpłatne i nieograniczone</w:t>
      </w: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w czasie, serwis nie publikuje  żadnych reklam i ogłoszeń a ze względu na istotną rolę jaką spełnia dla rozwoju mikro przedsiębiorczości w Polsce  uczestniczy w Światowym Programie Google Grants PRO . Fundacja prowadzi tylko i wyłącznie nieodpłatną działalność pożytku publicznego a jej działalność  jest finansowana  wyłącznie z darowizn i w ramach tzw. mechanizmu 1% Podatku.   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W przypadku jakichkolwiek pytań - dot. Wniosku i odrębnej petycji - prosimy o telefony pod numer współnioskodawców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– tel.  608-048-887.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Wnosimy o  przesyłanie odpowiedzi - jedynie w formie elektronicznej (bez użycia poczty konwencjonalnej)  pod podany adres: </w:t>
      </w:r>
      <w:hyperlink r:id="rId7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mikroporady@samorzad.pl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oraz DW: </w:t>
      </w:r>
      <w:hyperlink r:id="rId8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kancelaria@mikroporady.pl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 - W udzielonej odpowiedzi prosimy o dokonanie kwantyfikację ilości adresów e-mail - do jakich Urząd dokonał przekazania materiałów w ramach petycji oraz podania daty przekazania przedmiotowych materiałów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Wnioskodawca: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Dr Bogusław J. Feder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Akademia Liderów Innowacji i Przedsiębiorczości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Orzeszkowej 2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05-827 Grodzisk Mazowiecki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0000318482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Współwnioskodawca: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Szulc-Efekt sp zoo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Prezes Zarządu: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Adam Szulc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KRS: 0000059459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ul. Poligonowa 1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tel. (22) 673-62-12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608-318-418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603-158-914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Kapitał Zakładowy: 222 000,00 pln</w:t>
      </w:r>
    </w:p>
    <w:p w:rsidR="00BF0AF4" w:rsidRPr="00BF0AF4" w:rsidRDefault="00F8558B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hyperlink r:id="rId9" w:history="1">
        <w:r w:rsidR="00BF0AF4"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www.gmina.pl</w:t>
        </w:r>
      </w:hyperlink>
      <w:r w:rsidR="00BF0AF4"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  </w:t>
      </w:r>
      <w:hyperlink r:id="rId10" w:history="1">
        <w:r w:rsidR="00BF0AF4"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www.samorzad.pl</w:t>
        </w:r>
      </w:hyperlink>
      <w:r w:rsidR="00BF0AF4"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Stosownie do art. 4 ust. 2 pkt. 5 ww. Ustawy – wniosek/petycja* zostały złożone za pomocą środków komunikacji elektronicznej - a wskazanym zwrotnym adresem poczty elektronicznej jest: </w:t>
      </w:r>
      <w:hyperlink r:id="rId11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mikroporady@samorzad.pl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Adresatem Petycji - jest Organ ujawniony w komparycji.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Pozwalamy sobie przypomnieć, ze stosownie do brzmienia art. 8 ust. 1 Ustawy z dnia 2 lipca 2004 r. o swobodzie działalności gospodarczej  (Dz.U.2016.1829 t.j. z 2016.11.10)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"Organy administracji publicznej wspierają rozwój przedsiębiorczości, tworząc korzystne warunki do podejmowania i wykonywania działalności gospodarczej, w szczególności wspierają mikroprzedsiębiorców oraz małych i średnich przedsiębiorców.”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lastRenderedPageBreak/>
        <w:t>Komentarz do Wniosku: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Wyżej - podpisani Wnioskodawcy - prowadzą już z Gminami piąty rok z rzędu - akcję umieszczania przydatnych dla Mikroprzedsiębiorców - informacji o serwisie  Mikroporady.pl w stronach WWW JST.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 ramach wypełniania zadań statutowych - w ostatnim czasie - Fundacja przygotowała opinie dotyczące planowanych nowelizacji  ustaw, związanych z podejmowaniem i prowadzeniem działalności gospodarczej przez Mikroprzedsiębiorców.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Wzmiankowane zmiany, wchodząc w życie - będą miały wpływ na Podmioty, do których wspierania w szczególnym stopniu Fundacja jest powołana.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Zatem - jak mamy nadzieję - w ramach współdziałania z Gminą - dzięki dostarczonym materiałom  - Mikroprzedsiębiorcom będzie łatwiej odnaleźć się w zmieniającym się otoczeniu prawnym.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Osnowa Wniosku: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planuje w dalszym ciągu zawierać długofalowe porozumienia z Gminami, których celem jest prowadzenie wspólnej, bieżącej polityki informacyjnej w obszarze funkcjonowania Mikroprzedsiębiorstw.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ten sposób chcemy docelowo - za pośrednictwem Gmin docierać do Mikroprzedsiębiorców - tworzyć nowoczesne kanały informacyjne, dostarczać w porozumieniu z Gminami rzetelne informacje - dostosowane do aktualnych potrzeb i lokalnej specyfiki.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Będziemy wdzięczni za wszelkie uwagi - w tym obszarze przekazywane ze strony Urzędników, zaznajomionych z bieżącymi potrzebami informacyjnymi lokalnych Mikroprzedsiębiorców.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tym zakresie - w razie dalszego zainteresowania Gminy permanentną współpracą Fundacja pragnie realizować  - za pośrednictwem Gminy - bezpłatną  akcję  informacyjną przeznaczoną  dla mikro i małych  przedsiębiorców, polegającą na  przesyłaniu opracowań zawierających przedstawienie istotnych materiałów z punktu widzenia prowadzenia i podejmowania działalności gospodarcej oraz wprowadzonych zmian w prawie dotyczącym  tej sfery. 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Ponadto Fundacja - współpracując z gminą (po ewentualnym sygnowaniu odrębnego porozumienia) - może  bezpłatnie - dostarczać  za pośrednictwem Gminy - opracowania  odnośnie  nowych regulacji projektów ustaw wraz z wystąpieniami przedstawiającymi interesy mikro i małych przedsiębiorców do właściwego organu (ministra, urzędu) Ministerstwa.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Notabene - naszą Petycję kierujemy za pośrednictwem adresu e-mail uzyskanego uprzednio na postawie wniosku przesłanego do Urzędów w trybie  art. 6 ust. 1 pkt. lit. c Ustawy z dnia 6 września 2001 r. o dostępie do informacji publicznej  (Dz.U.2015.2058 z dnia 2015.12.07) - w ramach którego prosiliśmy o  podanie danych kontaktowych Pracownika Urzędu, realizującego w zakresie wykonywanych kompetencji -  permanentnie lub sporadycznie – zadania informacyjne związane ze wspieraniem rozwoju loklanej przedsiębiorczości - w ramach przedmiotowego art. 8 ust. 1 ww. Ustawy o swobodzie działalności gospodarczej.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Dziękujemy przy okazji - za otrzymane kompletne i rzeczowe dane  wzmiankowanych Pracowników Urzędu Gminy/Miasta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>Mamy nadzieję, że nasze petycje przyczynią się do kompletacji rzeczonych baz danych, gdyż w naszym mniemaniu właściwe wypełnianie dyspozycji ww. Art. 8 ustawy o swobodzie działaności gospodarczej - powinno znaleźć w pierwszym rzędzie oparcie o kompletne i aktualizowane bazy danych, którymi Urząd powinien dysponować w celu prowadzenia skutecznej polityki informacyjnej i rzetelnego wspierania Mikroprzedsiębiorców. 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Docelowo materiały przeznczone są do ich dostarczania  –  za pośrednictwem Urzędu  – dla Lokalnych Mikroprzedsiębiorców, przy czym Urząd może przekazywać Fundacji przydatne informacje w przedmiocie  najczęściej poszukiwanych przez Mikroprzedsiębiorców informacji czy najbardziej ważkich  z punktu widzenia Decydentów  - zagadnień i obszarów tematycznych.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t xml:space="preserve">Za jakość dostarczanych materiałów odpowiada Fundacja, gwarantując zgodność treści wzmiankowanych materiałów z aktualnymi przepisami prawa (de lege lata)  oraz ich aktualność </w:t>
      </w:r>
      <w:r w:rsidRPr="00BF0AF4">
        <w:rPr>
          <w:rFonts w:ascii="Arial" w:eastAsia="Times New Roman" w:hAnsi="Arial" w:cs="Arial"/>
          <w:b/>
          <w:bCs/>
          <w:color w:val="000000"/>
          <w:sz w:val="20"/>
          <w:szCs w:val="20"/>
          <w:lang w:val="pl-PL" w:eastAsia="en-GB"/>
        </w:rPr>
        <w:lastRenderedPageBreak/>
        <w:t>i jakość w zakresie formy (popularne rozszerzenia plików, odwołania do strony WWW Fundacji, etc) .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Notabene - Gminy, które jeszcze tego nie uczyniły - zachęcamy do podpisywania porozumień z Fundacją oraz zamieszczania naszego baneru “Kącik Przedsiębiorcy” wraz z linkiem do portalu </w:t>
      </w:r>
      <w:hyperlink r:id="rId12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www.mikroporady.pl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w Oficjalnych Serwisach WWW Jednostek Samorządu Terytorialnego.  Załączamy rzeczony baner. 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zamierza analizować zmieniający się stan prawny - dotyczący otoczenia - istotnego z punktu widzenia Mikroprzedsiębiorcy - dostarczając interpretacji prawnych, omawiając zaistniałe - casus’y prawne, etc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Pracując permanentnie z Gminami w tym obszarze - obserwujemy w ostatnim czasie, nasilający się proces naturalnego przenoszenia ciężaru wspierania Mikroprzedsiębiorców - na struktury samorządowe.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Bezpośredni kontakt Decydentów z Mikroprzedsiębiorcami  - pozwala rozwiązywać lokalne problemy i tworzyć efektywne warunki do podejmowania i prowadzenia działaności gospodarczej.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naszym mniemaniu Gminy powinny w skali mikro (choćby poprzez odpowiednią politykę informacyjną) współdziałać w tym obszarze ze Sferami Rządowymi, które - w skali makro - związanymi inter alia  ze skutecznym porządkowaniem i uszczelnianiem systemu podatkowego, informatyzacją rejestrów, etc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Jak wynika z informacji uzyskiwanych od Mikroprzedsiębiorców, dotychczasowa polityka informacyjna Gmin w tym względzie,  ciągle  się rozwija lecz wymaga permanentnej uwagi,  stałego wspierania - tak aby zachować zadowalający poziom i przydatność informacji.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procesie tym czynnie powinny uczestniczyć - w naszym mniemaniu Organy Władzy -  wszak do Mikroprzedsiębiorców często nie docierają informacja  o zasadzie “jednego okienka” możliwości rejestracji działalności gospodarczej w sposób elektroniczny, czy nawet o zmniejszonych stawkach ZUS, etc . 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informując - przy wsparciu Gminy - o wszelkich aspektach dot. podejmowania i prowadzenia działalności gospodarczej może wspomagać Decydentów w wypełnianiu zadań określonych w art. 8 ust. 1 Ustawy o swobodzie działalności gospodarczej.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Zatem Fundacja za pomocą Portalu Mikroporady.pl - planuje  współdziałać z Decydentami w JST -  w wypełnianiu zadań związanych ze wspieraniem rozwoju przedsiębiorczości, tworząc korzystne warunki do podejmowania i wykonywania działalności gospodarczej, w szczególności w obszarze Mikroprzedsiębiorców.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Jak powyżej wskazano - koresponduje to bezpośrednio z brzmieniem art. 8 ust. 1 wzmiankowanej powyżej Ustawy  o swobodzie działalności gospodarczej   - nakładającym na Organy Administracji Publicznej - taki obowiązek.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Oczywiście zakres i intensywność ewentualnej przedmiotowej współpracy będzie zależna od planów i zaangażowania Gminy.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Dla gmin, które jeszcze nie umieściły naszego baneru - Załączamy stosowny plik prosząc o jego publikację oraz zwracając uwagę na odpowiedni adres URL - przynależny do rzeczonego baneru:  </w:t>
      </w:r>
      <w:hyperlink r:id="rId13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https://mikroporady.pl/prowadzenie-dzialalnosci/kacik-przedsiebiorcy.html</w:t>
        </w:r>
      </w:hyperlink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Prowadzone przez nas akcje w tym obszarze w ciągu ostatnich 5 lat - pozwoliły osiągnąć spory sukces - łącząc społecznie uzasadniony interes pro publico bono z interesem Mikro przedsiębiorców - dostarczając im sprawdzone bezpłatne informacje pomocne w podejmowaniu i prowadzeniu działalności gospodarczej.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lastRenderedPageBreak/>
        <w:t>Obecnie z Fundacją współpracuje w tym obszarze ponad 950 Jednostek Samorządu Terytorialnego, a liczba zamieszczonych banerów stale wzrasta - dzięki aktywnemu wsparciu naszych działań przez Urzędników - którzy dostrzegają wagę  i przydatność poruszanej przez nas problematyki. 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To jak istotne dla Przedsiębiorców mogą być tego typu informacje wynika z naszej wieloletniej działalności w której wspieramy przedsiębiorców poprzez nasz portal </w:t>
      </w:r>
      <w:hyperlink r:id="rId14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www.mikroporady.pl</w:t>
        </w:r>
      </w:hyperlink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 portalu mikroporady.pl - Fundacja publikuje na bieżąco - interpretacje nowelizowanych lub planowanych  do nowelizacji - aktów prawnych. Dokonujemy analizy zmieniającego się otoczenia prawnego pod kątem poszanowania interesów Mikroprzedsiębiorców i wskazania ewentualnych zagrożeń dla stabilności i rozwoju mikro przedsiębiorczości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Fundacja prowadzi e-punkt Konsultacyjny, który udziela MikroPrzedsiębiorcom bezpłatnych porad dotyczących realnych problemów na jakie trafiają w swojej pracy.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Co miesiąc zespół prawników i konsultantów  analizuje i aktualizuje wszystkie treści pod kątem ich zgodności w stosunku do zmieniających się przepisów prawa.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 informacji zawartych na naszym serwisie </w:t>
      </w:r>
      <w:hyperlink r:id="rId15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www.mikroporady.pl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 - korzysta – na stałe - ponad 900 Urzędów miast i gmin.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Jednocześnie obserwujemy - brak wiedzy, a także brak możliwości uzyskania bezpłatnych, przydatnych i rzetelnych informacji tego typu. Nasza praktyka ciągle utwierdza nas przekonaniu jak bardzo nasze działania są potrzebne i społecznie uzasadnione.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Wzmiankowaną lukę od wielu lat - niżej podpisana Fundacja stara się  wypełniać - i to - jak nam się wydaje z  dobrym skutkiem.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Dowodem na to jest prowadzona  od 2012 roku stała współpraca  z Gminami/Miastami w Kraju, której efektem jest to że większość  JST umieszcza i porządkuje  na swoich oficjalnych stronach WWW informacje dla mikro przedsiębiorców  - tzw. "Strefy Przedsiębiorców"/ Kącik Przedsiębiorcy 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Kącik Przedsiębiorcy, jest to miejsce, w którym Lokalny Mikro - Przedsiębiorca - uzyska w formie uporządkowanej: pomocne informacje, porady, formularze, wzory umów, informacje prawne, linki do instytucji wspierających mikro-przedsiębiorców, a  także   uzyska bezpłatne e-Porady, Konsultacje, w zakresie rozpoczynania i  prowadzenia działalności gospodarczej  etc - kompendium narzędzi możliwych do przekazania w tej formie, pozwalających mikro-przedsiębiorcom uzyskać pożądane i przydatne informacje. 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Ze wszystkich  dokumentów, instrukcji, regulaminów, porad, e-porad niezbędnych dla  mikro- firm, które znajdujących się   w bezpłatnym i innowacyjnym serwisie </w:t>
      </w:r>
      <w:hyperlink r:id="rId16" w:history="1">
        <w:r w:rsidRPr="00BF0AF4">
          <w:rPr>
            <w:rFonts w:ascii="Arial" w:eastAsia="Times New Roman" w:hAnsi="Arial" w:cs="Arial"/>
            <w:color w:val="800080"/>
            <w:sz w:val="20"/>
            <w:szCs w:val="20"/>
            <w:u w:val="single"/>
            <w:lang w:val="pl-PL" w:eastAsia="en-GB"/>
          </w:rPr>
          <w:t>www.mikroporady.pl</w:t>
        </w:r>
      </w:hyperlink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można korzystać bezpłatnie  w nieograniczonym czasie .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Jak wynika z przytoczonej argumentacji -  niewielkim nakładem pracy ze strony Gminy/Miasta można zainicjować proces wzbogacania </w:t>
      </w:r>
      <w:proofErr w:type="spellStart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kanałow</w:t>
      </w:r>
      <w:proofErr w:type="spellEnd"/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 xml:space="preserve"> informacyjnych JST, dzięki którym każdy Przedsiębiorca -  znajdzie przydatne dla siebie, bezpłatne informacje.</w:t>
      </w:r>
    </w:p>
    <w:p w:rsidR="00BF0AF4" w:rsidRPr="00BF0AF4" w:rsidRDefault="00BF0AF4" w:rsidP="00BF0AF4">
      <w:pP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</w:pPr>
      <w:r w:rsidRPr="00BF0AF4"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 </w:t>
      </w:r>
    </w:p>
    <w:p w:rsidR="00BF0AF4" w:rsidRPr="00BF0AF4" w:rsidRDefault="00BF0AF4" w:rsidP="00BF0AF4">
      <w:pPr>
        <w:rPr>
          <w:rFonts w:ascii="Arial" w:eastAsia="Times New Roman" w:hAnsi="Arial" w:cs="Arial"/>
          <w:sz w:val="20"/>
          <w:szCs w:val="20"/>
          <w:lang w:val="pl-PL" w:eastAsia="en-GB"/>
        </w:rPr>
      </w:pPr>
    </w:p>
    <w:bookmarkEnd w:id="0"/>
    <w:p w:rsidR="005E08AE" w:rsidRPr="00BF0AF4" w:rsidRDefault="00CB665A" w:rsidP="00BF0AF4">
      <w:pPr>
        <w:rPr>
          <w:rFonts w:ascii="Arial" w:hAnsi="Arial" w:cs="Arial"/>
          <w:sz w:val="20"/>
          <w:szCs w:val="20"/>
          <w:lang w:val="pl-PL"/>
        </w:rPr>
      </w:pPr>
    </w:p>
    <w:sectPr w:rsidR="005E08AE" w:rsidRPr="00BF0AF4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425"/>
  <w:characterSpacingControl w:val="doNotCompress"/>
  <w:compat/>
  <w:rsids>
    <w:rsidRoot w:val="00BF0AF4"/>
    <w:rsid w:val="00007E8E"/>
    <w:rsid w:val="00BD671B"/>
    <w:rsid w:val="00BF0AF4"/>
    <w:rsid w:val="00CB665A"/>
    <w:rsid w:val="00F65330"/>
    <w:rsid w:val="00F8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0A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4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8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3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33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2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35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8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7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8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4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83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5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2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1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69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5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6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0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0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2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60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6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8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4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7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1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4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9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5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2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7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8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2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1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0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1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3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2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6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66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60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4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6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5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7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9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7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2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94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1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3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9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9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kroporady.pl" TargetMode="External"/><Relationship Id="rId13" Type="http://schemas.openxmlformats.org/officeDocument/2006/relationships/hyperlink" Target="https://mikroporady.pl/prowadzenie-dzialalnosci/kacik-przedsiebiorcy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kroporady@samorzad.pl" TargetMode="External"/><Relationship Id="rId12" Type="http://schemas.openxmlformats.org/officeDocument/2006/relationships/hyperlink" Target="http://www.mikroporady.pl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ikroporady.pl/" TargetMode="External"/><Relationship Id="rId1" Type="http://schemas.openxmlformats.org/officeDocument/2006/relationships/styles" Target="styles.xml"/><Relationship Id="rId6" Type="http://schemas.openxmlformats.org/officeDocument/2006/relationships/hyperlink" Target="mailto:kancelaria@mikroporady.pl" TargetMode="External"/><Relationship Id="rId11" Type="http://schemas.openxmlformats.org/officeDocument/2006/relationships/hyperlink" Target="mailto:mikroporady@samorzad.pl" TargetMode="External"/><Relationship Id="rId5" Type="http://schemas.openxmlformats.org/officeDocument/2006/relationships/hyperlink" Target="mailto:mikroporady@samorzad.pl" TargetMode="External"/><Relationship Id="rId15" Type="http://schemas.openxmlformats.org/officeDocument/2006/relationships/hyperlink" Target="http://www.mikroporady.pl/" TargetMode="External"/><Relationship Id="rId10" Type="http://schemas.openxmlformats.org/officeDocument/2006/relationships/hyperlink" Target="http://www.samorzad.pl/" TargetMode="External"/><Relationship Id="rId4" Type="http://schemas.openxmlformats.org/officeDocument/2006/relationships/hyperlink" Target="http://www.mikroporady.pl/" TargetMode="External"/><Relationship Id="rId9" Type="http://schemas.openxmlformats.org/officeDocument/2006/relationships/hyperlink" Target="http://www.gmina.pl/" TargetMode="External"/><Relationship Id="rId14" Type="http://schemas.openxmlformats.org/officeDocument/2006/relationships/hyperlink" Target="http://www.mikroporad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2493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Szulc</dc:creator>
  <cp:lastModifiedBy>Rafał</cp:lastModifiedBy>
  <cp:revision>2</cp:revision>
  <dcterms:created xsi:type="dcterms:W3CDTF">2017-10-31T09:57:00Z</dcterms:created>
  <dcterms:modified xsi:type="dcterms:W3CDTF">2017-10-31T09:57:00Z</dcterms:modified>
</cp:coreProperties>
</file>