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FD61E2" w:rsidRPr="00FD61E2">
        <w:rPr>
          <w:rFonts w:ascii="Times New Roman" w:hAnsi="Times New Roman" w:cs="Times New Roman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b/>
          <w:lang w:val="pl-PL"/>
        </w:rPr>
        <w:t>„Roboty budowlane mające na celu utworzenie i wyposażenie Dziennego Domu Senior+”</w:t>
      </w:r>
      <w:r w:rsidR="00FD61E2" w:rsidRPr="00FD61E2">
        <w:rPr>
          <w:rFonts w:ascii="Times New Roman" w:hAnsi="Times New Roman" w:cs="Times New Roman"/>
          <w:lang w:val="pl-PL"/>
        </w:rPr>
        <w:t xml:space="preserve"> w Wińsku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FD61E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2B" w:rsidRDefault="00084A2B" w:rsidP="006033F6">
      <w:pPr>
        <w:spacing w:after="0" w:line="240" w:lineRule="auto"/>
      </w:pPr>
      <w:r>
        <w:separator/>
      </w:r>
    </w:p>
  </w:endnote>
  <w:endnote w:type="continuationSeparator" w:id="0">
    <w:p w:rsidR="00084A2B" w:rsidRDefault="00084A2B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4F" w:rsidRDefault="009B59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4F" w:rsidRPr="007D0038" w:rsidRDefault="009B594F" w:rsidP="009B594F">
    <w:pPr>
      <w:pStyle w:val="Tekstpodstawowy"/>
      <w:spacing w:before="120" w:after="120"/>
      <w:ind w:left="720"/>
      <w:jc w:val="center"/>
      <w:rPr>
        <w:i/>
        <w:sz w:val="20"/>
      </w:rPr>
    </w:pPr>
    <w:r w:rsidRPr="007D0038">
      <w:rPr>
        <w:i/>
        <w:sz w:val="20"/>
      </w:rPr>
      <w:t>Zamówienie będzie współfinansowane ze środków otrzymanych w ramach Programu Wieloletniego „Senior+” na lata 2015-2020.</w:t>
    </w:r>
  </w:p>
  <w:p w:rsidR="00CB7328" w:rsidRDefault="00C31475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E07D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4F" w:rsidRDefault="009B59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2B" w:rsidRDefault="00084A2B" w:rsidP="006033F6">
      <w:pPr>
        <w:spacing w:after="0" w:line="240" w:lineRule="auto"/>
      </w:pPr>
      <w:r>
        <w:separator/>
      </w:r>
    </w:p>
  </w:footnote>
  <w:footnote w:type="continuationSeparator" w:id="0">
    <w:p w:rsidR="00084A2B" w:rsidRDefault="00084A2B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4F" w:rsidRDefault="009B59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DA" w:rsidRDefault="005E07DA" w:rsidP="005E07DA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val="pl-PL" w:eastAsia="pl-PL" w:bidi="ar-SA"/>
      </w:rPr>
      <w:drawing>
        <wp:inline distT="0" distB="0" distL="0" distR="0">
          <wp:extent cx="1542415" cy="484505"/>
          <wp:effectExtent l="0" t="0" r="0" b="0"/>
          <wp:docPr id="1" name="Obraz 1" descr="logo senior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senior +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94F" w:rsidRDefault="009B594F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4F" w:rsidRDefault="009B59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120703"/>
    <w:rsid w:val="00132675"/>
    <w:rsid w:val="00143545"/>
    <w:rsid w:val="00322983"/>
    <w:rsid w:val="003C5F0B"/>
    <w:rsid w:val="004E7302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B594F"/>
    <w:rsid w:val="009C3EFA"/>
    <w:rsid w:val="00AC2744"/>
    <w:rsid w:val="00AD0B50"/>
    <w:rsid w:val="00B22979"/>
    <w:rsid w:val="00B252D4"/>
    <w:rsid w:val="00C31475"/>
    <w:rsid w:val="00CE3014"/>
    <w:rsid w:val="00CF3C3F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7</cp:revision>
  <cp:lastPrinted>2017-05-08T07:04:00Z</cp:lastPrinted>
  <dcterms:created xsi:type="dcterms:W3CDTF">2017-05-07T23:31:00Z</dcterms:created>
  <dcterms:modified xsi:type="dcterms:W3CDTF">2017-07-13T10:39:00Z</dcterms:modified>
</cp:coreProperties>
</file>