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99" w:rsidRDefault="005B6099" w:rsidP="005B6099">
      <w:pPr>
        <w:rPr>
          <w:b/>
        </w:rPr>
      </w:pPr>
      <w:r>
        <w:rPr>
          <w:noProof/>
          <w:lang w:val="pl-PL" w:eastAsia="pl-PL" w:bidi="ar-SA"/>
        </w:rPr>
        <w:drawing>
          <wp:inline distT="0" distB="0" distL="0" distR="0">
            <wp:extent cx="1214755" cy="464185"/>
            <wp:effectExtent l="0" t="0" r="0" b="0"/>
            <wp:docPr id="7" name="Obraz 7" descr="Znalezione obrazy dla zapytania logo fundusze europejskie program region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logo fundusze europejskie program regional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632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noProof/>
          <w:lang w:val="pl-PL" w:eastAsia="pl-PL" w:bidi="ar-SA"/>
        </w:rPr>
        <w:drawing>
          <wp:inline distT="0" distB="0" distL="0" distR="0">
            <wp:extent cx="1112520" cy="382270"/>
            <wp:effectExtent l="0" t="0" r="0" b="0"/>
            <wp:docPr id="6" name="Obraz 6" descr="Znalezione obrazy dla zapytania dolny sl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dolny slas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46632">
        <w:rPr>
          <w:b/>
        </w:rPr>
        <w:t xml:space="preserve">  </w:t>
      </w:r>
      <w:r>
        <w:rPr>
          <w:noProof/>
          <w:lang w:val="pl-PL" w:eastAsia="pl-PL" w:bidi="ar-SA"/>
        </w:rPr>
        <w:drawing>
          <wp:inline distT="0" distB="0" distL="0" distR="0">
            <wp:extent cx="1194435" cy="389255"/>
            <wp:effectExtent l="0" t="0" r="0" b="0"/>
            <wp:docPr id="5" name="Obraz 5" descr="Znalezione obrazy dla zapytania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6033F6" w:rsidRDefault="006033F6" w:rsidP="006033F6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6033F6">
        <w:rPr>
          <w:rFonts w:ascii="Times New Roman" w:hAnsi="Times New Roman" w:cs="Times New Roman"/>
          <w:b/>
          <w:sz w:val="28"/>
          <w:szCs w:val="28"/>
          <w:lang w:val="pl-PL"/>
        </w:rPr>
        <w:t>Remont budynku Urzędu Gminy w Wińsku wraz z termomodernizacją</w:t>
      </w:r>
    </w:p>
    <w:p w:rsidR="006033F6" w:rsidRPr="006033F6" w:rsidRDefault="006033F6" w:rsidP="006033F6">
      <w:pPr>
        <w:rPr>
          <w:rFonts w:ascii="Tahoma" w:hAnsi="Tahoma" w:cs="Tahoma"/>
          <w:b/>
          <w:sz w:val="24"/>
          <w:szCs w:val="24"/>
          <w:lang w:val="pl-PL"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proofErr w:type="spellEnd"/>
            <w:r w:rsidRPr="000204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Pr="00143545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Nawiązując do ogłoszenia o przetargu nieograniczonym o udzielenie zamówienia publicznego niniejszym oferujemy wykonanie zadania pn. „</w:t>
      </w:r>
      <w:r w:rsidR="00143545" w:rsidRPr="00143545">
        <w:rPr>
          <w:rFonts w:ascii="Times New Roman" w:hAnsi="Times New Roman" w:cs="Times New Roman"/>
          <w:lang w:val="pl-PL"/>
        </w:rPr>
        <w:t>Remont budynku Urzędu Gminy w Wińsku wraz z termomodernizacją</w:t>
      </w:r>
      <w:r w:rsidRPr="006033F6">
        <w:rPr>
          <w:rFonts w:ascii="Tahoma" w:hAnsi="Tahoma" w:cs="Tahoma"/>
          <w:b/>
          <w:sz w:val="18"/>
          <w:szCs w:val="18"/>
          <w:lang w:val="pl-PL"/>
        </w:rPr>
        <w:t>”</w:t>
      </w:r>
      <w:r w:rsidRPr="006033F6">
        <w:rPr>
          <w:rFonts w:ascii="Tahoma" w:hAnsi="Tahoma" w:cs="Tahoma"/>
          <w:sz w:val="18"/>
          <w:szCs w:val="18"/>
          <w:lang w:val="pl-PL"/>
        </w:rPr>
        <w:t xml:space="preserve"> o zakresie i warunkach określonych w dokumentacji przetargowej za kwotę wynikającą z załączonego kosztorysu oferto</w:t>
      </w:r>
      <w:r w:rsidR="00143545">
        <w:rPr>
          <w:rFonts w:ascii="Tahoma" w:hAnsi="Tahoma" w:cs="Tahoma"/>
          <w:sz w:val="18"/>
          <w:szCs w:val="18"/>
          <w:lang w:val="pl-PL"/>
        </w:rPr>
        <w:t>wego</w:t>
      </w:r>
      <w:r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b/>
          <w:sz w:val="18"/>
          <w:szCs w:val="18"/>
        </w:rPr>
      </w:pP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7C166B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ind w:firstLine="400"/>
        <w:jc w:val="both"/>
        <w:rPr>
          <w:rFonts w:ascii="Tahoma" w:hAnsi="Tahoma" w:cs="Tahoma"/>
          <w:b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Ustanawiamy kierownika budowy w osobie: ……………………………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lastRenderedPageBreak/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  <w:r w:rsidRPr="000204CA">
        <w:rPr>
          <w:rFonts w:ascii="Tahoma" w:hAnsi="Tahoma"/>
          <w:b/>
          <w:sz w:val="18"/>
          <w:szCs w:val="18"/>
        </w:rPr>
        <w:t xml:space="preserve">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umowy w wysokości 10%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5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  <w:r w:rsidRPr="007C166B">
        <w:rPr>
          <w:rFonts w:ascii="Tahoma" w:hAnsi="Tahoma" w:cs="Tahoma"/>
          <w:sz w:val="24"/>
          <w:szCs w:val="24"/>
          <w:lang w:val="pl-PL"/>
        </w:rPr>
        <w:t xml:space="preserve">     </w:t>
      </w:r>
    </w:p>
    <w:p w:rsidR="006033F6" w:rsidRPr="007C166B" w:rsidRDefault="006033F6" w:rsidP="006033F6">
      <w:pPr>
        <w:rPr>
          <w:rFonts w:ascii="Tahoma" w:hAnsi="Tahoma" w:cs="Tahoma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 xml:space="preserve">                 </w:t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lang w:val="pl-PL"/>
        </w:rPr>
        <w:t xml:space="preserve">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3 </w:t>
      </w:r>
      <w:r w:rsidRPr="007C166B">
        <w:rPr>
          <w:rFonts w:ascii="Tahoma" w:hAnsi="Tahoma" w:cs="Tahoma"/>
          <w:sz w:val="14"/>
          <w:szCs w:val="14"/>
          <w:vertAlign w:val="superscript"/>
          <w:lang w:val="pl-PL"/>
        </w:rPr>
        <w:t xml:space="preserve">  </w:t>
      </w:r>
      <w:r w:rsidRPr="007C166B">
        <w:rPr>
          <w:rFonts w:ascii="Tahoma" w:hAnsi="Tahoma" w:cs="Tahoma"/>
          <w:sz w:val="14"/>
          <w:szCs w:val="14"/>
          <w:lang w:val="pl-PL"/>
        </w:rPr>
        <w:t>wypełnienie nieobowiązkowe</w:t>
      </w:r>
      <w:r w:rsidRPr="007C166B">
        <w:rPr>
          <w:rFonts w:ascii="Tahoma" w:hAnsi="Tahoma" w:cs="Tahoma"/>
          <w:sz w:val="14"/>
          <w:szCs w:val="14"/>
          <w:vertAlign w:val="superscript"/>
          <w:lang w:val="pl-PL"/>
        </w:rPr>
        <w:t xml:space="preserve"> </w:t>
      </w:r>
      <w:r w:rsidRPr="007C166B">
        <w:rPr>
          <w:rFonts w:ascii="Tahoma" w:hAnsi="Tahoma" w:cs="Tahoma"/>
          <w:sz w:val="14"/>
          <w:szCs w:val="14"/>
          <w:lang w:val="pl-PL"/>
        </w:rPr>
        <w:t>, w przypadku niewypełnienia, Wykonawca, którego oferta została wybrana jako najkorzystniejsza zobowiązany jest do niezwłocznego zgłoszenia Zamawiającemu:  danych dotyczących osoby wyznaczonej na stanowisko kierown</w:t>
      </w:r>
      <w:r w:rsidRPr="007C166B">
        <w:rPr>
          <w:rFonts w:ascii="Tahoma" w:hAnsi="Tahoma" w:cs="Tahoma"/>
          <w:sz w:val="14"/>
          <w:szCs w:val="14"/>
          <w:lang w:val="pl-PL"/>
        </w:rPr>
        <w:t>i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ka budowy </w:t>
      </w:r>
      <w:r>
        <w:rPr>
          <w:rFonts w:ascii="Tahoma" w:hAnsi="Tahoma" w:cs="Tahoma"/>
          <w:sz w:val="14"/>
          <w:szCs w:val="14"/>
          <w:lang w:val="pl-PL"/>
        </w:rPr>
        <w:t>(wraz z jego uprawnieniami i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zaświadczeniem o przynależności do izby)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>4</w:t>
      </w:r>
      <w:r w:rsidRPr="007C166B">
        <w:rPr>
          <w:rFonts w:ascii="Tahoma" w:hAnsi="Tahoma" w:cs="Tahoma"/>
          <w:sz w:val="14"/>
          <w:szCs w:val="14"/>
          <w:vertAlign w:val="superscript"/>
          <w:lang w:val="pl-PL"/>
        </w:rPr>
        <w:t xml:space="preserve"> 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7C166B" w:rsidP="007C166B">
      <w:pPr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Pr="000204CA">
        <w:rPr>
          <w:rFonts w:ascii="Tahoma" w:hAnsi="Tahoma" w:cs="Tahoma"/>
          <w:sz w:val="14"/>
          <w:szCs w:val="14"/>
          <w:vertAlign w:val="superscript"/>
        </w:rPr>
        <w:t xml:space="preserve">  </w:t>
      </w:r>
      <w:proofErr w:type="spellStart"/>
      <w:r w:rsidRPr="000204CA">
        <w:rPr>
          <w:rFonts w:ascii="Tahoma" w:hAnsi="Tahoma" w:cs="Tahoma"/>
          <w:sz w:val="14"/>
          <w:szCs w:val="14"/>
        </w:rPr>
        <w:t>wypełnienie</w:t>
      </w:r>
      <w:proofErr w:type="spellEnd"/>
      <w:r w:rsidRPr="000204CA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0204CA">
        <w:rPr>
          <w:rFonts w:ascii="Tahoma" w:hAnsi="Tahoma" w:cs="Tahoma"/>
          <w:sz w:val="14"/>
          <w:szCs w:val="14"/>
        </w:rPr>
        <w:t>nieobowiązkowe</w:t>
      </w:r>
      <w:proofErr w:type="spellEnd"/>
      <w:r w:rsidRPr="000204CA">
        <w:rPr>
          <w:rFonts w:ascii="Tahoma" w:hAnsi="Tahoma" w:cs="Tahoma"/>
          <w:sz w:val="14"/>
          <w:szCs w:val="14"/>
        </w:rPr>
        <w:t xml:space="preserve"> </w:t>
      </w:r>
    </w:p>
    <w:sectPr w:rsidR="007C166B" w:rsidRPr="000204CA" w:rsidSect="008713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01" w:rsidRDefault="00241201" w:rsidP="006033F6">
      <w:pPr>
        <w:spacing w:after="0" w:line="240" w:lineRule="auto"/>
      </w:pPr>
      <w:r>
        <w:separator/>
      </w:r>
    </w:p>
  </w:endnote>
  <w:endnote w:type="continuationSeparator" w:id="0">
    <w:p w:rsidR="00241201" w:rsidRDefault="0024120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241201" w:rsidP="00310782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B6099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01" w:rsidRDefault="00241201" w:rsidP="006033F6">
      <w:pPr>
        <w:spacing w:after="0" w:line="240" w:lineRule="auto"/>
      </w:pPr>
      <w:r>
        <w:separator/>
      </w:r>
    </w:p>
  </w:footnote>
  <w:footnote w:type="continuationSeparator" w:id="0">
    <w:p w:rsidR="00241201" w:rsidRDefault="00241201" w:rsidP="0060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143545"/>
    <w:rsid w:val="00241201"/>
    <w:rsid w:val="00322983"/>
    <w:rsid w:val="005A48CF"/>
    <w:rsid w:val="005B6099"/>
    <w:rsid w:val="005F1145"/>
    <w:rsid w:val="006033F6"/>
    <w:rsid w:val="007C166B"/>
    <w:rsid w:val="008713C5"/>
    <w:rsid w:val="008F2A88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862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Karolina</cp:lastModifiedBy>
  <cp:revision>4</cp:revision>
  <cp:lastPrinted>2017-05-08T07:00:00Z</cp:lastPrinted>
  <dcterms:created xsi:type="dcterms:W3CDTF">2017-05-07T23:06:00Z</dcterms:created>
  <dcterms:modified xsi:type="dcterms:W3CDTF">2017-05-08T07:43:00Z</dcterms:modified>
</cp:coreProperties>
</file>