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BF70BD" w:rsidRDefault="00751D6D" w:rsidP="000F79A6">
      <w:pPr>
        <w:jc w:val="right"/>
        <w:rPr>
          <w:rFonts w:ascii="Bookman Old Style" w:hAnsi="Bookman Old Style" w:cs="Arial"/>
        </w:rPr>
      </w:pPr>
      <w:r w:rsidRPr="00BF70BD">
        <w:rPr>
          <w:rFonts w:ascii="Bookman Old Style" w:hAnsi="Bookman Old Style" w:cs="Arial"/>
        </w:rPr>
        <w:t xml:space="preserve">Koszęcin, dnia </w:t>
      </w:r>
      <w:r w:rsidR="003B2B6D">
        <w:rPr>
          <w:rFonts w:ascii="Bookman Old Style" w:hAnsi="Bookman Old Style" w:cs="Arial"/>
        </w:rPr>
        <w:t>2</w:t>
      </w:r>
      <w:r w:rsidR="00FD48B3">
        <w:rPr>
          <w:rFonts w:ascii="Bookman Old Style" w:hAnsi="Bookman Old Style" w:cs="Arial"/>
        </w:rPr>
        <w:t>9</w:t>
      </w:r>
      <w:r w:rsidRPr="00BF70BD">
        <w:rPr>
          <w:rFonts w:ascii="Bookman Old Style" w:hAnsi="Bookman Old Style" w:cs="Arial"/>
        </w:rPr>
        <w:t xml:space="preserve"> </w:t>
      </w:r>
      <w:r w:rsidR="00A82F90">
        <w:rPr>
          <w:rFonts w:ascii="Bookman Old Style" w:hAnsi="Bookman Old Style" w:cs="Arial"/>
        </w:rPr>
        <w:t>października</w:t>
      </w:r>
      <w:r w:rsidR="00BA28D9">
        <w:rPr>
          <w:rFonts w:ascii="Bookman Old Style" w:hAnsi="Bookman Old Style" w:cs="Arial"/>
        </w:rPr>
        <w:t xml:space="preserve"> 2019</w:t>
      </w:r>
      <w:r w:rsidRPr="00BF70BD">
        <w:rPr>
          <w:rFonts w:ascii="Bookman Old Style" w:hAnsi="Bookman Old Style" w:cs="Arial"/>
        </w:rPr>
        <w:t xml:space="preserve"> r.</w:t>
      </w:r>
    </w:p>
    <w:p w:rsidR="00751D6D" w:rsidRDefault="003B2B6D" w:rsidP="000F79A6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GKZ.7021.1.36</w:t>
      </w:r>
      <w:r w:rsidR="00BA28D9" w:rsidRPr="00BA28D9">
        <w:rPr>
          <w:rFonts w:ascii="Bookman Old Style" w:hAnsi="Bookman Old Style" w:cs="Arial"/>
        </w:rPr>
        <w:t>.2019</w:t>
      </w:r>
    </w:p>
    <w:p w:rsidR="00943A20" w:rsidRPr="00BA28D9" w:rsidRDefault="00943A20" w:rsidP="000F79A6">
      <w:pPr>
        <w:rPr>
          <w:rFonts w:ascii="Bookman Old Style" w:hAnsi="Bookman Old Style" w:cs="Arial"/>
        </w:rPr>
      </w:pPr>
    </w:p>
    <w:p w:rsidR="005C567C" w:rsidRPr="00BF70BD" w:rsidRDefault="005C567C" w:rsidP="000F79A6">
      <w:pPr>
        <w:jc w:val="center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ZAPROSZENIE DO SKŁADANIA OFERT</w:t>
      </w:r>
    </w:p>
    <w:p w:rsidR="005C567C" w:rsidRPr="00BF70BD" w:rsidRDefault="005C567C" w:rsidP="000F79A6">
      <w:pPr>
        <w:rPr>
          <w:rFonts w:ascii="Bookman Old Style" w:hAnsi="Bookman Old Style" w:cs="Arial"/>
        </w:rPr>
      </w:pP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Wójt Gminy Koszęcin, 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>ul. Powstańców Śl. 10, 42-286 Koszęcin, zaprasza do</w:t>
      </w:r>
      <w:r w:rsidR="002B0311" w:rsidRPr="00896871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>składania ofert na</w:t>
      </w:r>
      <w:r w:rsidR="00CD6ADC"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wykonanie zadania pn.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„</w:t>
      </w:r>
      <w:r w:rsidR="0095569D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Projekt budowy chodnika </w:t>
      </w:r>
      <w:r w:rsidR="00AB1448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wzdłuż drogi wojewódzkiej nr 906 w miejscowości</w:t>
      </w:r>
      <w:r w:rsidR="0008428D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ach</w:t>
      </w:r>
      <w:r w:rsidR="00AB1448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Koszęcin i Bukowiec</w:t>
      </w:r>
      <w:r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”</w:t>
      </w:r>
      <w:r w:rsidRPr="00896871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>.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Default="00845D1F" w:rsidP="000F79A6">
      <w:pPr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 publicznych (</w:t>
      </w:r>
      <w:proofErr w:type="spellStart"/>
      <w:r w:rsidR="000F79A6">
        <w:rPr>
          <w:rFonts w:ascii="Bookman Old Style" w:hAnsi="Bookman Old Style" w:cs="Arial"/>
        </w:rPr>
        <w:t>t.</w:t>
      </w:r>
      <w:r w:rsidR="00AB1448">
        <w:rPr>
          <w:rFonts w:ascii="Bookman Old Style" w:hAnsi="Bookman Old Style" w:cs="Arial"/>
        </w:rPr>
        <w:t>j</w:t>
      </w:r>
      <w:proofErr w:type="spellEnd"/>
      <w:r w:rsidR="00AB1448">
        <w:rPr>
          <w:rFonts w:ascii="Bookman Old Style" w:hAnsi="Bookman Old Style" w:cs="Arial"/>
        </w:rPr>
        <w:t xml:space="preserve">. </w:t>
      </w:r>
      <w:r w:rsidR="00AB1448">
        <w:rPr>
          <w:rFonts w:ascii="Bookman Old Style" w:hAnsi="Bookman Old Style"/>
          <w:color w:val="000000"/>
        </w:rPr>
        <w:t xml:space="preserve">Dz. U. z 2019 r. poz. 1843) </w:t>
      </w:r>
      <w:r w:rsidRPr="007E3D7A">
        <w:rPr>
          <w:rFonts w:ascii="Bookman Old Style" w:hAnsi="Bookman Old Style" w:cs="Arial"/>
        </w:rPr>
        <w:t>zgodnie z</w:t>
      </w:r>
      <w:r w:rsidR="002B0311">
        <w:rPr>
          <w:rFonts w:ascii="Bookman Old Style" w:hAnsi="Bookman Old Style" w:cs="Arial"/>
        </w:rPr>
        <w:t> </w:t>
      </w:r>
      <w:r w:rsidRPr="007E3D7A">
        <w:rPr>
          <w:rFonts w:ascii="Bookman Old Style" w:hAnsi="Bookman Old Style" w:cs="Arial"/>
        </w:rPr>
        <w:t xml:space="preserve">art. 4 </w:t>
      </w:r>
      <w:proofErr w:type="spellStart"/>
      <w:r w:rsidRPr="007E3D7A">
        <w:rPr>
          <w:rFonts w:ascii="Bookman Old Style" w:hAnsi="Bookman Old Style" w:cs="Arial"/>
        </w:rPr>
        <w:t>pkt</w:t>
      </w:r>
      <w:proofErr w:type="spellEnd"/>
      <w:r w:rsidRPr="007E3D7A">
        <w:rPr>
          <w:rFonts w:ascii="Bookman Old Style" w:hAnsi="Bookman Old Style" w:cs="Arial"/>
        </w:rPr>
        <w:t xml:space="preserve"> 8.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CB197A" w:rsidRPr="00896871" w:rsidRDefault="00CB197A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7B4D5A" w:rsidRPr="00896871" w:rsidRDefault="0095569D" w:rsidP="000F79A6">
      <w:pPr>
        <w:jc w:val="both"/>
        <w:rPr>
          <w:rFonts w:ascii="Bookman Old Style" w:hAnsi="Bookman Old Style" w:cs="Arial"/>
          <w:color w:val="000000" w:themeColor="text1"/>
        </w:rPr>
      </w:pPr>
      <w:r w:rsidRPr="00896871">
        <w:rPr>
          <w:rFonts w:ascii="Bookman Old Style" w:hAnsi="Bookman Old Style" w:cs="Arial"/>
          <w:color w:val="000000" w:themeColor="text1"/>
        </w:rPr>
        <w:t>Przedmiot zamówienia należy wyk</w:t>
      </w:r>
      <w:r w:rsidR="00CD6ADC" w:rsidRPr="00896871">
        <w:rPr>
          <w:rFonts w:ascii="Bookman Old Style" w:hAnsi="Bookman Old Style" w:cs="Arial"/>
          <w:color w:val="000000" w:themeColor="text1"/>
        </w:rPr>
        <w:t>onać zgodnie z załącznikiem nr 2</w:t>
      </w:r>
      <w:r w:rsidRPr="00896871">
        <w:rPr>
          <w:rFonts w:ascii="Bookman Old Style" w:hAnsi="Bookman Old Style" w:cs="Arial"/>
          <w:color w:val="000000" w:themeColor="text1"/>
        </w:rPr>
        <w:t xml:space="preserve"> do niniejszego </w:t>
      </w:r>
      <w:r w:rsidR="009F6287" w:rsidRPr="00896871">
        <w:rPr>
          <w:rFonts w:ascii="Bookman Old Style" w:hAnsi="Bookman Old Style" w:cs="Arial"/>
          <w:color w:val="000000" w:themeColor="text1"/>
        </w:rPr>
        <w:t xml:space="preserve">zaproszenia </w:t>
      </w:r>
      <w:r w:rsidR="000F79A6" w:rsidRPr="00896871">
        <w:rPr>
          <w:rFonts w:ascii="Bookman Old Style" w:hAnsi="Bookman Old Style" w:cs="Arial"/>
          <w:color w:val="000000" w:themeColor="text1"/>
        </w:rPr>
        <w:t xml:space="preserve">pn. </w:t>
      </w:r>
      <w:r w:rsidRPr="00896871">
        <w:rPr>
          <w:rFonts w:ascii="Bookman Old Style" w:hAnsi="Bookman Old Style" w:cs="Arial"/>
          <w:color w:val="000000" w:themeColor="text1"/>
        </w:rPr>
        <w:t>„Opis przedmiotu zamówienia”</w:t>
      </w:r>
      <w:r w:rsidR="000F79A6" w:rsidRPr="00896871">
        <w:rPr>
          <w:rFonts w:ascii="Bookman Old Style" w:hAnsi="Bookman Old Style" w:cs="Arial"/>
          <w:color w:val="000000" w:themeColor="text1"/>
        </w:rPr>
        <w:t>.</w:t>
      </w:r>
    </w:p>
    <w:p w:rsidR="005C567C" w:rsidRPr="00896871" w:rsidRDefault="007B4D5A" w:rsidP="000F79A6">
      <w:pPr>
        <w:jc w:val="both"/>
        <w:rPr>
          <w:rFonts w:ascii="Bookman Old Style" w:hAnsi="Bookman Old Style"/>
          <w:color w:val="000000" w:themeColor="text1"/>
        </w:rPr>
      </w:pPr>
      <w:r w:rsidRPr="00896871">
        <w:rPr>
          <w:rFonts w:ascii="Bookman Old Style" w:hAnsi="Bookman Old Style"/>
          <w:color w:val="000000" w:themeColor="text1"/>
        </w:rPr>
        <w:t xml:space="preserve">Przedmiotem zamówienia objęte są również </w:t>
      </w:r>
      <w:r w:rsidR="00987ECC" w:rsidRPr="00896871">
        <w:rPr>
          <w:rFonts w:ascii="Bookman Old Style" w:hAnsi="Bookman Old Style"/>
          <w:color w:val="000000" w:themeColor="text1"/>
        </w:rPr>
        <w:t>czynności</w:t>
      </w:r>
      <w:r w:rsidRPr="00896871">
        <w:rPr>
          <w:rFonts w:ascii="Bookman Old Style" w:hAnsi="Bookman Old Style"/>
          <w:color w:val="000000" w:themeColor="text1"/>
        </w:rPr>
        <w:t xml:space="preserve"> w zakresie nadzoru autorskie</w:t>
      </w:r>
      <w:r w:rsidR="000F79A6" w:rsidRPr="00896871">
        <w:rPr>
          <w:rFonts w:ascii="Bookman Old Style" w:hAnsi="Bookman Old Style"/>
          <w:color w:val="000000" w:themeColor="text1"/>
        </w:rPr>
        <w:t xml:space="preserve">go w trakcie realizacji zadania objętego przedmiotem dokumentacji projektowej. 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II. Miejsce budowy: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2B031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ulica Katowicka </w:t>
      </w:r>
      <w:r w:rsidR="002B0311">
        <w:rPr>
          <w:rFonts w:ascii="Bookman Old Style" w:hAnsi="Bookman Old Style"/>
          <w:sz w:val="22"/>
          <w:szCs w:val="22"/>
        </w:rPr>
        <w:t>w Bukowcu,</w:t>
      </w:r>
    </w:p>
    <w:p w:rsidR="005C567C" w:rsidRPr="00BF70BD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ulica</w:t>
      </w:r>
      <w:r w:rsidR="0095569D">
        <w:rPr>
          <w:rFonts w:ascii="Bookman Old Style" w:hAnsi="Bookman Old Style"/>
          <w:sz w:val="22"/>
          <w:szCs w:val="22"/>
        </w:rPr>
        <w:t xml:space="preserve"> Ligonia w Koszęcinie</w:t>
      </w:r>
      <w:r>
        <w:rPr>
          <w:rFonts w:ascii="Bookman Old Style" w:hAnsi="Bookman Old Style"/>
          <w:sz w:val="22"/>
          <w:szCs w:val="22"/>
        </w:rPr>
        <w:t>.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54263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="00B54263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B54263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</w:p>
    <w:p w:rsidR="00B54263" w:rsidRPr="0089687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</w:p>
    <w:p w:rsidR="005C567C" w:rsidRPr="0089687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w</w:t>
      </w:r>
      <w:r w:rsidR="005C567C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celu prawidłowej wyceny przedmiotu umowy </w:t>
      </w:r>
      <w:r w:rsidR="000F79A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zaleca się przeprowadzenie wizji</w:t>
      </w:r>
      <w:r w:rsidR="005C567C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lokaln</w:t>
      </w:r>
      <w:r w:rsidR="000F79A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ej.</w:t>
      </w: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IV. Oferta powinna zawierać: </w:t>
      </w:r>
    </w:p>
    <w:p w:rsidR="00B54263" w:rsidRPr="0089687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5C567C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color w:val="000000" w:themeColor="text1"/>
          <w:sz w:val="22"/>
          <w:szCs w:val="22"/>
        </w:rPr>
        <w:t>wypełniony pismem maszynowym lub czytelnym pismem odręcznym, opieczętowany i podpisany przez osobę uprawnioną (osoby uprawnione) do reprezentowania Wykonawcy formularz ofertowy, zgodnie załącznikiem nr 1 do zaproszenia.</w:t>
      </w:r>
    </w:p>
    <w:p w:rsidR="000F79A6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V.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116D9B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Nieprzekraczalny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termin realizacji przedmiotu zamówienia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- </w:t>
      </w: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do </w:t>
      </w:r>
      <w:r w:rsidR="000F79A6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dnia </w:t>
      </w:r>
      <w:r w:rsidR="008461DD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30</w:t>
      </w: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116D9B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października</w:t>
      </w:r>
      <w:r w:rsidR="005229E8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2020</w:t>
      </w: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r.</w:t>
      </w:r>
    </w:p>
    <w:p w:rsidR="000F79A6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F79A6" w:rsidRPr="00896871" w:rsidRDefault="000F79A6" w:rsidP="000F79A6">
      <w:pPr>
        <w:spacing w:after="0"/>
        <w:ind w:right="-186"/>
        <w:jc w:val="both"/>
        <w:rPr>
          <w:rFonts w:ascii="Bookman Old Style" w:hAnsi="Bookman Old Style"/>
          <w:b/>
          <w:color w:val="000000" w:themeColor="text1"/>
        </w:rPr>
      </w:pPr>
      <w:r w:rsidRPr="00896871">
        <w:rPr>
          <w:rFonts w:ascii="Bookman Old Style" w:hAnsi="Bookman Old Style"/>
          <w:b/>
          <w:bCs/>
          <w:color w:val="000000" w:themeColor="text1"/>
        </w:rPr>
        <w:t xml:space="preserve">VI. </w:t>
      </w:r>
      <w:r w:rsidRPr="00896871">
        <w:rPr>
          <w:rFonts w:ascii="Bookman Old Style" w:hAnsi="Bookman Old Style"/>
          <w:b/>
          <w:color w:val="000000" w:themeColor="text1"/>
        </w:rPr>
        <w:t>Kryterium wyboru oferty jest cena brutto wykonania przedmiotu umowy.</w:t>
      </w: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5C567C" w:rsidRPr="00896871" w:rsidRDefault="00895A9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VI</w:t>
      </w:r>
      <w:r w:rsidR="000F79A6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I</w:t>
      </w:r>
      <w:r w:rsidR="005C567C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.</w:t>
      </w:r>
      <w:r w:rsidR="005C567C"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Termin i miejsce składania ofert: oferty należy składać</w:t>
      </w:r>
      <w:r w:rsidR="005C567C" w:rsidRPr="00BF70BD">
        <w:rPr>
          <w:rFonts w:ascii="Bookman Old Style" w:hAnsi="Bookman Old Style"/>
          <w:sz w:val="22"/>
          <w:szCs w:val="22"/>
        </w:rPr>
        <w:t xml:space="preserve"> w sekretariacie Urzędu Gminy w Koszęcinie – pokój 10, ul. Powstańców Śl. 10, 42-286 Koszęcin, </w:t>
      </w:r>
      <w:r w:rsidR="005C567C" w:rsidRPr="00BF70BD">
        <w:rPr>
          <w:rFonts w:ascii="Bookman Old Style" w:hAnsi="Bookman Old Style"/>
          <w:sz w:val="22"/>
          <w:szCs w:val="22"/>
        </w:rPr>
        <w:lastRenderedPageBreak/>
        <w:t>w</w:t>
      </w:r>
      <w:r w:rsidR="00E00031">
        <w:rPr>
          <w:rFonts w:ascii="Bookman Old Style" w:hAnsi="Bookman Old Style"/>
          <w:sz w:val="22"/>
          <w:szCs w:val="22"/>
        </w:rPr>
        <w:t> </w:t>
      </w:r>
      <w:r w:rsidR="005C567C" w:rsidRPr="00BF70BD">
        <w:rPr>
          <w:rFonts w:ascii="Bookman Old Style" w:hAnsi="Bookman Old Style"/>
          <w:sz w:val="22"/>
          <w:szCs w:val="22"/>
        </w:rPr>
        <w:t xml:space="preserve">zamkniętych </w:t>
      </w:r>
      <w:r w:rsidR="005C567C"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kopertach z dopiskiem </w:t>
      </w:r>
      <w:r w:rsidR="00AB0262"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„</w:t>
      </w:r>
      <w:r w:rsidR="00AB0262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Projekt budowy chodnika wzdłuż drogi wojewódzkiej nr 906 w miejscowości</w:t>
      </w:r>
      <w:r w:rsidR="000F78DA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ach</w:t>
      </w:r>
      <w:r w:rsidR="00AB0262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Koszęcin i Bukowiec</w:t>
      </w:r>
      <w:r w:rsidR="00AB0262"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”</w:t>
      </w:r>
      <w:r w:rsidR="000F79A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,</w:t>
      </w:r>
      <w:r w:rsidR="00AB0262" w:rsidRPr="00896871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 xml:space="preserve"> </w:t>
      </w:r>
      <w:r w:rsidR="007815E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w </w:t>
      </w:r>
      <w:r w:rsidR="005C567C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terminie </w:t>
      </w:r>
      <w:r w:rsidR="009246C1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br/>
      </w:r>
      <w:r w:rsidR="005C567C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do</w:t>
      </w:r>
      <w:r w:rsidR="0095569D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 </w:t>
      </w:r>
      <w:r w:rsidR="000F79A6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dnia </w:t>
      </w:r>
      <w:r w:rsidR="008939D8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05</w:t>
      </w:r>
      <w:r w:rsidR="005C567C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3B2B6D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listopada</w:t>
      </w:r>
      <w:r w:rsidR="00265639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2019 </w:t>
      </w:r>
      <w:r w:rsidR="005C567C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r. do godz. 12:00 </w:t>
      </w:r>
      <w:r w:rsidR="005C567C" w:rsidRPr="00896871">
        <w:rPr>
          <w:rFonts w:ascii="Bookman Old Style" w:hAnsi="Bookman Old Style"/>
          <w:bCs/>
          <w:color w:val="000000" w:themeColor="text1"/>
          <w:sz w:val="22"/>
          <w:szCs w:val="22"/>
        </w:rPr>
        <w:t>(decyduje data wpływu do Urzędu Gminy w Koszęcinie).</w:t>
      </w:r>
      <w:r w:rsidR="00CD6ADC" w:rsidRPr="008968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Oferty niekompletne oraz złożone po terminie nie będą rozpatrywane – nie podlegają ocenie.</w:t>
      </w:r>
    </w:p>
    <w:p w:rsidR="000F79A6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</w:p>
    <w:p w:rsidR="000F79A6" w:rsidRPr="00896871" w:rsidRDefault="00895A96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VII</w:t>
      </w:r>
      <w:r w:rsidR="00CD6ADC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I</w:t>
      </w:r>
      <w:r w:rsidR="005C567C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. </w:t>
      </w:r>
      <w:r w:rsidR="000F79A6" w:rsidRPr="008968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Zamawiający nie dopuszcza składania ofert wariantowych i częściowych. </w:t>
      </w:r>
      <w:r w:rsidR="00183D56" w:rsidRPr="00183D5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Zamawiający nie dopuszcza składania ofert w formie elektronicznej - </w:t>
      </w:r>
      <w:proofErr w:type="spellStart"/>
      <w:r w:rsidR="00183D56" w:rsidRPr="00183D56">
        <w:rPr>
          <w:rFonts w:ascii="Bookman Old Style" w:hAnsi="Bookman Old Style"/>
          <w:bCs/>
          <w:color w:val="000000" w:themeColor="text1"/>
          <w:sz w:val="22"/>
          <w:szCs w:val="22"/>
        </w:rPr>
        <w:t>scan</w:t>
      </w:r>
      <w:proofErr w:type="spellEnd"/>
      <w:r w:rsidR="00183D56" w:rsidRPr="00183D5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oferty.</w:t>
      </w: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5C567C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IX. </w:t>
      </w:r>
      <w:r w:rsidR="005C567C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Zamawiający informuje, że: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5C567C" w:rsidRPr="00BF70BD" w:rsidRDefault="005C567C" w:rsidP="000F79A6">
      <w:pPr>
        <w:ind w:right="-186"/>
        <w:jc w:val="both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</w:p>
    <w:p w:rsidR="000F79A6" w:rsidRPr="000E19AD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BF70BD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</w:t>
      </w:r>
      <w:r w:rsidRPr="00BF70B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b/>
          <w:bCs/>
          <w:sz w:val="22"/>
          <w:szCs w:val="22"/>
        </w:rPr>
        <w:t>Łukasz Piłot tel. (34) 3210831.</w:t>
      </w:r>
    </w:p>
    <w:p w:rsidR="005C567C" w:rsidRPr="00BF70BD" w:rsidRDefault="005C567C" w:rsidP="000F79A6">
      <w:pPr>
        <w:ind w:right="-186"/>
        <w:jc w:val="both"/>
        <w:rPr>
          <w:rFonts w:ascii="Bookman Old Style" w:hAnsi="Bookman Old Style" w:cs="Arial"/>
          <w:b/>
        </w:rPr>
      </w:pPr>
    </w:p>
    <w:p w:rsidR="005C567C" w:rsidRPr="00BF70BD" w:rsidRDefault="005C567C" w:rsidP="000F79A6">
      <w:pPr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0F79A6" w:rsidRDefault="000F79A6" w:rsidP="000F79A6">
      <w:pPr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5C567C" w:rsidRPr="00BF70BD" w:rsidRDefault="005C567C" w:rsidP="000F79A6">
      <w:pPr>
        <w:ind w:left="5664" w:right="-186" w:firstLine="708"/>
        <w:jc w:val="both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Wójt Gminy Koszęcin</w:t>
      </w:r>
    </w:p>
    <w:p w:rsidR="005C567C" w:rsidRDefault="005C567C" w:rsidP="000F79A6">
      <w:pPr>
        <w:ind w:right="-186"/>
        <w:jc w:val="both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 xml:space="preserve">                                                                                         Zbigniew Seniów</w:t>
      </w:r>
    </w:p>
    <w:p w:rsidR="000F79A6" w:rsidRDefault="000F79A6" w:rsidP="000F79A6">
      <w:pPr>
        <w:ind w:right="-186"/>
        <w:jc w:val="both"/>
        <w:rPr>
          <w:rFonts w:ascii="Bookman Old Style" w:hAnsi="Bookman Old Style" w:cs="Arial"/>
          <w:b/>
        </w:rPr>
      </w:pPr>
    </w:p>
    <w:p w:rsidR="000F79A6" w:rsidRDefault="000F79A6" w:rsidP="000F79A6">
      <w:pPr>
        <w:ind w:right="-186"/>
        <w:jc w:val="both"/>
        <w:rPr>
          <w:rFonts w:ascii="Bookman Old Style" w:hAnsi="Bookman Old Style" w:cs="Arial"/>
          <w:b/>
        </w:rPr>
      </w:pPr>
    </w:p>
    <w:p w:rsidR="00CD6ADC" w:rsidRDefault="00CD6ADC" w:rsidP="000F79A6">
      <w:pPr>
        <w:ind w:right="-186"/>
        <w:jc w:val="both"/>
        <w:rPr>
          <w:rFonts w:ascii="Bookman Old Style" w:hAnsi="Bookman Old Style" w:cs="Arial"/>
          <w:b/>
          <w:color w:val="FF0000"/>
          <w:u w:val="single"/>
        </w:rPr>
      </w:pPr>
    </w:p>
    <w:p w:rsidR="000F79A6" w:rsidRPr="00081B0E" w:rsidRDefault="000F79A6" w:rsidP="000F79A6">
      <w:pPr>
        <w:ind w:right="-186"/>
        <w:jc w:val="both"/>
        <w:rPr>
          <w:rFonts w:ascii="Bookman Old Style" w:hAnsi="Bookman Old Style" w:cs="Arial"/>
          <w:b/>
          <w:color w:val="000000" w:themeColor="text1"/>
          <w:u w:val="single"/>
        </w:rPr>
      </w:pPr>
      <w:r w:rsidRPr="00081B0E">
        <w:rPr>
          <w:rFonts w:ascii="Bookman Old Style" w:hAnsi="Bookman Old Style" w:cs="Arial"/>
          <w:b/>
          <w:color w:val="000000" w:themeColor="text1"/>
          <w:u w:val="single"/>
        </w:rPr>
        <w:t>Załączniki:</w:t>
      </w:r>
    </w:p>
    <w:p w:rsidR="000F79A6" w:rsidRPr="00081B0E" w:rsidRDefault="000F79A6" w:rsidP="000F79A6">
      <w:pPr>
        <w:pStyle w:val="Akapitzlist"/>
        <w:numPr>
          <w:ilvl w:val="0"/>
          <w:numId w:val="3"/>
        </w:numPr>
        <w:ind w:right="-186"/>
        <w:jc w:val="both"/>
        <w:rPr>
          <w:rFonts w:ascii="Bookman Old Style" w:hAnsi="Bookman Old Style" w:cs="Arial"/>
          <w:color w:val="000000" w:themeColor="text1"/>
        </w:rPr>
      </w:pPr>
      <w:r w:rsidRPr="00081B0E">
        <w:rPr>
          <w:rFonts w:ascii="Bookman Old Style" w:hAnsi="Bookman Old Style" w:cs="Arial"/>
          <w:color w:val="000000" w:themeColor="text1"/>
        </w:rPr>
        <w:t>wzór oferty – załącznik nr 1,</w:t>
      </w:r>
    </w:p>
    <w:p w:rsidR="000F79A6" w:rsidRPr="00081B0E" w:rsidRDefault="00CD6ADC" w:rsidP="000F79A6">
      <w:pPr>
        <w:pStyle w:val="Akapitzlist"/>
        <w:numPr>
          <w:ilvl w:val="0"/>
          <w:numId w:val="3"/>
        </w:numPr>
        <w:ind w:right="-186"/>
        <w:jc w:val="both"/>
        <w:rPr>
          <w:rFonts w:ascii="Bookman Old Style" w:hAnsi="Bookman Old Style" w:cs="Arial"/>
          <w:color w:val="000000" w:themeColor="text1"/>
        </w:rPr>
      </w:pPr>
      <w:r w:rsidRPr="00081B0E">
        <w:rPr>
          <w:rFonts w:ascii="Bookman Old Style" w:hAnsi="Bookman Old Style" w:cs="Arial"/>
          <w:color w:val="000000" w:themeColor="text1"/>
        </w:rPr>
        <w:t>Opis przedmiotu zamówienia – załącznik nr 2,</w:t>
      </w:r>
    </w:p>
    <w:p w:rsidR="00CD6ADC" w:rsidRPr="00081B0E" w:rsidRDefault="00CD6ADC" w:rsidP="000F79A6">
      <w:pPr>
        <w:pStyle w:val="Akapitzlist"/>
        <w:numPr>
          <w:ilvl w:val="0"/>
          <w:numId w:val="3"/>
        </w:numPr>
        <w:ind w:right="-186"/>
        <w:jc w:val="both"/>
        <w:rPr>
          <w:rFonts w:ascii="Bookman Old Style" w:hAnsi="Bookman Old Style" w:cs="Arial"/>
          <w:color w:val="000000" w:themeColor="text1"/>
        </w:rPr>
      </w:pPr>
      <w:r w:rsidRPr="00081B0E">
        <w:rPr>
          <w:rFonts w:ascii="Bookman Old Style" w:hAnsi="Bookman Old Style" w:cs="Arial"/>
          <w:color w:val="000000" w:themeColor="text1"/>
        </w:rPr>
        <w:t>wzór umowy – załącznik nr 3.</w:t>
      </w:r>
    </w:p>
    <w:p w:rsidR="005C567C" w:rsidRPr="00081B0E" w:rsidRDefault="005C567C" w:rsidP="000F79A6">
      <w:pPr>
        <w:rPr>
          <w:rFonts w:ascii="Bookman Old Style" w:hAnsi="Bookman Old Style" w:cs="Arial"/>
          <w:color w:val="000000" w:themeColor="text1"/>
        </w:rPr>
      </w:pPr>
    </w:p>
    <w:p w:rsidR="003B5D7E" w:rsidRDefault="003B5D7E" w:rsidP="000F79A6"/>
    <w:sectPr w:rsidR="003B5D7E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30298"/>
    <w:multiLevelType w:val="hybridMultilevel"/>
    <w:tmpl w:val="9722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39A1"/>
    <w:multiLevelType w:val="hybridMultilevel"/>
    <w:tmpl w:val="BE60E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12773"/>
    <w:rsid w:val="00017C02"/>
    <w:rsid w:val="00081B0E"/>
    <w:rsid w:val="0008428D"/>
    <w:rsid w:val="000961D1"/>
    <w:rsid w:val="000D7D3C"/>
    <w:rsid w:val="000E19AD"/>
    <w:rsid w:val="000E7AA8"/>
    <w:rsid w:val="000F78DA"/>
    <w:rsid w:val="000F79A6"/>
    <w:rsid w:val="00110962"/>
    <w:rsid w:val="00116D9B"/>
    <w:rsid w:val="00121FA0"/>
    <w:rsid w:val="00137DB0"/>
    <w:rsid w:val="001710EE"/>
    <w:rsid w:val="001740F2"/>
    <w:rsid w:val="00183D56"/>
    <w:rsid w:val="001D44DC"/>
    <w:rsid w:val="001F3E57"/>
    <w:rsid w:val="00213AE2"/>
    <w:rsid w:val="00265639"/>
    <w:rsid w:val="002B0311"/>
    <w:rsid w:val="002B3FB8"/>
    <w:rsid w:val="0031059A"/>
    <w:rsid w:val="003142FD"/>
    <w:rsid w:val="00330A57"/>
    <w:rsid w:val="003B2B6D"/>
    <w:rsid w:val="003B5D7E"/>
    <w:rsid w:val="003F17AE"/>
    <w:rsid w:val="003F1856"/>
    <w:rsid w:val="004C6C08"/>
    <w:rsid w:val="004D005A"/>
    <w:rsid w:val="005229E8"/>
    <w:rsid w:val="005238D1"/>
    <w:rsid w:val="005B0273"/>
    <w:rsid w:val="005C567C"/>
    <w:rsid w:val="00642762"/>
    <w:rsid w:val="006455F7"/>
    <w:rsid w:val="00656EC9"/>
    <w:rsid w:val="006B24F2"/>
    <w:rsid w:val="007059CA"/>
    <w:rsid w:val="00716478"/>
    <w:rsid w:val="00751D6D"/>
    <w:rsid w:val="007815E6"/>
    <w:rsid w:val="00797CC2"/>
    <w:rsid w:val="007B4D5A"/>
    <w:rsid w:val="007E1AA5"/>
    <w:rsid w:val="00841B38"/>
    <w:rsid w:val="00845D1F"/>
    <w:rsid w:val="008461DD"/>
    <w:rsid w:val="0084660B"/>
    <w:rsid w:val="00865EB5"/>
    <w:rsid w:val="00870092"/>
    <w:rsid w:val="00877ADD"/>
    <w:rsid w:val="008939D8"/>
    <w:rsid w:val="00895A96"/>
    <w:rsid w:val="00896871"/>
    <w:rsid w:val="008C2D1B"/>
    <w:rsid w:val="008C78BC"/>
    <w:rsid w:val="008E293E"/>
    <w:rsid w:val="008E367E"/>
    <w:rsid w:val="008F1218"/>
    <w:rsid w:val="00905694"/>
    <w:rsid w:val="009246C1"/>
    <w:rsid w:val="00941F9D"/>
    <w:rsid w:val="00943A20"/>
    <w:rsid w:val="0095569D"/>
    <w:rsid w:val="00955D9E"/>
    <w:rsid w:val="00987ECC"/>
    <w:rsid w:val="009E5AE6"/>
    <w:rsid w:val="009F6287"/>
    <w:rsid w:val="00A01F32"/>
    <w:rsid w:val="00A650B8"/>
    <w:rsid w:val="00A82F90"/>
    <w:rsid w:val="00AA2EB7"/>
    <w:rsid w:val="00AA7D03"/>
    <w:rsid w:val="00AB0262"/>
    <w:rsid w:val="00AB1448"/>
    <w:rsid w:val="00AF22DC"/>
    <w:rsid w:val="00B54263"/>
    <w:rsid w:val="00B55EBA"/>
    <w:rsid w:val="00B63AB5"/>
    <w:rsid w:val="00B63D46"/>
    <w:rsid w:val="00B8775B"/>
    <w:rsid w:val="00BA28D9"/>
    <w:rsid w:val="00BB554F"/>
    <w:rsid w:val="00BF401D"/>
    <w:rsid w:val="00BF70BD"/>
    <w:rsid w:val="00C036A9"/>
    <w:rsid w:val="00CB197A"/>
    <w:rsid w:val="00CD6ADC"/>
    <w:rsid w:val="00D147CF"/>
    <w:rsid w:val="00D95653"/>
    <w:rsid w:val="00DA419A"/>
    <w:rsid w:val="00DB44B4"/>
    <w:rsid w:val="00DD0392"/>
    <w:rsid w:val="00DF0D6B"/>
    <w:rsid w:val="00E00031"/>
    <w:rsid w:val="00E33F05"/>
    <w:rsid w:val="00E4254F"/>
    <w:rsid w:val="00F008C8"/>
    <w:rsid w:val="00F14A73"/>
    <w:rsid w:val="00F20C9D"/>
    <w:rsid w:val="00FA61CD"/>
    <w:rsid w:val="00FD48B3"/>
    <w:rsid w:val="00FD4C50"/>
    <w:rsid w:val="00FD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3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311"/>
    <w:rPr>
      <w:b/>
      <w:bCs/>
    </w:rPr>
  </w:style>
  <w:style w:type="paragraph" w:styleId="Akapitzlist">
    <w:name w:val="List Paragraph"/>
    <w:basedOn w:val="Normalny"/>
    <w:uiPriority w:val="34"/>
    <w:qFormat/>
    <w:rsid w:val="000F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9A50-A303-4448-A42C-5B10052B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4</cp:revision>
  <cp:lastPrinted>2019-10-17T07:41:00Z</cp:lastPrinted>
  <dcterms:created xsi:type="dcterms:W3CDTF">2019-10-28T10:30:00Z</dcterms:created>
  <dcterms:modified xsi:type="dcterms:W3CDTF">2019-10-29T06:52:00Z</dcterms:modified>
</cp:coreProperties>
</file>