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F9" w:rsidRPr="00636DF9" w:rsidRDefault="00636DF9" w:rsidP="00636DF9">
      <w:pPr>
        <w:spacing w:after="24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t xml:space="preserve">Ogłoszenie nr 646831-N-2018 z dnia 2018-11-09 r. </w:t>
      </w:r>
    </w:p>
    <w:p w:rsidR="00636DF9" w:rsidRPr="00636DF9" w:rsidRDefault="00636DF9" w:rsidP="00636DF9">
      <w:pPr>
        <w:spacing w:after="0" w:line="240" w:lineRule="auto"/>
        <w:jc w:val="center"/>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Gmina Koszęcin: „Świadczenie usługi odbierania odpadów komunalnych i zagospodarowania tych odpadów od właścicieli nieruchomości, na których zamieszkują mieszkańcy, powstałych na terenie Gminy Koszęcin” </w:t>
      </w:r>
      <w:r w:rsidRPr="00636DF9">
        <w:rPr>
          <w:rFonts w:ascii="Times New Roman" w:eastAsia="Times New Roman" w:hAnsi="Times New Roman" w:cs="Times New Roman"/>
          <w:sz w:val="24"/>
          <w:szCs w:val="24"/>
          <w:lang w:eastAsia="pl-PL"/>
        </w:rPr>
        <w:br/>
        <w:t xml:space="preserve">OGŁOSZENIE O ZAMÓWIENIU - Usługi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Zamieszczanie ogłoszenia:</w:t>
      </w:r>
      <w:r w:rsidRPr="00636DF9">
        <w:rPr>
          <w:rFonts w:ascii="Times New Roman" w:eastAsia="Times New Roman" w:hAnsi="Times New Roman" w:cs="Times New Roman"/>
          <w:sz w:val="24"/>
          <w:szCs w:val="24"/>
          <w:lang w:eastAsia="pl-PL"/>
        </w:rPr>
        <w:t xml:space="preserve"> Zamieszczanie obowiązkowe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Ogłoszenie dotyczy:</w:t>
      </w:r>
      <w:r w:rsidRPr="00636DF9">
        <w:rPr>
          <w:rFonts w:ascii="Times New Roman" w:eastAsia="Times New Roman" w:hAnsi="Times New Roman" w:cs="Times New Roman"/>
          <w:sz w:val="24"/>
          <w:szCs w:val="24"/>
          <w:lang w:eastAsia="pl-PL"/>
        </w:rPr>
        <w:t xml:space="preserve"> Zamówienia publicznego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Nazwa projektu lub programu</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u w:val="single"/>
          <w:lang w:eastAsia="pl-PL"/>
        </w:rPr>
        <w:t>SEKCJA I: ZAMAWIAJĄCY</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Postępowanie przeprowadza centralny zamawiający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Informacje na temat podmiotu któremu zamawiający powierzył/powierzyli prowadzenie postępowania:</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Postępowanie jest przeprowadzane wspólnie przez zamawiających</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Informacje dodatkowe:</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 1) NAZWA I ADRES: </w:t>
      </w:r>
      <w:r w:rsidRPr="00636DF9">
        <w:rPr>
          <w:rFonts w:ascii="Times New Roman" w:eastAsia="Times New Roman" w:hAnsi="Times New Roman" w:cs="Times New Roman"/>
          <w:sz w:val="24"/>
          <w:szCs w:val="24"/>
          <w:lang w:eastAsia="pl-PL"/>
        </w:rPr>
        <w:t xml:space="preserve">Gmina Koszęcin, krajowy numer identyfikacyjny 54274100000, ul. ul. Powstańców  10 , 42-286   Koszęcin, woj. śląskie, państwo Polska, tel. 0-34 3576100 w. 120, e-mail koszecin@koszecin.pl, faks 0-34 3576108.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lastRenderedPageBreak/>
        <w:t xml:space="preserve">Adres strony internetowej (URL): www.koszecin.pl </w:t>
      </w:r>
      <w:r w:rsidRPr="00636DF9">
        <w:rPr>
          <w:rFonts w:ascii="Times New Roman" w:eastAsia="Times New Roman" w:hAnsi="Times New Roman" w:cs="Times New Roman"/>
          <w:sz w:val="24"/>
          <w:szCs w:val="24"/>
          <w:lang w:eastAsia="pl-PL"/>
        </w:rPr>
        <w:br/>
        <w:t xml:space="preserve">Adres profilu nabywcy: </w:t>
      </w:r>
      <w:r w:rsidRPr="00636D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 2) RODZAJ ZAMAWIAJĄCEGO: </w:t>
      </w:r>
      <w:r w:rsidRPr="00636DF9">
        <w:rPr>
          <w:rFonts w:ascii="Times New Roman" w:eastAsia="Times New Roman" w:hAnsi="Times New Roman" w:cs="Times New Roman"/>
          <w:sz w:val="24"/>
          <w:szCs w:val="24"/>
          <w:lang w:eastAsia="pl-PL"/>
        </w:rPr>
        <w:t xml:space="preserve">Administracja samorządowa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I.3) WSPÓLNE UDZIELANIE ZAMÓWIENIA </w:t>
      </w:r>
      <w:r w:rsidRPr="00636DF9">
        <w:rPr>
          <w:rFonts w:ascii="Times New Roman" w:eastAsia="Times New Roman" w:hAnsi="Times New Roman" w:cs="Times New Roman"/>
          <w:b/>
          <w:bCs/>
          <w:i/>
          <w:iCs/>
          <w:sz w:val="24"/>
          <w:szCs w:val="24"/>
          <w:lang w:eastAsia="pl-PL"/>
        </w:rPr>
        <w:t>(jeżeli dotyczy)</w:t>
      </w:r>
      <w:r w:rsidRPr="00636DF9">
        <w:rPr>
          <w:rFonts w:ascii="Times New Roman" w:eastAsia="Times New Roman" w:hAnsi="Times New Roman" w:cs="Times New Roman"/>
          <w:b/>
          <w:bCs/>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I.4) KOMUNIKACJA: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Tak </w:t>
      </w:r>
      <w:r w:rsidRPr="00636DF9">
        <w:rPr>
          <w:rFonts w:ascii="Times New Roman" w:eastAsia="Times New Roman" w:hAnsi="Times New Roman" w:cs="Times New Roman"/>
          <w:sz w:val="24"/>
          <w:szCs w:val="24"/>
          <w:lang w:eastAsia="pl-PL"/>
        </w:rPr>
        <w:br/>
        <w:t xml:space="preserve">www.koszecin.pl; http://koszecin.bipgmina.pl/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Tak </w:t>
      </w:r>
      <w:r w:rsidRPr="00636DF9">
        <w:rPr>
          <w:rFonts w:ascii="Times New Roman" w:eastAsia="Times New Roman" w:hAnsi="Times New Roman" w:cs="Times New Roman"/>
          <w:sz w:val="24"/>
          <w:szCs w:val="24"/>
          <w:lang w:eastAsia="pl-PL"/>
        </w:rPr>
        <w:br/>
        <w:t xml:space="preserve">www.koszecin.pl; http://koszecin.bipgmina.pl/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Oferty lub wnioski o dopuszczenie do udziału w postępowaniu należy przesyłać:</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Elektronicznie</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r w:rsidRPr="00636DF9">
        <w:rPr>
          <w:rFonts w:ascii="Times New Roman" w:eastAsia="Times New Roman" w:hAnsi="Times New Roman" w:cs="Times New Roman"/>
          <w:sz w:val="24"/>
          <w:szCs w:val="24"/>
          <w:lang w:eastAsia="pl-PL"/>
        </w:rPr>
        <w:br/>
        <w:t xml:space="preserve">adres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Nie </w:t>
      </w:r>
      <w:r w:rsidRPr="00636DF9">
        <w:rPr>
          <w:rFonts w:ascii="Times New Roman" w:eastAsia="Times New Roman" w:hAnsi="Times New Roman" w:cs="Times New Roman"/>
          <w:sz w:val="24"/>
          <w:szCs w:val="24"/>
          <w:lang w:eastAsia="pl-PL"/>
        </w:rPr>
        <w:br/>
        <w:t xml:space="preserve">Inny sposób: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Tak </w:t>
      </w:r>
      <w:r w:rsidRPr="00636DF9">
        <w:rPr>
          <w:rFonts w:ascii="Times New Roman" w:eastAsia="Times New Roman" w:hAnsi="Times New Roman" w:cs="Times New Roman"/>
          <w:sz w:val="24"/>
          <w:szCs w:val="24"/>
          <w:lang w:eastAsia="pl-PL"/>
        </w:rPr>
        <w:br/>
        <w:t xml:space="preserve">Inny sposób: </w:t>
      </w:r>
      <w:r w:rsidRPr="00636DF9">
        <w:rPr>
          <w:rFonts w:ascii="Times New Roman" w:eastAsia="Times New Roman" w:hAnsi="Times New Roman" w:cs="Times New Roman"/>
          <w:sz w:val="24"/>
          <w:szCs w:val="24"/>
          <w:lang w:eastAsia="pl-PL"/>
        </w:rPr>
        <w:br/>
        <w:t xml:space="preserve">Inny sposób: Składanie ofert w niniejszym przetargu nieograniczonym może się odbywać wyłącznie za pośrednictwem operatora pocztowego w rozumieniu ustawy z dnia 23 listopada 2012 r. – Prawo pocztowe, osobiście lub za pośrednictwem posłańca. </w:t>
      </w:r>
      <w:r w:rsidRPr="00636DF9">
        <w:rPr>
          <w:rFonts w:ascii="Times New Roman" w:eastAsia="Times New Roman" w:hAnsi="Times New Roman" w:cs="Times New Roman"/>
          <w:sz w:val="24"/>
          <w:szCs w:val="24"/>
          <w:lang w:eastAsia="pl-PL"/>
        </w:rPr>
        <w:br/>
        <w:t xml:space="preserve">Adres: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lastRenderedPageBreak/>
        <w:t xml:space="preserve">Urząd Gminy Koszęcin przy ul. Powstańców Śl., 10 42-286 Koszęcin, sekretariat (biuro podawcze).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r w:rsidRPr="00636D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u w:val="single"/>
          <w:lang w:eastAsia="pl-PL"/>
        </w:rPr>
        <w:t xml:space="preserve">SEKCJA II: PRZEDMIOT ZAMÓWIENIA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II.1) Nazwa nadana zamówieniu przez zamawiającego: </w:t>
      </w:r>
      <w:r w:rsidRPr="00636DF9">
        <w:rPr>
          <w:rFonts w:ascii="Times New Roman" w:eastAsia="Times New Roman" w:hAnsi="Times New Roman" w:cs="Times New Roman"/>
          <w:sz w:val="24"/>
          <w:szCs w:val="24"/>
          <w:lang w:eastAsia="pl-PL"/>
        </w:rPr>
        <w:t xml:space="preserve">„Świadczenie usługi odbierania odpadów komunalnych i zagospodarowania tych odpadów od właścicieli nieruchomości, na których zamieszkują mieszkańcy, powstałych na terenie Gminy Koszęcin”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Numer referencyjny: </w:t>
      </w:r>
      <w:r w:rsidRPr="00636DF9">
        <w:rPr>
          <w:rFonts w:ascii="Times New Roman" w:eastAsia="Times New Roman" w:hAnsi="Times New Roman" w:cs="Times New Roman"/>
          <w:sz w:val="24"/>
          <w:szCs w:val="24"/>
          <w:lang w:eastAsia="pl-PL"/>
        </w:rPr>
        <w:t xml:space="preserve">GKZ.271.19.2018.GOK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6DF9" w:rsidRPr="00636DF9" w:rsidRDefault="00636DF9" w:rsidP="00636DF9">
      <w:pPr>
        <w:spacing w:after="0" w:line="240" w:lineRule="auto"/>
        <w:jc w:val="both"/>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II.2) Rodzaj zamówienia: </w:t>
      </w:r>
      <w:r w:rsidRPr="00636DF9">
        <w:rPr>
          <w:rFonts w:ascii="Times New Roman" w:eastAsia="Times New Roman" w:hAnsi="Times New Roman" w:cs="Times New Roman"/>
          <w:sz w:val="24"/>
          <w:szCs w:val="24"/>
          <w:lang w:eastAsia="pl-PL"/>
        </w:rPr>
        <w:t xml:space="preserve">Usługi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II.3) Informacja o możliwości składania ofert częściowych</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Zamówienie podzielone jest na części: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Oferty lub wnioski o dopuszczenie do udziału w postępowaniu można składać w odniesieniu do:</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II.4) Krótki opis przedmiotu zamówienia </w:t>
      </w:r>
      <w:r w:rsidRPr="00636D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6D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6DF9">
        <w:rPr>
          <w:rFonts w:ascii="Times New Roman" w:eastAsia="Times New Roman" w:hAnsi="Times New Roman" w:cs="Times New Roman"/>
          <w:sz w:val="24"/>
          <w:szCs w:val="24"/>
          <w:lang w:eastAsia="pl-PL"/>
        </w:rPr>
        <w:t xml:space="preserve">Niniejsze postępowanie dotyczy świadczenia usługi odbierania odpadów komunalnych i zagospodarowania tych odpadów od właścicieli nieruchomości, na których zamieszkują mieszkańcy, powstałych na terenie Gminy </w:t>
      </w:r>
      <w:proofErr w:type="spellStart"/>
      <w:r w:rsidRPr="00636DF9">
        <w:rPr>
          <w:rFonts w:ascii="Times New Roman" w:eastAsia="Times New Roman" w:hAnsi="Times New Roman" w:cs="Times New Roman"/>
          <w:sz w:val="24"/>
          <w:szCs w:val="24"/>
          <w:lang w:eastAsia="pl-PL"/>
        </w:rPr>
        <w:t>Koszęcin.Ilość</w:t>
      </w:r>
      <w:proofErr w:type="spellEnd"/>
      <w:r w:rsidRPr="00636DF9">
        <w:rPr>
          <w:rFonts w:ascii="Times New Roman" w:eastAsia="Times New Roman" w:hAnsi="Times New Roman" w:cs="Times New Roman"/>
          <w:sz w:val="24"/>
          <w:szCs w:val="24"/>
          <w:lang w:eastAsia="pl-PL"/>
        </w:rPr>
        <w:t xml:space="preserve"> mieszkańców w Gminie – 12080; Ogólna liczba nieruchomości zamieszkałych – tzw. punktów odbiorowych – odrębnie budynki: jednorodzinne / wielorodzinne - 3596 / 12; Powierzchnia Gminy / km2 – 129.Szacunkowa ilość i rodzaj odbieranych odpadów komunalnych w ciągu realizacji przedmiotu </w:t>
      </w:r>
      <w:proofErr w:type="spellStart"/>
      <w:r w:rsidRPr="00636DF9">
        <w:rPr>
          <w:rFonts w:ascii="Times New Roman" w:eastAsia="Times New Roman" w:hAnsi="Times New Roman" w:cs="Times New Roman"/>
          <w:sz w:val="24"/>
          <w:szCs w:val="24"/>
          <w:lang w:eastAsia="pl-PL"/>
        </w:rPr>
        <w:t>umowy:Minimalna</w:t>
      </w:r>
      <w:proofErr w:type="spellEnd"/>
      <w:r w:rsidRPr="00636DF9">
        <w:rPr>
          <w:rFonts w:ascii="Times New Roman" w:eastAsia="Times New Roman" w:hAnsi="Times New Roman" w:cs="Times New Roman"/>
          <w:sz w:val="24"/>
          <w:szCs w:val="24"/>
          <w:lang w:eastAsia="pl-PL"/>
        </w:rPr>
        <w:t xml:space="preserve"> ilość odpadów zmieszanych w tonach na 6 miesięcy - 1.380; Minimalna ilość odpadów segregowanych w tonach na 6 miesięcy – 367.Minimalna gwarantowana wartość przedmiotu zamówienia będzie przeliczona </w:t>
      </w:r>
      <w:proofErr w:type="spellStart"/>
      <w:r w:rsidRPr="00636DF9">
        <w:rPr>
          <w:rFonts w:ascii="Times New Roman" w:eastAsia="Times New Roman" w:hAnsi="Times New Roman" w:cs="Times New Roman"/>
          <w:sz w:val="24"/>
          <w:szCs w:val="24"/>
          <w:lang w:eastAsia="pl-PL"/>
        </w:rPr>
        <w:t>jako:Cena</w:t>
      </w:r>
      <w:proofErr w:type="spellEnd"/>
      <w:r w:rsidRPr="00636DF9">
        <w:rPr>
          <w:rFonts w:ascii="Times New Roman" w:eastAsia="Times New Roman" w:hAnsi="Times New Roman" w:cs="Times New Roman"/>
          <w:sz w:val="24"/>
          <w:szCs w:val="24"/>
          <w:lang w:eastAsia="pl-PL"/>
        </w:rPr>
        <w:t xml:space="preserve"> za 1 tonę za odbiór i zagospodarowanie odpadów zmieszanych x minimalna ilość wytworzonych </w:t>
      </w:r>
      <w:proofErr w:type="spellStart"/>
      <w:r w:rsidRPr="00636DF9">
        <w:rPr>
          <w:rFonts w:ascii="Times New Roman" w:eastAsia="Times New Roman" w:hAnsi="Times New Roman" w:cs="Times New Roman"/>
          <w:sz w:val="24"/>
          <w:szCs w:val="24"/>
          <w:lang w:eastAsia="pl-PL"/>
        </w:rPr>
        <w:t>odpadówzmieszanych</w:t>
      </w:r>
      <w:proofErr w:type="spellEnd"/>
      <w:r w:rsidRPr="00636DF9">
        <w:rPr>
          <w:rFonts w:ascii="Times New Roman" w:eastAsia="Times New Roman" w:hAnsi="Times New Roman" w:cs="Times New Roman"/>
          <w:sz w:val="24"/>
          <w:szCs w:val="24"/>
          <w:lang w:eastAsia="pl-PL"/>
        </w:rPr>
        <w:t xml:space="preserve"> w ciągu trwania umowy = Minimalna wartość za odpady </w:t>
      </w:r>
      <w:proofErr w:type="spellStart"/>
      <w:r w:rsidRPr="00636DF9">
        <w:rPr>
          <w:rFonts w:ascii="Times New Roman" w:eastAsia="Times New Roman" w:hAnsi="Times New Roman" w:cs="Times New Roman"/>
          <w:sz w:val="24"/>
          <w:szCs w:val="24"/>
          <w:lang w:eastAsia="pl-PL"/>
        </w:rPr>
        <w:t>zmieszane.Cena</w:t>
      </w:r>
      <w:proofErr w:type="spellEnd"/>
      <w:r w:rsidRPr="00636DF9">
        <w:rPr>
          <w:rFonts w:ascii="Times New Roman" w:eastAsia="Times New Roman" w:hAnsi="Times New Roman" w:cs="Times New Roman"/>
          <w:sz w:val="24"/>
          <w:szCs w:val="24"/>
          <w:lang w:eastAsia="pl-PL"/>
        </w:rPr>
        <w:t xml:space="preserve"> za 1 tonę za odbiór i zagospodarowanie odpadów segregowanych x minimalna ilość </w:t>
      </w:r>
      <w:proofErr w:type="spellStart"/>
      <w:r w:rsidRPr="00636DF9">
        <w:rPr>
          <w:rFonts w:ascii="Times New Roman" w:eastAsia="Times New Roman" w:hAnsi="Times New Roman" w:cs="Times New Roman"/>
          <w:sz w:val="24"/>
          <w:szCs w:val="24"/>
          <w:lang w:eastAsia="pl-PL"/>
        </w:rPr>
        <w:t>wytworzonychodpadów</w:t>
      </w:r>
      <w:proofErr w:type="spellEnd"/>
      <w:r w:rsidRPr="00636DF9">
        <w:rPr>
          <w:rFonts w:ascii="Times New Roman" w:eastAsia="Times New Roman" w:hAnsi="Times New Roman" w:cs="Times New Roman"/>
          <w:sz w:val="24"/>
          <w:szCs w:val="24"/>
          <w:lang w:eastAsia="pl-PL"/>
        </w:rPr>
        <w:t xml:space="preserve"> segregowanych w ciągu trwania umowy = </w:t>
      </w:r>
      <w:r w:rsidRPr="00636DF9">
        <w:rPr>
          <w:rFonts w:ascii="Times New Roman" w:eastAsia="Times New Roman" w:hAnsi="Times New Roman" w:cs="Times New Roman"/>
          <w:sz w:val="24"/>
          <w:szCs w:val="24"/>
          <w:lang w:eastAsia="pl-PL"/>
        </w:rPr>
        <w:lastRenderedPageBreak/>
        <w:t xml:space="preserve">Minimalna wartość za odpady segregowane( suma wartości za odpady zmieszane i segregowane ) = Minimalna gwarantowana wartość </w:t>
      </w:r>
      <w:proofErr w:type="spellStart"/>
      <w:r w:rsidRPr="00636DF9">
        <w:rPr>
          <w:rFonts w:ascii="Times New Roman" w:eastAsia="Times New Roman" w:hAnsi="Times New Roman" w:cs="Times New Roman"/>
          <w:sz w:val="24"/>
          <w:szCs w:val="24"/>
          <w:lang w:eastAsia="pl-PL"/>
        </w:rPr>
        <w:t>przedmiotuzamówienia.Maksymalna</w:t>
      </w:r>
      <w:proofErr w:type="spellEnd"/>
      <w:r w:rsidRPr="00636DF9">
        <w:rPr>
          <w:rFonts w:ascii="Times New Roman" w:eastAsia="Times New Roman" w:hAnsi="Times New Roman" w:cs="Times New Roman"/>
          <w:sz w:val="24"/>
          <w:szCs w:val="24"/>
          <w:lang w:eastAsia="pl-PL"/>
        </w:rPr>
        <w:t xml:space="preserve"> wartość przedmiotu zamówienia będzie przeliczona jako :Cena za 1 tonę za odbiór i zagospodarowanie odpadów zmieszanych x maksymalna ilość </w:t>
      </w:r>
      <w:proofErr w:type="spellStart"/>
      <w:r w:rsidRPr="00636DF9">
        <w:rPr>
          <w:rFonts w:ascii="Times New Roman" w:eastAsia="Times New Roman" w:hAnsi="Times New Roman" w:cs="Times New Roman"/>
          <w:sz w:val="24"/>
          <w:szCs w:val="24"/>
          <w:lang w:eastAsia="pl-PL"/>
        </w:rPr>
        <w:t>wytworzonychodpadów</w:t>
      </w:r>
      <w:proofErr w:type="spellEnd"/>
      <w:r w:rsidRPr="00636DF9">
        <w:rPr>
          <w:rFonts w:ascii="Times New Roman" w:eastAsia="Times New Roman" w:hAnsi="Times New Roman" w:cs="Times New Roman"/>
          <w:sz w:val="24"/>
          <w:szCs w:val="24"/>
          <w:lang w:eastAsia="pl-PL"/>
        </w:rPr>
        <w:t xml:space="preserve"> zmieszanych w ciągu trwania umowy = Maksymalna wartość za odpady zmieszane. Cena za 1 tonę za odbiór i zagospodarowanie odpadów segregowanych x maksymalna ilość </w:t>
      </w:r>
      <w:proofErr w:type="spellStart"/>
      <w:r w:rsidRPr="00636DF9">
        <w:rPr>
          <w:rFonts w:ascii="Times New Roman" w:eastAsia="Times New Roman" w:hAnsi="Times New Roman" w:cs="Times New Roman"/>
          <w:sz w:val="24"/>
          <w:szCs w:val="24"/>
          <w:lang w:eastAsia="pl-PL"/>
        </w:rPr>
        <w:t>wytworzonychodpadów</w:t>
      </w:r>
      <w:proofErr w:type="spellEnd"/>
      <w:r w:rsidRPr="00636DF9">
        <w:rPr>
          <w:rFonts w:ascii="Times New Roman" w:eastAsia="Times New Roman" w:hAnsi="Times New Roman" w:cs="Times New Roman"/>
          <w:sz w:val="24"/>
          <w:szCs w:val="24"/>
          <w:lang w:eastAsia="pl-PL"/>
        </w:rPr>
        <w:t xml:space="preserve"> segregowanych w ciągu trwania umowy = Maksymalna wartość za odpady segregowane ( </w:t>
      </w:r>
      <w:proofErr w:type="spellStart"/>
      <w:r w:rsidRPr="00636DF9">
        <w:rPr>
          <w:rFonts w:ascii="Times New Roman" w:eastAsia="Times New Roman" w:hAnsi="Times New Roman" w:cs="Times New Roman"/>
          <w:sz w:val="24"/>
          <w:szCs w:val="24"/>
          <w:lang w:eastAsia="pl-PL"/>
        </w:rPr>
        <w:t>sumawartości</w:t>
      </w:r>
      <w:proofErr w:type="spellEnd"/>
      <w:r w:rsidRPr="00636DF9">
        <w:rPr>
          <w:rFonts w:ascii="Times New Roman" w:eastAsia="Times New Roman" w:hAnsi="Times New Roman" w:cs="Times New Roman"/>
          <w:sz w:val="24"/>
          <w:szCs w:val="24"/>
          <w:lang w:eastAsia="pl-PL"/>
        </w:rPr>
        <w:t xml:space="preserve"> za odpady zmieszane i segregowane ) = Maksymalna wartość przedmiotu </w:t>
      </w:r>
      <w:proofErr w:type="spellStart"/>
      <w:r w:rsidRPr="00636DF9">
        <w:rPr>
          <w:rFonts w:ascii="Times New Roman" w:eastAsia="Times New Roman" w:hAnsi="Times New Roman" w:cs="Times New Roman"/>
          <w:sz w:val="24"/>
          <w:szCs w:val="24"/>
          <w:lang w:eastAsia="pl-PL"/>
        </w:rPr>
        <w:t>zamówienia.Przedmiot</w:t>
      </w:r>
      <w:proofErr w:type="spellEnd"/>
      <w:r w:rsidRPr="00636DF9">
        <w:rPr>
          <w:rFonts w:ascii="Times New Roman" w:eastAsia="Times New Roman" w:hAnsi="Times New Roman" w:cs="Times New Roman"/>
          <w:sz w:val="24"/>
          <w:szCs w:val="24"/>
          <w:lang w:eastAsia="pl-PL"/>
        </w:rPr>
        <w:t xml:space="preserve"> zamówienia szczegółowo określa opis przedmiotu zamówienia (OPZ) stanowiący załącznik nr 9 </w:t>
      </w:r>
      <w:proofErr w:type="spellStart"/>
      <w:r w:rsidRPr="00636DF9">
        <w:rPr>
          <w:rFonts w:ascii="Times New Roman" w:eastAsia="Times New Roman" w:hAnsi="Times New Roman" w:cs="Times New Roman"/>
          <w:sz w:val="24"/>
          <w:szCs w:val="24"/>
          <w:lang w:eastAsia="pl-PL"/>
        </w:rPr>
        <w:t>doSIWZ</w:t>
      </w:r>
      <w:proofErr w:type="spellEnd"/>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II.5) Główny kod CPV: </w:t>
      </w:r>
      <w:r w:rsidRPr="00636DF9">
        <w:rPr>
          <w:rFonts w:ascii="Times New Roman" w:eastAsia="Times New Roman" w:hAnsi="Times New Roman" w:cs="Times New Roman"/>
          <w:sz w:val="24"/>
          <w:szCs w:val="24"/>
          <w:lang w:eastAsia="pl-PL"/>
        </w:rPr>
        <w:t xml:space="preserve">90000000-7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Dodatkowe kody CPV:</w:t>
      </w:r>
      <w:r w:rsidRPr="00636DF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Kod CPV</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90512000-9</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90513100-7</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90514000-3</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34928480-6</w:t>
            </w:r>
          </w:p>
        </w:tc>
      </w:tr>
    </w:tbl>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II.6) Całkowita wartość zamówienia </w:t>
      </w:r>
      <w:r w:rsidRPr="00636DF9">
        <w:rPr>
          <w:rFonts w:ascii="Times New Roman" w:eastAsia="Times New Roman" w:hAnsi="Times New Roman" w:cs="Times New Roman"/>
          <w:i/>
          <w:iCs/>
          <w:sz w:val="24"/>
          <w:szCs w:val="24"/>
          <w:lang w:eastAsia="pl-PL"/>
        </w:rPr>
        <w:t>(jeżeli zamawiający podaje informacje o wartości zamówienia)</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Wartość bez VAT: </w:t>
      </w:r>
      <w:r w:rsidRPr="00636DF9">
        <w:rPr>
          <w:rFonts w:ascii="Times New Roman" w:eastAsia="Times New Roman" w:hAnsi="Times New Roman" w:cs="Times New Roman"/>
          <w:sz w:val="24"/>
          <w:szCs w:val="24"/>
          <w:lang w:eastAsia="pl-PL"/>
        </w:rPr>
        <w:br/>
        <w:t xml:space="preserve">Waluta: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36DF9">
        <w:rPr>
          <w:rFonts w:ascii="Times New Roman" w:eastAsia="Times New Roman" w:hAnsi="Times New Roman" w:cs="Times New Roman"/>
          <w:b/>
          <w:bCs/>
          <w:sz w:val="24"/>
          <w:szCs w:val="24"/>
          <w:lang w:eastAsia="pl-PL"/>
        </w:rPr>
        <w:t>pkt</w:t>
      </w:r>
      <w:proofErr w:type="spellEnd"/>
      <w:r w:rsidRPr="00636DF9">
        <w:rPr>
          <w:rFonts w:ascii="Times New Roman" w:eastAsia="Times New Roman" w:hAnsi="Times New Roman" w:cs="Times New Roman"/>
          <w:b/>
          <w:bCs/>
          <w:sz w:val="24"/>
          <w:szCs w:val="24"/>
          <w:lang w:eastAsia="pl-PL"/>
        </w:rPr>
        <w:t xml:space="preserve"> 6 i 7 lub w art. 134 ust. 6 </w:t>
      </w:r>
      <w:proofErr w:type="spellStart"/>
      <w:r w:rsidRPr="00636DF9">
        <w:rPr>
          <w:rFonts w:ascii="Times New Roman" w:eastAsia="Times New Roman" w:hAnsi="Times New Roman" w:cs="Times New Roman"/>
          <w:b/>
          <w:bCs/>
          <w:sz w:val="24"/>
          <w:szCs w:val="24"/>
          <w:lang w:eastAsia="pl-PL"/>
        </w:rPr>
        <w:t>pkt</w:t>
      </w:r>
      <w:proofErr w:type="spellEnd"/>
      <w:r w:rsidRPr="00636DF9">
        <w:rPr>
          <w:rFonts w:ascii="Times New Roman" w:eastAsia="Times New Roman" w:hAnsi="Times New Roman" w:cs="Times New Roman"/>
          <w:b/>
          <w:bCs/>
          <w:sz w:val="24"/>
          <w:szCs w:val="24"/>
          <w:lang w:eastAsia="pl-PL"/>
        </w:rPr>
        <w:t xml:space="preserve"> 3 ustawy </w:t>
      </w:r>
      <w:proofErr w:type="spellStart"/>
      <w:r w:rsidRPr="00636DF9">
        <w:rPr>
          <w:rFonts w:ascii="Times New Roman" w:eastAsia="Times New Roman" w:hAnsi="Times New Roman" w:cs="Times New Roman"/>
          <w:b/>
          <w:bCs/>
          <w:sz w:val="24"/>
          <w:szCs w:val="24"/>
          <w:lang w:eastAsia="pl-PL"/>
        </w:rPr>
        <w:t>Pzp</w:t>
      </w:r>
      <w:proofErr w:type="spellEnd"/>
      <w:r w:rsidRPr="00636DF9">
        <w:rPr>
          <w:rFonts w:ascii="Times New Roman" w:eastAsia="Times New Roman" w:hAnsi="Times New Roman" w:cs="Times New Roman"/>
          <w:b/>
          <w:bCs/>
          <w:sz w:val="24"/>
          <w:szCs w:val="24"/>
          <w:lang w:eastAsia="pl-PL"/>
        </w:rPr>
        <w:t xml:space="preserve">: </w:t>
      </w:r>
      <w:r w:rsidRPr="00636DF9">
        <w:rPr>
          <w:rFonts w:ascii="Times New Roman" w:eastAsia="Times New Roman" w:hAnsi="Times New Roman" w:cs="Times New Roman"/>
          <w:sz w:val="24"/>
          <w:szCs w:val="24"/>
          <w:lang w:eastAsia="pl-PL"/>
        </w:rPr>
        <w:t xml:space="preserve">Nie </w:t>
      </w:r>
      <w:r w:rsidRPr="00636D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6 lub w art. 134 ust. 6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3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miesiącach:   </w:t>
      </w:r>
      <w:r w:rsidRPr="00636DF9">
        <w:rPr>
          <w:rFonts w:ascii="Times New Roman" w:eastAsia="Times New Roman" w:hAnsi="Times New Roman" w:cs="Times New Roman"/>
          <w:i/>
          <w:iCs/>
          <w:sz w:val="24"/>
          <w:szCs w:val="24"/>
          <w:lang w:eastAsia="pl-PL"/>
        </w:rPr>
        <w:t xml:space="preserve"> lub </w:t>
      </w:r>
      <w:r w:rsidRPr="00636DF9">
        <w:rPr>
          <w:rFonts w:ascii="Times New Roman" w:eastAsia="Times New Roman" w:hAnsi="Times New Roman" w:cs="Times New Roman"/>
          <w:b/>
          <w:bCs/>
          <w:sz w:val="24"/>
          <w:szCs w:val="24"/>
          <w:lang w:eastAsia="pl-PL"/>
        </w:rPr>
        <w:t>dniach:</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i/>
          <w:iCs/>
          <w:sz w:val="24"/>
          <w:szCs w:val="24"/>
          <w:lang w:eastAsia="pl-PL"/>
        </w:rPr>
        <w:t>lub</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data rozpoczęcia: </w:t>
      </w:r>
      <w:r w:rsidRPr="00636DF9">
        <w:rPr>
          <w:rFonts w:ascii="Times New Roman" w:eastAsia="Times New Roman" w:hAnsi="Times New Roman" w:cs="Times New Roman"/>
          <w:sz w:val="24"/>
          <w:szCs w:val="24"/>
          <w:lang w:eastAsia="pl-PL"/>
        </w:rPr>
        <w:t> </w:t>
      </w:r>
      <w:r w:rsidRPr="00636DF9">
        <w:rPr>
          <w:rFonts w:ascii="Times New Roman" w:eastAsia="Times New Roman" w:hAnsi="Times New Roman" w:cs="Times New Roman"/>
          <w:i/>
          <w:iCs/>
          <w:sz w:val="24"/>
          <w:szCs w:val="24"/>
          <w:lang w:eastAsia="pl-PL"/>
        </w:rPr>
        <w:t xml:space="preserve"> lub </w:t>
      </w:r>
      <w:r w:rsidRPr="00636DF9">
        <w:rPr>
          <w:rFonts w:ascii="Times New Roman" w:eastAsia="Times New Roman" w:hAnsi="Times New Roman" w:cs="Times New Roman"/>
          <w:b/>
          <w:bCs/>
          <w:sz w:val="24"/>
          <w:szCs w:val="24"/>
          <w:lang w:eastAsia="pl-PL"/>
        </w:rPr>
        <w:t xml:space="preserve">zakończenia: </w:t>
      </w:r>
      <w:r w:rsidRPr="00636DF9">
        <w:rPr>
          <w:rFonts w:ascii="Times New Roman" w:eastAsia="Times New Roman" w:hAnsi="Times New Roman" w:cs="Times New Roman"/>
          <w:sz w:val="24"/>
          <w:szCs w:val="24"/>
          <w:lang w:eastAsia="pl-PL"/>
        </w:rPr>
        <w:t xml:space="preserve">2019-06-30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Data zakończenia</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2019-06-30</w:t>
            </w:r>
          </w:p>
        </w:tc>
      </w:tr>
    </w:tbl>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II.9) Informacje dodatkowe: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III.1) WARUNKI UDZIAŁU W POSTĘPOWANIU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Określenie warunków: Warunek zostanie uznany za spełniony, jeżeli Wykonawca posiada: a) </w:t>
      </w:r>
      <w:r w:rsidRPr="00636DF9">
        <w:rPr>
          <w:rFonts w:ascii="Times New Roman" w:eastAsia="Times New Roman" w:hAnsi="Times New Roman" w:cs="Times New Roman"/>
          <w:sz w:val="24"/>
          <w:szCs w:val="24"/>
          <w:lang w:eastAsia="pl-PL"/>
        </w:rPr>
        <w:lastRenderedPageBreak/>
        <w:t>uprawnienia do świadczenia usług w zakresie transportu odpadów objętych przedmiotem zamówienia na podstawie art. 49 ust. 1 w związku z art. 233 ustawy z dnia 14 grudnia 2012 r. o odpadach (</w:t>
      </w:r>
      <w:proofErr w:type="spellStart"/>
      <w:r w:rsidRPr="00636DF9">
        <w:rPr>
          <w:rFonts w:ascii="Times New Roman" w:eastAsia="Times New Roman" w:hAnsi="Times New Roman" w:cs="Times New Roman"/>
          <w:sz w:val="24"/>
          <w:szCs w:val="24"/>
          <w:lang w:eastAsia="pl-PL"/>
        </w:rPr>
        <w:t>t.j</w:t>
      </w:r>
      <w:proofErr w:type="spellEnd"/>
      <w:r w:rsidRPr="00636DF9">
        <w:rPr>
          <w:rFonts w:ascii="Times New Roman" w:eastAsia="Times New Roman" w:hAnsi="Times New Roman" w:cs="Times New Roman"/>
          <w:sz w:val="24"/>
          <w:szCs w:val="24"/>
          <w:lang w:eastAsia="pl-PL"/>
        </w:rPr>
        <w:t xml:space="preserve">. Dz.U.2018 poz.992 ze zm.) - decyzja winna być ostateczna, lub w oparciu o potwierdzenie wpisu do rejestru, o którym mowa w art. 33 ust. 5 ustawy z dnia 27 kwietnia 2001 r. o odpadach (tekst jednolity: </w:t>
      </w:r>
      <w:proofErr w:type="spellStart"/>
      <w:r w:rsidRPr="00636DF9">
        <w:rPr>
          <w:rFonts w:ascii="Times New Roman" w:eastAsia="Times New Roman" w:hAnsi="Times New Roman" w:cs="Times New Roman"/>
          <w:sz w:val="24"/>
          <w:szCs w:val="24"/>
          <w:lang w:eastAsia="pl-PL"/>
        </w:rPr>
        <w:t>Dz.U</w:t>
      </w:r>
      <w:proofErr w:type="spellEnd"/>
      <w:r w:rsidRPr="00636DF9">
        <w:rPr>
          <w:rFonts w:ascii="Times New Roman" w:eastAsia="Times New Roman" w:hAnsi="Times New Roman" w:cs="Times New Roman"/>
          <w:sz w:val="24"/>
          <w:szCs w:val="24"/>
          <w:lang w:eastAsia="pl-PL"/>
        </w:rPr>
        <w:t xml:space="preserve">. z 2010 </w:t>
      </w:r>
      <w:proofErr w:type="spellStart"/>
      <w:r w:rsidRPr="00636DF9">
        <w:rPr>
          <w:rFonts w:ascii="Times New Roman" w:eastAsia="Times New Roman" w:hAnsi="Times New Roman" w:cs="Times New Roman"/>
          <w:sz w:val="24"/>
          <w:szCs w:val="24"/>
          <w:lang w:eastAsia="pl-PL"/>
        </w:rPr>
        <w:t>r</w:t>
      </w:r>
      <w:proofErr w:type="spellEnd"/>
      <w:r w:rsidRPr="00636DF9">
        <w:rPr>
          <w:rFonts w:ascii="Times New Roman" w:eastAsia="Times New Roman" w:hAnsi="Times New Roman" w:cs="Times New Roman"/>
          <w:sz w:val="24"/>
          <w:szCs w:val="24"/>
          <w:lang w:eastAsia="pl-PL"/>
        </w:rPr>
        <w:t xml:space="preserve">,. Nr 185 </w:t>
      </w:r>
      <w:proofErr w:type="spellStart"/>
      <w:r w:rsidRPr="00636DF9">
        <w:rPr>
          <w:rFonts w:ascii="Times New Roman" w:eastAsia="Times New Roman" w:hAnsi="Times New Roman" w:cs="Times New Roman"/>
          <w:sz w:val="24"/>
          <w:szCs w:val="24"/>
          <w:lang w:eastAsia="pl-PL"/>
        </w:rPr>
        <w:t>poz</w:t>
      </w:r>
      <w:proofErr w:type="spellEnd"/>
      <w:r w:rsidRPr="00636DF9">
        <w:rPr>
          <w:rFonts w:ascii="Times New Roman" w:eastAsia="Times New Roman" w:hAnsi="Times New Roman" w:cs="Times New Roman"/>
          <w:sz w:val="24"/>
          <w:szCs w:val="24"/>
          <w:lang w:eastAsia="pl-PL"/>
        </w:rPr>
        <w:t xml:space="preserve"> 1243 z późniejszymi zmianami), w związku z art. 233 ustawy z dnia 14 grudnia 2012 r. o odpadach (</w:t>
      </w:r>
      <w:proofErr w:type="spellStart"/>
      <w:r w:rsidRPr="00636DF9">
        <w:rPr>
          <w:rFonts w:ascii="Times New Roman" w:eastAsia="Times New Roman" w:hAnsi="Times New Roman" w:cs="Times New Roman"/>
          <w:sz w:val="24"/>
          <w:szCs w:val="24"/>
          <w:lang w:eastAsia="pl-PL"/>
        </w:rPr>
        <w:t>t.j</w:t>
      </w:r>
      <w:proofErr w:type="spellEnd"/>
      <w:r w:rsidRPr="00636DF9">
        <w:rPr>
          <w:rFonts w:ascii="Times New Roman" w:eastAsia="Times New Roman" w:hAnsi="Times New Roman" w:cs="Times New Roman"/>
          <w:sz w:val="24"/>
          <w:szCs w:val="24"/>
          <w:lang w:eastAsia="pl-PL"/>
        </w:rPr>
        <w:t xml:space="preserve">. Dz.U.2018 poz.992 ze </w:t>
      </w:r>
      <w:proofErr w:type="spellStart"/>
      <w:r w:rsidRPr="00636DF9">
        <w:rPr>
          <w:rFonts w:ascii="Times New Roman" w:eastAsia="Times New Roman" w:hAnsi="Times New Roman" w:cs="Times New Roman"/>
          <w:sz w:val="24"/>
          <w:szCs w:val="24"/>
          <w:lang w:eastAsia="pl-PL"/>
        </w:rPr>
        <w:t>zm</w:t>
      </w:r>
      <w:proofErr w:type="spellEnd"/>
      <w:r w:rsidRPr="00636DF9">
        <w:rPr>
          <w:rFonts w:ascii="Times New Roman" w:eastAsia="Times New Roman" w:hAnsi="Times New Roman" w:cs="Times New Roman"/>
          <w:sz w:val="24"/>
          <w:szCs w:val="24"/>
          <w:lang w:eastAsia="pl-PL"/>
        </w:rPr>
        <w:t>), b) potwierdzenie wpisu do rejestru działalności regulowanej w zakresie odbierania odpadów komunalnych na podstawie ustawy z dnia 13 września 1996r. o utrzymaniu czystości i porządku w gminach (</w:t>
      </w:r>
      <w:proofErr w:type="spellStart"/>
      <w:r w:rsidRPr="00636DF9">
        <w:rPr>
          <w:rFonts w:ascii="Times New Roman" w:eastAsia="Times New Roman" w:hAnsi="Times New Roman" w:cs="Times New Roman"/>
          <w:sz w:val="24"/>
          <w:szCs w:val="24"/>
          <w:lang w:eastAsia="pl-PL"/>
        </w:rPr>
        <w:t>t.j</w:t>
      </w:r>
      <w:proofErr w:type="spellEnd"/>
      <w:r w:rsidRPr="00636DF9">
        <w:rPr>
          <w:rFonts w:ascii="Times New Roman" w:eastAsia="Times New Roman" w:hAnsi="Times New Roman" w:cs="Times New Roman"/>
          <w:sz w:val="24"/>
          <w:szCs w:val="24"/>
          <w:lang w:eastAsia="pl-PL"/>
        </w:rPr>
        <w:t>.: Dz.U.2018 poz.1454 ze zm.) obejmujące swym zakresem Gminę Koszęcin, c) uprawnienia do świadczenia usług w zakresie zbierania odpadów w oparciu o aktualne zezwolenie na zbieranie odpadów zgodnie z art. 41 ustawy z dnia 14 grudnia 2012 r. o odpadach (</w:t>
      </w:r>
      <w:proofErr w:type="spellStart"/>
      <w:r w:rsidRPr="00636DF9">
        <w:rPr>
          <w:rFonts w:ascii="Times New Roman" w:eastAsia="Times New Roman" w:hAnsi="Times New Roman" w:cs="Times New Roman"/>
          <w:sz w:val="24"/>
          <w:szCs w:val="24"/>
          <w:lang w:eastAsia="pl-PL"/>
        </w:rPr>
        <w:t>t.j</w:t>
      </w:r>
      <w:proofErr w:type="spellEnd"/>
      <w:r w:rsidRPr="00636DF9">
        <w:rPr>
          <w:rFonts w:ascii="Times New Roman" w:eastAsia="Times New Roman" w:hAnsi="Times New Roman" w:cs="Times New Roman"/>
          <w:sz w:val="24"/>
          <w:szCs w:val="24"/>
          <w:lang w:eastAsia="pl-PL"/>
        </w:rPr>
        <w:t xml:space="preserve">. Dz.U.2018 poz. 992 ze zm.) lub w oparciu o aktualne pozwolenie zintegrowane, o którym mowa w art. 45 ust. 1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4 tejże ustawy - decyzja winna być ostateczna oraz obejmować co najmniej odpady objęte przedmiotem zamówienia. Uwaga: Wykonawca winien wykazać, że posiada uprawnienia w zakresie zbierania odpadów w oparciu o w/w przepisy tylko w przypadku gdy, zamierza przed transportem do miejsc zagospodarowania zbierać odebrane odpady komunalne. </w:t>
      </w:r>
      <w:r w:rsidRPr="00636DF9">
        <w:rPr>
          <w:rFonts w:ascii="Times New Roman" w:eastAsia="Times New Roman" w:hAnsi="Times New Roman" w:cs="Times New Roman"/>
          <w:sz w:val="24"/>
          <w:szCs w:val="24"/>
          <w:lang w:eastAsia="pl-PL"/>
        </w:rPr>
        <w:br/>
        <w:t xml:space="preserve">Informacje dodatkowe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III.1.2) Sytuacja finansowa lub ekonomiczna </w:t>
      </w:r>
      <w:r w:rsidRPr="00636DF9">
        <w:rPr>
          <w:rFonts w:ascii="Times New Roman" w:eastAsia="Times New Roman" w:hAnsi="Times New Roman" w:cs="Times New Roman"/>
          <w:sz w:val="24"/>
          <w:szCs w:val="24"/>
          <w:lang w:eastAsia="pl-PL"/>
        </w:rPr>
        <w:br/>
        <w:t xml:space="preserve">Określenie warunków: Warunek zostanie uznany za spełniony, jeżeli Wykonawca wykaże, że jest ubezpieczony od odpowiedzialności cywilnej w zakresie prowadzonej działalności związanej z przedmiotem </w:t>
      </w:r>
      <w:proofErr w:type="spellStart"/>
      <w:r w:rsidRPr="00636DF9">
        <w:rPr>
          <w:rFonts w:ascii="Times New Roman" w:eastAsia="Times New Roman" w:hAnsi="Times New Roman" w:cs="Times New Roman"/>
          <w:sz w:val="24"/>
          <w:szCs w:val="24"/>
          <w:lang w:eastAsia="pl-PL"/>
        </w:rPr>
        <w:t>zamówienia.Minimalna</w:t>
      </w:r>
      <w:proofErr w:type="spellEnd"/>
      <w:r w:rsidRPr="00636DF9">
        <w:rPr>
          <w:rFonts w:ascii="Times New Roman" w:eastAsia="Times New Roman" w:hAnsi="Times New Roman" w:cs="Times New Roman"/>
          <w:sz w:val="24"/>
          <w:szCs w:val="24"/>
          <w:lang w:eastAsia="pl-PL"/>
        </w:rPr>
        <w:t xml:space="preserve"> kwota ubezpieczenia, tj. suma gwarancyjna na jeden i na wszystkie wypadki w okresie ubezpieczenia – 800.000,00 zł </w:t>
      </w:r>
      <w:r w:rsidRPr="00636DF9">
        <w:rPr>
          <w:rFonts w:ascii="Times New Roman" w:eastAsia="Times New Roman" w:hAnsi="Times New Roman" w:cs="Times New Roman"/>
          <w:sz w:val="24"/>
          <w:szCs w:val="24"/>
          <w:lang w:eastAsia="pl-PL"/>
        </w:rPr>
        <w:br/>
        <w:t xml:space="preserve">Informacje dodatkowe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III.1.3) Zdolność techniczna lub zawodowa </w:t>
      </w:r>
      <w:r w:rsidRPr="00636DF9">
        <w:rPr>
          <w:rFonts w:ascii="Times New Roman" w:eastAsia="Times New Roman" w:hAnsi="Times New Roman" w:cs="Times New Roman"/>
          <w:sz w:val="24"/>
          <w:szCs w:val="24"/>
          <w:lang w:eastAsia="pl-PL"/>
        </w:rPr>
        <w:br/>
        <w:t xml:space="preserve">Określenie warunków: Warunek zostanie uznany za spełniony, jeżeli Wykonawca: a) wykaże się należytym wykonaniem lub wykonywaniem w okresie ostatnich 3 lat przed upływem terminu składania ofert, a jeżeli okres prowadzenia działalności jest krótszy - w tym okresie, usług obejmujących usługi odbioru i zagospodarowania odpadów komunalnych. Wartość przerobu [obrotu] brutto wymaganych usług, w okresie nie dłuższym niż 6 kolejnych miesięcy, nie może być mniejsza niż 800.000,00 zł brutto. W przypadku usług obejmujących okres realizacji dłuższy niż 6 miesięcy, w celu zastosowania jednakowych kryteriów oceny ofert wobec wszystkich Wykonawców, Zamawiający wymaga, aby z całego ich zakresu objętego umową [umowami] wieloletnią [wieloletnimi] Wykonawca wyodrębnił kwotę przerobu [obrotu] brutto w ciągu 6 kolejnych miesięcy. Tak wyliczona wartość zrealizowanych usług winna spełniać ww. warunek. Jeżeli usługa obejmowała szeroki zakres, wyraźnie różny od przedmiotu zamówienia w tym postępowaniu, należy z kwoty przerobu [obrotu] brutto </w:t>
      </w:r>
      <w:proofErr w:type="spellStart"/>
      <w:r w:rsidRPr="00636DF9">
        <w:rPr>
          <w:rFonts w:ascii="Times New Roman" w:eastAsia="Times New Roman" w:hAnsi="Times New Roman" w:cs="Times New Roman"/>
          <w:sz w:val="24"/>
          <w:szCs w:val="24"/>
          <w:lang w:eastAsia="pl-PL"/>
        </w:rPr>
        <w:t>zminusować</w:t>
      </w:r>
      <w:proofErr w:type="spellEnd"/>
      <w:r w:rsidRPr="00636DF9">
        <w:rPr>
          <w:rFonts w:ascii="Times New Roman" w:eastAsia="Times New Roman" w:hAnsi="Times New Roman" w:cs="Times New Roman"/>
          <w:sz w:val="24"/>
          <w:szCs w:val="24"/>
          <w:lang w:eastAsia="pl-PL"/>
        </w:rPr>
        <w:t xml:space="preserve"> usługi które odbiegały w znaczny sposób od zakresu objętego niniejszym postępowaniem. b) wykaże, że dysponuje co najmniej: - 1 szt. pojazdów [śmieciarki] przystosowanych do odbierania zmieszanych odpadów komunalnych z pojemników o pojemności 120 l, , 240 l, oraz 1100 l, - 1 szt. śmieciarki małogabarytowej o dopuszczalnej masie całkowitej do 3,5 t [przystosowanej do odbioru zmieszanych odpadów z posesji o utrudnionym dojeździe do wąskich, ograniczonych krawężnikami i chodnikami dojazdach], - 1 szt. pojazdów przystosowanych do odbierania selektywnie zebranych odpadów komunalnych, - 1 szt. pojazdów przystosowanych do odbierania odpadów wielkogabarytowych, zużytych opon; odpadów budowlanych; zużytego sprzętu elektrycznego i elektronicznego wyposażony w urządzenie załadowcze HDS 10 m3.Uwaga: 1. Pojazdy przeznaczone do realizacji zadania [od dnia podpisania umowy] muszą być w dobrym stanie technicznym, trwale i czytelnie oznakowane, w widocznym miejscu, nazwą firmy oraz danymi adresowymi i numerem telefonu podmiotu odbierającego odpady komunalne od </w:t>
      </w:r>
      <w:r w:rsidRPr="00636DF9">
        <w:rPr>
          <w:rFonts w:ascii="Times New Roman" w:eastAsia="Times New Roman" w:hAnsi="Times New Roman" w:cs="Times New Roman"/>
          <w:sz w:val="24"/>
          <w:szCs w:val="24"/>
          <w:lang w:eastAsia="pl-PL"/>
        </w:rPr>
        <w:lastRenderedPageBreak/>
        <w:t xml:space="preserve">właścicieli nieruchomości oraz będą musiały być wyposażone w system monitoringu bazujący na systemie pozycjonowania satelitarnego umożliwiający trwałe zapisywanie, przechowywanie i odczytywanie danych o położeniu pojazdu i miejscach postoju, czujniki zapisujące dane o miejscach wyładunku odpadów – umożliwiający weryfikację danych. 2. Zamawiający zastrzega sobie możliwość sprawdzenia pojazdu na stacji diagnostycznej na koszt Wykonawcy. W przypadku stwierdzenia nieprawidłowości, Wykonawca będzie zobowiązany do usunięcia wszystkich usterek w ciągu 2 tygodni i wypłaty na rzecz Zamawiającego kary </w:t>
      </w:r>
      <w:r w:rsidRPr="00636D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6DF9">
        <w:rPr>
          <w:rFonts w:ascii="Times New Roman" w:eastAsia="Times New Roman" w:hAnsi="Times New Roman" w:cs="Times New Roman"/>
          <w:sz w:val="24"/>
          <w:szCs w:val="24"/>
          <w:lang w:eastAsia="pl-PL"/>
        </w:rPr>
        <w:br/>
        <w:t xml:space="preserve">Informacje dodatkowe: Poleganie na zasobach innych podmiotów [art. 22a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1) Wykonawca dla spełnienia warunków udziału w postępowaniu dotyczących kompetencji lub uprawnień do prowadzenia określonej działalności zawodowej nie może polegać na potencjale innych podmiotów. Warunek dotyczący posiadania kompetencji lub uprawnień do prowadzenia określonej działalności zawodowej, tj. uprawnień do świadczenia usług w zakresie transportu odpadów objętych przedmiotem zamówienia, potwierdzenia wpisu do rejestru działalności regulowanej w zakresie odbierania odpadów komunalnych prowadzonego przez Wójta Gminy Koszęcin, uprawnień do świadczenia usług w zakresie zbierania odpadów w przypadku określonym w ust. 2 pkt. 1) lit c SIWZ, ze swej istoty przypisane są bezpośrednio Wykonawcy.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w:t>
      </w:r>
      <w:proofErr w:type="spellStart"/>
      <w:r w:rsidRPr="00636DF9">
        <w:rPr>
          <w:rFonts w:ascii="Times New Roman" w:eastAsia="Times New Roman" w:hAnsi="Times New Roman" w:cs="Times New Roman"/>
          <w:sz w:val="24"/>
          <w:szCs w:val="24"/>
          <w:lang w:eastAsia="pl-PL"/>
        </w:rPr>
        <w:t>uPzp</w:t>
      </w:r>
      <w:proofErr w:type="spellEnd"/>
      <w:r w:rsidRPr="00636DF9">
        <w:rPr>
          <w:rFonts w:ascii="Times New Roman" w:eastAsia="Times New Roman" w:hAnsi="Times New Roman" w:cs="Times New Roman"/>
          <w:sz w:val="24"/>
          <w:szCs w:val="24"/>
          <w:lang w:eastAsia="pl-PL"/>
        </w:rPr>
        <w:t xml:space="preserve">”). 3) Zamawiający informuje, że „stosowna sytuacja”, o której mowa w pkt. 2) wystąpi wyłącznie w przypadku gdy: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636DF9">
        <w:rPr>
          <w:rFonts w:ascii="Times New Roman" w:eastAsia="Times New Roman" w:hAnsi="Times New Roman" w:cs="Times New Roman"/>
          <w:sz w:val="24"/>
          <w:szCs w:val="24"/>
          <w:lang w:eastAsia="pl-PL"/>
        </w:rPr>
        <w:t>zamówienia.Dokument</w:t>
      </w:r>
      <w:proofErr w:type="spellEnd"/>
      <w:r w:rsidRPr="00636DF9">
        <w:rPr>
          <w:rFonts w:ascii="Times New Roman" w:eastAsia="Times New Roman" w:hAnsi="Times New Roman" w:cs="Times New Roman"/>
          <w:sz w:val="24"/>
          <w:szCs w:val="24"/>
          <w:lang w:eastAsia="pl-PL"/>
        </w:rPr>
        <w:t xml:space="preserve"> taki (np. zobowiązanie), winno być złożone przy ofercie. Z dokumentu takiego (np. zobowiązania) winno wynikać w szczególności: - zakres dostępnych Wykonawcy zasobów innego podmiotu, - sposób wykorzystania zasobów innego podmiotu przez Wykonawcę, przy wykonaniu zamówienia, - zakres i okres (termin) udziału innego podmiotu przy wykonaniu zamówienia, - czy podmiot, na zdolnościach którego Wykonawca polega w odniesieniu do warunków udziału w postępowaniu dotyczących wykształcenia, kwalifikacji zawodowych lub doświadczenia, zrealizuje usługi, których wskazane zdolności dotyczą. 4)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13 - 22 i ust. 5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i 8)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5) Zamawiający żąda od Wykonawcy, który polega na zdolnościach lub sytuacji innych podmiotów na zasadach określonych w art. 22a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przedstawienia w odniesieniu do tych podmiotów dokumentów, o których mowa w rozdziale VII ust. 3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lit. a)-c) SIWZ. 6) w odniesieniu do warunków dotyczących wykształcenia, kwalifikacji zawodowych lub doświadczenia, Wykonawcy mogą polegać na zdolnościach innych podmiotów, jeśli podmioty te zrealizują usługi, do realizacji których te zdolności są wymagane (art. 22a ust. 4 ustawy PZP). 7) Jeżeli zdolności techniczne lub zawodowe lub sytuacja ekonomiczna lub finansowa, podmiotu, o którym mowa w pkt.. 2 </w:t>
      </w:r>
      <w:r w:rsidRPr="00636DF9">
        <w:rPr>
          <w:rFonts w:ascii="Times New Roman" w:eastAsia="Times New Roman" w:hAnsi="Times New Roman" w:cs="Times New Roman"/>
          <w:sz w:val="24"/>
          <w:szCs w:val="24"/>
          <w:lang w:eastAsia="pl-PL"/>
        </w:rPr>
        <w:lastRenderedPageBreak/>
        <w:t xml:space="preserve">niniejszego ustępu,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2 i 3 niniejszego rozdziału (art. 22a ust. 6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8) Przepis art. 22a ust. 6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umożliwia Wykonawcy, na okoliczność uzupełniania dokumentów, zmianę zgłoszonego podmiotu trzeciego na inny podmiot trzeci, albo wykazanie spełniania warunku samodzielnie własnym potencjałem wyłącznie w sytuacji, gdy w momencie składania oferty Wykonawca opierał się, w tym zakresie, na zdolnościach podmiotów trzecich. Nie jest dopuszczalne, ażeby Wykonawca samodzielnie wykazujący spełnianie warunku na etapie składania ofert, na etapie późniejszym [tj. uzupełniania dokumentów] powołał się w tym względzie na potencjał podmiotu trzeciego. 9) Wykonawca, który polega na sytuacji finansowej lub ekonomicznej innych podmiotów, odpowiada solidarnie z podmiotem, który zobowiązał się do udostępnienia zasobów, zgodnie z pkt.2 niniejszego ustępu, za szkodę poniesioną przez Zamawiającego powstałą wskutek nieudostępnienia tych zasobów, chyba że za nieudostępnienie zasobów nie ponosi winy. 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III.2) PODSTAWY WYKLUCZENIA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6DF9">
        <w:rPr>
          <w:rFonts w:ascii="Times New Roman" w:eastAsia="Times New Roman" w:hAnsi="Times New Roman" w:cs="Times New Roman"/>
          <w:b/>
          <w:bCs/>
          <w:sz w:val="24"/>
          <w:szCs w:val="24"/>
          <w:lang w:eastAsia="pl-PL"/>
        </w:rPr>
        <w:t>Pzp</w:t>
      </w:r>
      <w:proofErr w:type="spellEnd"/>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6DF9">
        <w:rPr>
          <w:rFonts w:ascii="Times New Roman" w:eastAsia="Times New Roman" w:hAnsi="Times New Roman" w:cs="Times New Roman"/>
          <w:b/>
          <w:bCs/>
          <w:sz w:val="24"/>
          <w:szCs w:val="24"/>
          <w:lang w:eastAsia="pl-PL"/>
        </w:rPr>
        <w:t>Pzp</w:t>
      </w:r>
      <w:proofErr w:type="spellEnd"/>
      <w:r w:rsidRPr="00636D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Tak (podstawa wykluczenia określona w art. 24 ust. 5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8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6DF9">
        <w:rPr>
          <w:rFonts w:ascii="Times New Roman" w:eastAsia="Times New Roman" w:hAnsi="Times New Roman" w:cs="Times New Roman"/>
          <w:sz w:val="24"/>
          <w:szCs w:val="24"/>
          <w:lang w:eastAsia="pl-PL"/>
        </w:rPr>
        <w:br/>
        <w:t xml:space="preserve">Tak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Oświadczenie o spełnianiu kryteriów selekcji </w:t>
      </w:r>
      <w:r w:rsidRPr="00636DF9">
        <w:rPr>
          <w:rFonts w:ascii="Times New Roman" w:eastAsia="Times New Roman" w:hAnsi="Times New Roman" w:cs="Times New Roman"/>
          <w:sz w:val="24"/>
          <w:szCs w:val="24"/>
          <w:lang w:eastAsia="pl-PL"/>
        </w:rPr>
        <w:b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W celu potwierdzenia spełniania przez Wykonawcę, którego oferta została najwyżej oceniona, braku podstaw wykluczenia, zgodnie z art. 26 ust. 2 </w:t>
      </w:r>
      <w:proofErr w:type="spellStart"/>
      <w:r w:rsidRPr="00636DF9">
        <w:rPr>
          <w:rFonts w:ascii="Times New Roman" w:eastAsia="Times New Roman" w:hAnsi="Times New Roman" w:cs="Times New Roman"/>
          <w:sz w:val="24"/>
          <w:szCs w:val="24"/>
          <w:lang w:eastAsia="pl-PL"/>
        </w:rPr>
        <w:t>uPzpZamawiający</w:t>
      </w:r>
      <w:proofErr w:type="spellEnd"/>
      <w:r w:rsidRPr="00636DF9">
        <w:rPr>
          <w:rFonts w:ascii="Times New Roman" w:eastAsia="Times New Roman" w:hAnsi="Times New Roman" w:cs="Times New Roman"/>
          <w:sz w:val="24"/>
          <w:szCs w:val="24"/>
          <w:lang w:eastAsia="pl-PL"/>
        </w:rPr>
        <w:t xml:space="preserve"> wezwie do złożenia - w terminie nie krótszym niż 5 dni - następujących oświadczeń i dokumentów aktualnych na dzień ich złożenia [za wyjątkiem dokumentu, o którym mowa w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w:t>
      </w:r>
      <w:proofErr w:type="spellStart"/>
      <w:r w:rsidRPr="00636DF9">
        <w:rPr>
          <w:rFonts w:ascii="Times New Roman" w:eastAsia="Times New Roman" w:hAnsi="Times New Roman" w:cs="Times New Roman"/>
          <w:sz w:val="24"/>
          <w:szCs w:val="24"/>
          <w:lang w:eastAsia="pl-PL"/>
        </w:rPr>
        <w:t>lit.d</w:t>
      </w:r>
      <w:proofErr w:type="spellEnd"/>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lastRenderedPageBreak/>
        <w:t xml:space="preserve">który należy złożyć w terminie 3 dni od dnia zamieszczenia na stronie internetowej informacji, o której mowa w art. 86 ust. 5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1) Dokumentami potwierdzającymi brak podstaw do wykluczenia, o których mowa w rozdziale VI ust. 1 pkt. 1 SIWZ muszą być: a) zaświadczenie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d) oświadczenie o przynależności lub braku przynależności do tej samej grupy kapitałowej, o której mowa w art. 24 ust. 1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23 - sporządzone wg Załącznika nr 4 do SIWZ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III.5.1) W ZAKRESIE SPEŁNIANIA WARUNKÓW UDZIAŁU W POSTĘPOWANIU:</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W celu potwierdzenia spełniania przez Wykonawcę, którego oferta została najwyżej oceniona, warunków udziału w postępowaniu, zgodnie z art. 26 ust. 2 </w:t>
      </w:r>
      <w:proofErr w:type="spellStart"/>
      <w:r w:rsidRPr="00636DF9">
        <w:rPr>
          <w:rFonts w:ascii="Times New Roman" w:eastAsia="Times New Roman" w:hAnsi="Times New Roman" w:cs="Times New Roman"/>
          <w:sz w:val="24"/>
          <w:szCs w:val="24"/>
          <w:lang w:eastAsia="pl-PL"/>
        </w:rPr>
        <w:t>uPzpZamawiający</w:t>
      </w:r>
      <w:proofErr w:type="spellEnd"/>
      <w:r w:rsidRPr="00636DF9">
        <w:rPr>
          <w:rFonts w:ascii="Times New Roman" w:eastAsia="Times New Roman" w:hAnsi="Times New Roman" w:cs="Times New Roman"/>
          <w:sz w:val="24"/>
          <w:szCs w:val="24"/>
          <w:lang w:eastAsia="pl-PL"/>
        </w:rPr>
        <w:t xml:space="preserve"> wezwie do złożenia - w terminie nie krótszym niż 5 dni - następujących oświadczeń i dokumentów aktualnych na dzień ich złożenia: 1) Dokumentami potwierdzającymi spełnianie warunku, o którym mowa w rozdziale VI ust. 2 niniejszej Specyfikacji muszą być: a) aktualne zezwolenie na świadczenie usług w zakresie transportu odpadów objętych przedmiotem zamówienia na podstawie art. 49 ust. 1 w związku z art. 233 ustawy z dnia 14 grudnia 2012 r. o odpadach (</w:t>
      </w:r>
      <w:proofErr w:type="spellStart"/>
      <w:r w:rsidRPr="00636DF9">
        <w:rPr>
          <w:rFonts w:ascii="Times New Roman" w:eastAsia="Times New Roman" w:hAnsi="Times New Roman" w:cs="Times New Roman"/>
          <w:sz w:val="24"/>
          <w:szCs w:val="24"/>
          <w:lang w:eastAsia="pl-PL"/>
        </w:rPr>
        <w:t>t.j</w:t>
      </w:r>
      <w:proofErr w:type="spellEnd"/>
      <w:r w:rsidRPr="00636DF9">
        <w:rPr>
          <w:rFonts w:ascii="Times New Roman" w:eastAsia="Times New Roman" w:hAnsi="Times New Roman" w:cs="Times New Roman"/>
          <w:sz w:val="24"/>
          <w:szCs w:val="24"/>
          <w:lang w:eastAsia="pl-PL"/>
        </w:rPr>
        <w:t xml:space="preserve">. </w:t>
      </w:r>
      <w:proofErr w:type="spellStart"/>
      <w:r w:rsidRPr="00636DF9">
        <w:rPr>
          <w:rFonts w:ascii="Times New Roman" w:eastAsia="Times New Roman" w:hAnsi="Times New Roman" w:cs="Times New Roman"/>
          <w:sz w:val="24"/>
          <w:szCs w:val="24"/>
          <w:lang w:eastAsia="pl-PL"/>
        </w:rPr>
        <w:t>Dz.U</w:t>
      </w:r>
      <w:proofErr w:type="spellEnd"/>
      <w:r w:rsidRPr="00636DF9">
        <w:rPr>
          <w:rFonts w:ascii="Times New Roman" w:eastAsia="Times New Roman" w:hAnsi="Times New Roman" w:cs="Times New Roman"/>
          <w:sz w:val="24"/>
          <w:szCs w:val="24"/>
          <w:lang w:eastAsia="pl-PL"/>
        </w:rPr>
        <w:t xml:space="preserve"> 2018 poz. 992 ze zm.) wydane przez organ właściwy ze względu na miejsce siedziby lub zamieszkania transportującego odpady - decyzja winna być ostateczna, lub potwierdzenie wpisu do rejestru, o którym mowa w art. 33 ust. 5 ustawy z dnia 27 kwietnia 2001 r. o odpadach (tekst jednolity: </w:t>
      </w:r>
      <w:proofErr w:type="spellStart"/>
      <w:r w:rsidRPr="00636DF9">
        <w:rPr>
          <w:rFonts w:ascii="Times New Roman" w:eastAsia="Times New Roman" w:hAnsi="Times New Roman" w:cs="Times New Roman"/>
          <w:sz w:val="24"/>
          <w:szCs w:val="24"/>
          <w:lang w:eastAsia="pl-PL"/>
        </w:rPr>
        <w:t>Dz.U</w:t>
      </w:r>
      <w:proofErr w:type="spellEnd"/>
      <w:r w:rsidRPr="00636DF9">
        <w:rPr>
          <w:rFonts w:ascii="Times New Roman" w:eastAsia="Times New Roman" w:hAnsi="Times New Roman" w:cs="Times New Roman"/>
          <w:sz w:val="24"/>
          <w:szCs w:val="24"/>
          <w:lang w:eastAsia="pl-PL"/>
        </w:rPr>
        <w:t xml:space="preserve">. z 2010 </w:t>
      </w:r>
      <w:proofErr w:type="spellStart"/>
      <w:r w:rsidRPr="00636DF9">
        <w:rPr>
          <w:rFonts w:ascii="Times New Roman" w:eastAsia="Times New Roman" w:hAnsi="Times New Roman" w:cs="Times New Roman"/>
          <w:sz w:val="24"/>
          <w:szCs w:val="24"/>
          <w:lang w:eastAsia="pl-PL"/>
        </w:rPr>
        <w:t>r</w:t>
      </w:r>
      <w:proofErr w:type="spellEnd"/>
      <w:r w:rsidRPr="00636DF9">
        <w:rPr>
          <w:rFonts w:ascii="Times New Roman" w:eastAsia="Times New Roman" w:hAnsi="Times New Roman" w:cs="Times New Roman"/>
          <w:sz w:val="24"/>
          <w:szCs w:val="24"/>
          <w:lang w:eastAsia="pl-PL"/>
        </w:rPr>
        <w:t xml:space="preserve">,. Nr 185 </w:t>
      </w:r>
      <w:proofErr w:type="spellStart"/>
      <w:r w:rsidRPr="00636DF9">
        <w:rPr>
          <w:rFonts w:ascii="Times New Roman" w:eastAsia="Times New Roman" w:hAnsi="Times New Roman" w:cs="Times New Roman"/>
          <w:sz w:val="24"/>
          <w:szCs w:val="24"/>
          <w:lang w:eastAsia="pl-PL"/>
        </w:rPr>
        <w:t>poz</w:t>
      </w:r>
      <w:proofErr w:type="spellEnd"/>
      <w:r w:rsidRPr="00636DF9">
        <w:rPr>
          <w:rFonts w:ascii="Times New Roman" w:eastAsia="Times New Roman" w:hAnsi="Times New Roman" w:cs="Times New Roman"/>
          <w:sz w:val="24"/>
          <w:szCs w:val="24"/>
          <w:lang w:eastAsia="pl-PL"/>
        </w:rPr>
        <w:t xml:space="preserve"> 1243 z późniejszymi zmianami), w związku z art. 233 ustawy z dnia 14 grudnia 2012 r. o odpadach (</w:t>
      </w:r>
      <w:proofErr w:type="spellStart"/>
      <w:r w:rsidRPr="00636DF9">
        <w:rPr>
          <w:rFonts w:ascii="Times New Roman" w:eastAsia="Times New Roman" w:hAnsi="Times New Roman" w:cs="Times New Roman"/>
          <w:sz w:val="24"/>
          <w:szCs w:val="24"/>
          <w:lang w:eastAsia="pl-PL"/>
        </w:rPr>
        <w:t>t.j</w:t>
      </w:r>
      <w:proofErr w:type="spellEnd"/>
      <w:r w:rsidRPr="00636DF9">
        <w:rPr>
          <w:rFonts w:ascii="Times New Roman" w:eastAsia="Times New Roman" w:hAnsi="Times New Roman" w:cs="Times New Roman"/>
          <w:sz w:val="24"/>
          <w:szCs w:val="24"/>
          <w:lang w:eastAsia="pl-PL"/>
        </w:rPr>
        <w:t xml:space="preserve">. Dz.U.2018 poz.992 ze </w:t>
      </w:r>
      <w:proofErr w:type="spellStart"/>
      <w:r w:rsidRPr="00636DF9">
        <w:rPr>
          <w:rFonts w:ascii="Times New Roman" w:eastAsia="Times New Roman" w:hAnsi="Times New Roman" w:cs="Times New Roman"/>
          <w:sz w:val="24"/>
          <w:szCs w:val="24"/>
          <w:lang w:eastAsia="pl-PL"/>
        </w:rPr>
        <w:t>zm</w:t>
      </w:r>
      <w:proofErr w:type="spellEnd"/>
      <w:r w:rsidRPr="00636DF9">
        <w:rPr>
          <w:rFonts w:ascii="Times New Roman" w:eastAsia="Times New Roman" w:hAnsi="Times New Roman" w:cs="Times New Roman"/>
          <w:sz w:val="24"/>
          <w:szCs w:val="24"/>
          <w:lang w:eastAsia="pl-PL"/>
        </w:rPr>
        <w:t xml:space="preserve">). Wykonawca powinien wykazać, że spełnia warunek określony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lit. a SIWZ, b) aktualne potwierdzenie wpisu do rejestru działalności regulowanej w zakresie odbierania odpadów komunalnych na podstawie ustawy z dnia 13 września 1996r. o utrzymaniu czystości i porządku w gminach (Dz.U.2018 poz.1454 ze zm.) obejmujące swym zakresem Gminę Koszęcin. Wykonawca powinien wykazać, że spełnia warunek określony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lit. b SIWZ, c) aktualne zezwolenie na świadczenie usług w zakresie zbierania odpadów zgodnie z art. 41 ustawy z dnia 14 grudnia 2012 r. o odpadach (</w:t>
      </w:r>
      <w:proofErr w:type="spellStart"/>
      <w:r w:rsidRPr="00636DF9">
        <w:rPr>
          <w:rFonts w:ascii="Times New Roman" w:eastAsia="Times New Roman" w:hAnsi="Times New Roman" w:cs="Times New Roman"/>
          <w:sz w:val="24"/>
          <w:szCs w:val="24"/>
          <w:lang w:eastAsia="pl-PL"/>
        </w:rPr>
        <w:t>t.j</w:t>
      </w:r>
      <w:proofErr w:type="spellEnd"/>
      <w:r w:rsidRPr="00636DF9">
        <w:rPr>
          <w:rFonts w:ascii="Times New Roman" w:eastAsia="Times New Roman" w:hAnsi="Times New Roman" w:cs="Times New Roman"/>
          <w:sz w:val="24"/>
          <w:szCs w:val="24"/>
          <w:lang w:eastAsia="pl-PL"/>
        </w:rPr>
        <w:t xml:space="preserve">. </w:t>
      </w:r>
      <w:proofErr w:type="spellStart"/>
      <w:r w:rsidRPr="00636DF9">
        <w:rPr>
          <w:rFonts w:ascii="Times New Roman" w:eastAsia="Times New Roman" w:hAnsi="Times New Roman" w:cs="Times New Roman"/>
          <w:sz w:val="24"/>
          <w:szCs w:val="24"/>
          <w:lang w:eastAsia="pl-PL"/>
        </w:rPr>
        <w:t>Dz.U</w:t>
      </w:r>
      <w:proofErr w:type="spellEnd"/>
      <w:r w:rsidRPr="00636DF9">
        <w:rPr>
          <w:rFonts w:ascii="Times New Roman" w:eastAsia="Times New Roman" w:hAnsi="Times New Roman" w:cs="Times New Roman"/>
          <w:sz w:val="24"/>
          <w:szCs w:val="24"/>
          <w:lang w:eastAsia="pl-PL"/>
        </w:rPr>
        <w:t xml:space="preserve"> 2018 poz. 992 ze zm.) wydane przez organ właściwy ze względu na miejsce zbierania odpadów lub aktualne pozwolenie zintegrowane, o którym mowa w art. 45 ust. 1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4 tejże ustawy - decyzja winna być ostateczna oraz </w:t>
      </w:r>
      <w:r w:rsidRPr="00636DF9">
        <w:rPr>
          <w:rFonts w:ascii="Times New Roman" w:eastAsia="Times New Roman" w:hAnsi="Times New Roman" w:cs="Times New Roman"/>
          <w:sz w:val="24"/>
          <w:szCs w:val="24"/>
          <w:lang w:eastAsia="pl-PL"/>
        </w:rPr>
        <w:lastRenderedPageBreak/>
        <w:t xml:space="preserve">obejmować co najmniej odpady objęte przedmiotem zamówienia. Wykonawca powinien wykazać, że spełnia warunek określony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lit. c </w:t>
      </w:r>
      <w:proofErr w:type="spellStart"/>
      <w:r w:rsidRPr="00636DF9">
        <w:rPr>
          <w:rFonts w:ascii="Times New Roman" w:eastAsia="Times New Roman" w:hAnsi="Times New Roman" w:cs="Times New Roman"/>
          <w:sz w:val="24"/>
          <w:szCs w:val="24"/>
          <w:lang w:eastAsia="pl-PL"/>
        </w:rPr>
        <w:t>SIWZ.Uwaga</w:t>
      </w:r>
      <w:proofErr w:type="spellEnd"/>
      <w:r w:rsidRPr="00636DF9">
        <w:rPr>
          <w:rFonts w:ascii="Times New Roman" w:eastAsia="Times New Roman" w:hAnsi="Times New Roman" w:cs="Times New Roman"/>
          <w:sz w:val="24"/>
          <w:szCs w:val="24"/>
          <w:lang w:eastAsia="pl-PL"/>
        </w:rPr>
        <w:t xml:space="preserve">: Wykonawca winien wykazać, że posiada uprawnienia w zakresie zbierania odpadów w oparciu o w/w przepisy tylko w przypadku gdy, zamierza przed transportem do miejsc zagospodarowania zbierać odebrane odpady komunalne. d) dokument potwierdzający, np. polisa ubezpieczeniowa, że Wykonawca jest ubezpieczony od odpowiedzialności cywilnej w zakresie prowadzonej działalności związanej z przedmiotem zamówienia na sumę gwarancyjną określoną przez Zamawiającego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2) niniejszej specyfikacji. Wykonawca powinien wykazać, że spełnia warunek określony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2) </w:t>
      </w:r>
      <w:proofErr w:type="spellStart"/>
      <w:r w:rsidRPr="00636DF9">
        <w:rPr>
          <w:rFonts w:ascii="Times New Roman" w:eastAsia="Times New Roman" w:hAnsi="Times New Roman" w:cs="Times New Roman"/>
          <w:sz w:val="24"/>
          <w:szCs w:val="24"/>
          <w:lang w:eastAsia="pl-PL"/>
        </w:rPr>
        <w:t>SIWZ.Zgodnie</w:t>
      </w:r>
      <w:proofErr w:type="spellEnd"/>
      <w:r w:rsidRPr="00636DF9">
        <w:rPr>
          <w:rFonts w:ascii="Times New Roman" w:eastAsia="Times New Roman" w:hAnsi="Times New Roman" w:cs="Times New Roman"/>
          <w:sz w:val="24"/>
          <w:szCs w:val="24"/>
          <w:lang w:eastAsia="pl-PL"/>
        </w:rPr>
        <w:t xml:space="preserve"> z art. 26 ust. 2c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jeżeli z uzasadnionej przyczyny Wykonawca nie może złożyć dokumentu dotyczącego sytuacji finansowej lub ekonomicznej wymaganego przez Zamawiającego, może złożyć inny dokument, który w wystarczający sposób potwierdza spełnianie opisanego przez Zamawiającego warunku udziału w postępowaniu. e) wykaz usług, spełniający wymagania określone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3) lit. a) niniejszej specyfikacji,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 sporządzony według wzoru stanowiącego załącznik nr 5 do SIWZ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w:t>
      </w:r>
      <w:proofErr w:type="spellStart"/>
      <w:r w:rsidRPr="00636DF9">
        <w:rPr>
          <w:rFonts w:ascii="Times New Roman" w:eastAsia="Times New Roman" w:hAnsi="Times New Roman" w:cs="Times New Roman"/>
          <w:sz w:val="24"/>
          <w:szCs w:val="24"/>
          <w:lang w:eastAsia="pl-PL"/>
        </w:rPr>
        <w:t>postępowaniu;Obowiązek</w:t>
      </w:r>
      <w:proofErr w:type="spellEnd"/>
      <w:r w:rsidRPr="00636DF9">
        <w:rPr>
          <w:rFonts w:ascii="Times New Roman" w:eastAsia="Times New Roman" w:hAnsi="Times New Roman" w:cs="Times New Roman"/>
          <w:sz w:val="24"/>
          <w:szCs w:val="24"/>
          <w:lang w:eastAsia="pl-PL"/>
        </w:rPr>
        <w:t xml:space="preserve"> wskazania przez Wykonawcę w wykazie oraz złożenia dowodów o których mowa powyżej dotyczy usług pozwalających wykazać, iż Wykonawca spełnia warunek określony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3) lit. a SIWZ. f) wykazu wymaganego sprzętu, wyposażenia zakładu lub urządzeń technicznych dostępnych wykonawcy w celu wykonania zamówienia publicznego wraz z informacją o podstawie do dysponowania tymi zasobami sporządzonego według wzoru stanowiącego załącznik nr 6 do </w:t>
      </w:r>
      <w:proofErr w:type="spellStart"/>
      <w:r w:rsidRPr="00636DF9">
        <w:rPr>
          <w:rFonts w:ascii="Times New Roman" w:eastAsia="Times New Roman" w:hAnsi="Times New Roman" w:cs="Times New Roman"/>
          <w:sz w:val="24"/>
          <w:szCs w:val="24"/>
          <w:lang w:eastAsia="pl-PL"/>
        </w:rPr>
        <w:t>SIWZ.Wykonawca</w:t>
      </w:r>
      <w:proofErr w:type="spellEnd"/>
      <w:r w:rsidRPr="00636DF9">
        <w:rPr>
          <w:rFonts w:ascii="Times New Roman" w:eastAsia="Times New Roman" w:hAnsi="Times New Roman" w:cs="Times New Roman"/>
          <w:sz w:val="24"/>
          <w:szCs w:val="24"/>
          <w:lang w:eastAsia="pl-PL"/>
        </w:rPr>
        <w:t xml:space="preserve"> powinien wykazać, że spełnia warunek określony w rozdziale VI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3) lit. b SIWZ. g) Zamawiający żąda od Wykonawcy który polega na zdolnościach lub sytuacji innych podmiotów na zasadach określonych w art. 22a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przedstawienia w odniesieniu do tych podmiotów dokumentów potwierdzającymi brak podstaw do wykluczenia, wymienionych w ust. 3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1 lit. a)-c) SIWZ - odpowiednio w oryginale lub kserokopii dokumentu poświadczonej za zgodność z oryginałem przez ten podmiot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III.5.2) W ZAKRESIE KRYTERIÓW SELEKCJI:</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III.7) INNE DOKUMENTY NIE WYMIENIONE W </w:t>
      </w:r>
      <w:proofErr w:type="spellStart"/>
      <w:r w:rsidRPr="00636DF9">
        <w:rPr>
          <w:rFonts w:ascii="Times New Roman" w:eastAsia="Times New Roman" w:hAnsi="Times New Roman" w:cs="Times New Roman"/>
          <w:b/>
          <w:bCs/>
          <w:sz w:val="24"/>
          <w:szCs w:val="24"/>
          <w:lang w:eastAsia="pl-PL"/>
        </w:rPr>
        <w:t>pkt</w:t>
      </w:r>
      <w:proofErr w:type="spellEnd"/>
      <w:r w:rsidRPr="00636DF9">
        <w:rPr>
          <w:rFonts w:ascii="Times New Roman" w:eastAsia="Times New Roman" w:hAnsi="Times New Roman" w:cs="Times New Roman"/>
          <w:b/>
          <w:bCs/>
          <w:sz w:val="24"/>
          <w:szCs w:val="24"/>
          <w:lang w:eastAsia="pl-PL"/>
        </w:rPr>
        <w:t xml:space="preserve"> III.3) - III.6)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Dokumenty, które wszyscy Wykonawcy muszą złożyć do oferty sporządzonej na formularzu ofertowym stanowiącym Załącznik nr 1 do SIWZ: 1) Oświadczenie wstępne wykonawcy składane na podstawie art. 25a ust. 1 ustawy „</w:t>
      </w:r>
      <w:proofErr w:type="spellStart"/>
      <w:r w:rsidRPr="00636DF9">
        <w:rPr>
          <w:rFonts w:ascii="Times New Roman" w:eastAsia="Times New Roman" w:hAnsi="Times New Roman" w:cs="Times New Roman"/>
          <w:sz w:val="24"/>
          <w:szCs w:val="24"/>
          <w:lang w:eastAsia="pl-PL"/>
        </w:rPr>
        <w:t>uPzp</w:t>
      </w:r>
      <w:proofErr w:type="spellEnd"/>
      <w:r w:rsidRPr="00636DF9">
        <w:rPr>
          <w:rFonts w:ascii="Times New Roman" w:eastAsia="Times New Roman" w:hAnsi="Times New Roman" w:cs="Times New Roman"/>
          <w:sz w:val="24"/>
          <w:szCs w:val="24"/>
          <w:lang w:eastAsia="pl-PL"/>
        </w:rPr>
        <w:t xml:space="preserve">” dot. spełniania warunków udziału w postępowaniu oraz braku podstaw wykluczenia - wzór Oświadczenia stanowi Załącznik nr 3 </w:t>
      </w:r>
      <w:r w:rsidRPr="00636DF9">
        <w:rPr>
          <w:rFonts w:ascii="Times New Roman" w:eastAsia="Times New Roman" w:hAnsi="Times New Roman" w:cs="Times New Roman"/>
          <w:sz w:val="24"/>
          <w:szCs w:val="24"/>
          <w:lang w:eastAsia="pl-PL"/>
        </w:rPr>
        <w:lastRenderedPageBreak/>
        <w:t>do SIWZ. UWAGA: a)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wstępnym. b) W przypadku wspólnego ubiegania się o zamówienie przez Wykonawców, oświadczenie wstępne składa odrębnie każdy z Wykonawców wspólnie ubiegających się o zamówienie. Dokumenty te potwierdzają brak podstaw do wykluczenia i spełnienie warunków udziału w postępowaniu w zakresie, w którym każdy z Wykonawców wykazuje spełnienie warunków udziału w postępowaniu. 2) wypełniony i podpisany formularz cenowy – załącznik nr 2 do SIWZ. 3) Pełnomocnictwo do reprezentowania Wykonawcy – jeżeli zostało ustanowione bądź do reprezentowania Wykonawców wspólnie ubiegających się o zamówienie (dotyczy również spółki cywilnej). Jeżeli osoba/osoby podpisujące ofertę działa/ją na podstawie pełnomocnictwa ustanowionego do reprezentowania Wykonawców wspólnie ubiegających się o udzielenie zamówienia publicznego to powinno zostać dołączone do oferty i musi być złożone w oryginale bądź w formie notarialnie uwierzytelnionej kopii. Pełnomocnictwo to musi w swej treści jednoznacznie wskazywać uprawnienie do podpisania oferty.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 4) Dowód wniesienia wadium: a) w przypadku wniesienia wadium w postaci niepieniężnej, należy dołączyć do oferty oryginał dokumentu potwierdzającego wniesienie wadium – zgodnie z rozdziałem X ust. 2 SIWZ; b) w przypadku wniesienia wadium w postaci pieniężnej, zalecane jest dołączenie do oferty kopii potwierdzenia nadania przelewu. 5) Wykonawca, który formularzu ofertowym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3] oświadczył, że posiada skuteczny certyfikowany system zarządzania środowiskiem, zgodny z międzynarodowym standardem ISO 14001, europejskim systemem </w:t>
      </w:r>
      <w:proofErr w:type="spellStart"/>
      <w:r w:rsidRPr="00636DF9">
        <w:rPr>
          <w:rFonts w:ascii="Times New Roman" w:eastAsia="Times New Roman" w:hAnsi="Times New Roman" w:cs="Times New Roman"/>
          <w:sz w:val="24"/>
          <w:szCs w:val="24"/>
          <w:lang w:eastAsia="pl-PL"/>
        </w:rPr>
        <w:t>ekozarządzania</w:t>
      </w:r>
      <w:proofErr w:type="spellEnd"/>
      <w:r w:rsidRPr="00636DF9">
        <w:rPr>
          <w:rFonts w:ascii="Times New Roman" w:eastAsia="Times New Roman" w:hAnsi="Times New Roman" w:cs="Times New Roman"/>
          <w:sz w:val="24"/>
          <w:szCs w:val="24"/>
          <w:lang w:eastAsia="pl-PL"/>
        </w:rPr>
        <w:t xml:space="preserve"> i audytu EMAS lub innym równoważnym certyfikowanym systemem zarządzania środowiskiem zobowiązany jest jednocześnie załączyć do oferty potwierdzone „za zgodność z oryginałem” kserokopie dokumentów potwierdzających, że Wykonawca posiada skuteczny certyfikowany system zarządzania środowiskiem, zgodny z międzynarodowym standardem ISO 14001, europejskim systemem </w:t>
      </w:r>
      <w:proofErr w:type="spellStart"/>
      <w:r w:rsidRPr="00636DF9">
        <w:rPr>
          <w:rFonts w:ascii="Times New Roman" w:eastAsia="Times New Roman" w:hAnsi="Times New Roman" w:cs="Times New Roman"/>
          <w:sz w:val="24"/>
          <w:szCs w:val="24"/>
          <w:lang w:eastAsia="pl-PL"/>
        </w:rPr>
        <w:t>ekozarządzania</w:t>
      </w:r>
      <w:proofErr w:type="spellEnd"/>
      <w:r w:rsidRPr="00636DF9">
        <w:rPr>
          <w:rFonts w:ascii="Times New Roman" w:eastAsia="Times New Roman" w:hAnsi="Times New Roman" w:cs="Times New Roman"/>
          <w:sz w:val="24"/>
          <w:szCs w:val="24"/>
          <w:lang w:eastAsia="pl-PL"/>
        </w:rPr>
        <w:t xml:space="preserve"> i audytu EMAS lub innym równoważnym certyfikowanym systemem zarządzania </w:t>
      </w:r>
      <w:proofErr w:type="spellStart"/>
      <w:r w:rsidRPr="00636DF9">
        <w:rPr>
          <w:rFonts w:ascii="Times New Roman" w:eastAsia="Times New Roman" w:hAnsi="Times New Roman" w:cs="Times New Roman"/>
          <w:sz w:val="24"/>
          <w:szCs w:val="24"/>
          <w:lang w:eastAsia="pl-PL"/>
        </w:rPr>
        <w:t>środowiskiem.UWAGA:Wszystkie</w:t>
      </w:r>
      <w:proofErr w:type="spellEnd"/>
      <w:r w:rsidRPr="00636DF9">
        <w:rPr>
          <w:rFonts w:ascii="Times New Roman" w:eastAsia="Times New Roman" w:hAnsi="Times New Roman" w:cs="Times New Roman"/>
          <w:sz w:val="24"/>
          <w:szCs w:val="24"/>
          <w:lang w:eastAsia="pl-PL"/>
        </w:rPr>
        <w:t xml:space="preserve"> elementy oferty, jakie Zamawiający zamierza oceniać według kryteriów oceny ofert, muszą być wskazane w ofercie od początku, i nie mogą podlegać zmianie w toku postępowania [tj. nie podlegają uzupełnieniu w trybie art. 26 ust. 3 „</w:t>
      </w:r>
      <w:proofErr w:type="spellStart"/>
      <w:r w:rsidRPr="00636DF9">
        <w:rPr>
          <w:rFonts w:ascii="Times New Roman" w:eastAsia="Times New Roman" w:hAnsi="Times New Roman" w:cs="Times New Roman"/>
          <w:sz w:val="24"/>
          <w:szCs w:val="24"/>
          <w:lang w:eastAsia="pl-PL"/>
        </w:rPr>
        <w:t>uPzp</w:t>
      </w:r>
      <w:proofErr w:type="spellEnd"/>
      <w:r w:rsidRPr="00636DF9">
        <w:rPr>
          <w:rFonts w:ascii="Times New Roman" w:eastAsia="Times New Roman" w:hAnsi="Times New Roman" w:cs="Times New Roman"/>
          <w:sz w:val="24"/>
          <w:szCs w:val="24"/>
          <w:lang w:eastAsia="pl-PL"/>
        </w:rPr>
        <w:t xml:space="preserve">”]. 6) Wykonawca, który powołuje się na potencjał podmiotu trzeciego zobowiązany jest załączyć do oferty dokument(-y), np. zobowiązanie podmiotów, na zasobach których Wykonawca, będzie polegał w trybie art. 22a </w:t>
      </w:r>
      <w:proofErr w:type="spellStart"/>
      <w:r w:rsidRPr="00636DF9">
        <w:rPr>
          <w:rFonts w:ascii="Times New Roman" w:eastAsia="Times New Roman" w:hAnsi="Times New Roman" w:cs="Times New Roman"/>
          <w:sz w:val="24"/>
          <w:szCs w:val="24"/>
          <w:lang w:eastAsia="pl-PL"/>
        </w:rPr>
        <w:t>uPzp</w:t>
      </w:r>
      <w:proofErr w:type="spellEnd"/>
      <w:r w:rsidRPr="00636DF9">
        <w:rPr>
          <w:rFonts w:ascii="Times New Roman" w:eastAsia="Times New Roman" w:hAnsi="Times New Roman" w:cs="Times New Roman"/>
          <w:sz w:val="24"/>
          <w:szCs w:val="24"/>
          <w:lang w:eastAsia="pl-PL"/>
        </w:rPr>
        <w:t xml:space="preserve">, do oddania mu do dyspozycji niezbędnych zasobów na potrzeby realizacji zamówienia, z treści których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Dokument Wykonawca winien sporządzić wg wzoru stanowiącego Załącznik nr 8 do SIWZ.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u w:val="single"/>
          <w:lang w:eastAsia="pl-PL"/>
        </w:rPr>
        <w:t xml:space="preserve">SEKCJA IV: PROCEDURA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 xml:space="preserve">IV.1) OPIS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IV.1.1) Tryb udzielenia zamówienia: </w:t>
      </w:r>
      <w:r w:rsidRPr="00636DF9">
        <w:rPr>
          <w:rFonts w:ascii="Times New Roman" w:eastAsia="Times New Roman" w:hAnsi="Times New Roman" w:cs="Times New Roman"/>
          <w:sz w:val="24"/>
          <w:szCs w:val="24"/>
          <w:lang w:eastAsia="pl-PL"/>
        </w:rPr>
        <w:t xml:space="preserve">Przetarg nieograniczony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IV.1.2) Zamawiający żąda wniesienia wadium:</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lastRenderedPageBreak/>
        <w:t xml:space="preserve">Tak </w:t>
      </w:r>
      <w:r w:rsidRPr="00636DF9">
        <w:rPr>
          <w:rFonts w:ascii="Times New Roman" w:eastAsia="Times New Roman" w:hAnsi="Times New Roman" w:cs="Times New Roman"/>
          <w:sz w:val="24"/>
          <w:szCs w:val="24"/>
          <w:lang w:eastAsia="pl-PL"/>
        </w:rPr>
        <w:br/>
        <w:t xml:space="preserve">Informacja na temat wadium </w:t>
      </w:r>
      <w:r w:rsidRPr="00636DF9">
        <w:rPr>
          <w:rFonts w:ascii="Times New Roman" w:eastAsia="Times New Roman" w:hAnsi="Times New Roman" w:cs="Times New Roman"/>
          <w:sz w:val="24"/>
          <w:szCs w:val="24"/>
          <w:lang w:eastAsia="pl-PL"/>
        </w:rPr>
        <w:br/>
        <w:t xml:space="preserve">1. Wykonawca winien wnieść wadium w wysokości 25 000,00 zł [słownie: dwadzieścia pięć tysięcy złotych] w nieprzekraczalnym terminie do dnia 19 listopada 2018 r. do godz. 12:00. 2. Wadium może być wnoszone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z 2008 r. Nr 116, poz. 730 i 732 i Nr 227, poz. 1505 oraz z 2010 r. Nr 96, poz. 620). 3. Jeżeli wadium jest wnoszone w pieniądzu, należy je wpłacić przelewem na wskazany rachunek bankowy Zamawiającego: Bank Spółdzielczy w Koszęcinie, nr rachunku: 84 8288 0004 2000 0000 0013 0010. Wniesienie wadium w pieniądzu będzie skuteczne, gdy wpływ środków na rachunek zamawiającego nastąpi przed upływem terminu składania ofert. 4. Jeżeli wadium jest wnoszone w formie innej niż pieniądz, oryginały dokumentów, o których mowa wyżej należy złożyć w kasie w Urzędu Gminy będącego siedzibą Gminy Koszęcin, natomiast do oferty należy załączyć ich kserokopię. Dowodem wniesienia wadium jest oryginał gwarancji, którą Zamawiający dysponuje i na podstawie której może dochodzić swoich roszczeń. </w:t>
      </w:r>
      <w:proofErr w:type="spellStart"/>
      <w:r w:rsidRPr="00636DF9">
        <w:rPr>
          <w:rFonts w:ascii="Times New Roman" w:eastAsia="Times New Roman" w:hAnsi="Times New Roman" w:cs="Times New Roman"/>
          <w:sz w:val="24"/>
          <w:szCs w:val="24"/>
          <w:lang w:eastAsia="pl-PL"/>
        </w:rPr>
        <w:t>Skan</w:t>
      </w:r>
      <w:proofErr w:type="spellEnd"/>
      <w:r w:rsidRPr="00636DF9">
        <w:rPr>
          <w:rFonts w:ascii="Times New Roman" w:eastAsia="Times New Roman" w:hAnsi="Times New Roman" w:cs="Times New Roman"/>
          <w:sz w:val="24"/>
          <w:szCs w:val="24"/>
          <w:lang w:eastAsia="pl-PL"/>
        </w:rPr>
        <w:t xml:space="preserve"> bądź kserokopia nie stanowi dowodu wniesienia wadium, a jedynie jest dowodem, że takie zobowiązanie - zawarte w treści gwarancji wadialnej - istnieje. 5. Dokument w formie gwarancji lub poręczenia winien zawierać stwierdzenie, że na pierwsze pisemne żądanie Zamawiającego wzywające do zapłaty wadium, zgodnie z warunkami przetargu, następuje jego bezwarunkowa wypłata bez jakichkolwiek zastrzeżeń. 6. Dokument stwierdzający wadium w formie innej niż pieniężnej, w którego treści nie zostaną wymienieni, jako zobowiązani wszyscy Wykonawcy wspólnie ubiegający się o udzielenie zamówienia jest dopuszczalny pod następującymi warunkami: - dokument ten zostanie wystawiony po zawiązaniu Konsorcjum, - dokument zostanie wystawiony na Pełnomocnika Wykonawców wspólnie ubiegających się o udzielenie zamówienia.7. Zamawiający dokonuje zwrotu wadium oraz żąda ponownego wniesienia wadium zgodnie z warunkami określonymi w art. 46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8. Zamawiający zatrzyma wadium wraz z odsetkami: a) jeżeli Wykonawca w odpowiedzi na wezwanie, o którym mowa w art. 26 ust. 3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z przyczyn leżących po jego stronie, nie złoży dokumentów lub oświadczeń, o których mowa w art. 25 ust. 1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pełnomocnictw, listy podmiotów należących do tej samej grupy kapitałowej, o której mowa w art. 24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5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w:t>
      </w:r>
      <w:proofErr w:type="spellStart"/>
      <w:r w:rsidRPr="00636DF9">
        <w:rPr>
          <w:rFonts w:ascii="Times New Roman" w:eastAsia="Times New Roman" w:hAnsi="Times New Roman" w:cs="Times New Roman"/>
          <w:sz w:val="24"/>
          <w:szCs w:val="24"/>
          <w:lang w:eastAsia="pl-PL"/>
        </w:rPr>
        <w:t>pkt</w:t>
      </w:r>
      <w:proofErr w:type="spellEnd"/>
      <w:r w:rsidRPr="00636DF9">
        <w:rPr>
          <w:rFonts w:ascii="Times New Roman" w:eastAsia="Times New Roman" w:hAnsi="Times New Roman" w:cs="Times New Roman"/>
          <w:sz w:val="24"/>
          <w:szCs w:val="24"/>
          <w:lang w:eastAsia="pl-PL"/>
        </w:rPr>
        <w:t xml:space="preserve"> 3 ustawy </w:t>
      </w:r>
      <w:proofErr w:type="spellStart"/>
      <w:r w:rsidRPr="00636DF9">
        <w:rPr>
          <w:rFonts w:ascii="Times New Roman" w:eastAsia="Times New Roman" w:hAnsi="Times New Roman" w:cs="Times New Roman"/>
          <w:sz w:val="24"/>
          <w:szCs w:val="24"/>
          <w:lang w:eastAsia="pl-PL"/>
        </w:rPr>
        <w:t>Pzp</w:t>
      </w:r>
      <w:proofErr w:type="spellEnd"/>
      <w:r w:rsidRPr="00636DF9">
        <w:rPr>
          <w:rFonts w:ascii="Times New Roman" w:eastAsia="Times New Roman" w:hAnsi="Times New Roman" w:cs="Times New Roman"/>
          <w:sz w:val="24"/>
          <w:szCs w:val="24"/>
          <w:lang w:eastAsia="pl-PL"/>
        </w:rPr>
        <w:t xml:space="preserve">, co powodowało brak możliwości wybrania oferty złożonej przez Wykonawcę, jako najkorzystniejszej. UWAGA: Pod pojęciem nie złożenia dokumentów lub oświadczeń należy rozumieć nie tylko bierność wezwanego Wykonawcy, czyli sytuację, w której Wykonawca w ogóle nie składa żadnego dokumentu, ale również sytuację, w której Wykonawca składa dokument [oświadczenie], z którego nie wynika potwierdzenie warunków udziału w postępowaniu [w tym, brak podstaw wykluczenia] lub spełnienia przez oferowane przez niego dostawy, usługi lub roboty budowlane wymagań określonych przez Zamawiającego. b) jeżeli Wykonawca, którego oferta została wybrana: - odmówi podpisania umowy na warunkach określonych w ofercie, - nie wniesie zabezpieczenia należytego wykonania umowy na zasadach określonych w SIWZ, - zawarcie umowy w sprawie niniejszego zamówienia stanie się niemożliwe z przyczyn leżących po stronie Wykonawcy.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IV.1.3) Przewiduje się udzielenie zaliczek na poczet wykonania zamówienia:</w:t>
      </w:r>
      <w:r w:rsidRPr="00636DF9">
        <w:rPr>
          <w:rFonts w:ascii="Times New Roman" w:eastAsia="Times New Roman" w:hAnsi="Times New Roman" w:cs="Times New Roman"/>
          <w:sz w:val="24"/>
          <w:szCs w:val="24"/>
          <w:lang w:eastAsia="pl-PL"/>
        </w:rPr>
        <w:t xml:space="preserv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lastRenderedPageBreak/>
        <w:t xml:space="preserve">Nie </w:t>
      </w:r>
      <w:r w:rsidRPr="00636DF9">
        <w:rPr>
          <w:rFonts w:ascii="Times New Roman" w:eastAsia="Times New Roman" w:hAnsi="Times New Roman" w:cs="Times New Roman"/>
          <w:sz w:val="24"/>
          <w:szCs w:val="24"/>
          <w:lang w:eastAsia="pl-PL"/>
        </w:rPr>
        <w:br/>
        <w:t xml:space="preserve">Należy podać informacje na temat udzielania zaliczek: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r w:rsidRPr="00636D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6DF9">
        <w:rPr>
          <w:rFonts w:ascii="Times New Roman" w:eastAsia="Times New Roman" w:hAnsi="Times New Roman" w:cs="Times New Roman"/>
          <w:sz w:val="24"/>
          <w:szCs w:val="24"/>
          <w:lang w:eastAsia="pl-PL"/>
        </w:rPr>
        <w:br/>
        <w:t xml:space="preserve">Nie </w:t>
      </w:r>
      <w:r w:rsidRPr="00636DF9">
        <w:rPr>
          <w:rFonts w:ascii="Times New Roman" w:eastAsia="Times New Roman" w:hAnsi="Times New Roman" w:cs="Times New Roman"/>
          <w:sz w:val="24"/>
          <w:szCs w:val="24"/>
          <w:lang w:eastAsia="pl-PL"/>
        </w:rPr>
        <w:br/>
        <w:t xml:space="preserve">Informacje dodatkowe: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IV.1.5.) Wymaga się złożenia oferty wariantowej: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Nie </w:t>
      </w:r>
      <w:r w:rsidRPr="00636DF9">
        <w:rPr>
          <w:rFonts w:ascii="Times New Roman" w:eastAsia="Times New Roman" w:hAnsi="Times New Roman" w:cs="Times New Roman"/>
          <w:sz w:val="24"/>
          <w:szCs w:val="24"/>
          <w:lang w:eastAsia="pl-PL"/>
        </w:rPr>
        <w:br/>
        <w:t xml:space="preserve">Dopuszcza się złożenie oferty wariantowej </w:t>
      </w:r>
      <w:r w:rsidRPr="00636DF9">
        <w:rPr>
          <w:rFonts w:ascii="Times New Roman" w:eastAsia="Times New Roman" w:hAnsi="Times New Roman" w:cs="Times New Roman"/>
          <w:sz w:val="24"/>
          <w:szCs w:val="24"/>
          <w:lang w:eastAsia="pl-PL"/>
        </w:rPr>
        <w:br/>
        <w:t xml:space="preserve">Nie </w:t>
      </w:r>
      <w:r w:rsidRPr="00636D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6DF9">
        <w:rPr>
          <w:rFonts w:ascii="Times New Roman" w:eastAsia="Times New Roman" w:hAnsi="Times New Roman" w:cs="Times New Roman"/>
          <w:sz w:val="24"/>
          <w:szCs w:val="24"/>
          <w:lang w:eastAsia="pl-PL"/>
        </w:rPr>
        <w:br/>
        <w:t xml:space="preserve">Nie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Liczba wykonawców   </w:t>
      </w:r>
      <w:r w:rsidRPr="00636DF9">
        <w:rPr>
          <w:rFonts w:ascii="Times New Roman" w:eastAsia="Times New Roman" w:hAnsi="Times New Roman" w:cs="Times New Roman"/>
          <w:sz w:val="24"/>
          <w:szCs w:val="24"/>
          <w:lang w:eastAsia="pl-PL"/>
        </w:rPr>
        <w:br/>
        <w:t xml:space="preserve">Przewidywana minimalna liczba wykonawców </w:t>
      </w:r>
      <w:r w:rsidRPr="00636DF9">
        <w:rPr>
          <w:rFonts w:ascii="Times New Roman" w:eastAsia="Times New Roman" w:hAnsi="Times New Roman" w:cs="Times New Roman"/>
          <w:sz w:val="24"/>
          <w:szCs w:val="24"/>
          <w:lang w:eastAsia="pl-PL"/>
        </w:rPr>
        <w:br/>
        <w:t xml:space="preserve">Maksymalna liczba wykonawców   </w:t>
      </w:r>
      <w:r w:rsidRPr="00636DF9">
        <w:rPr>
          <w:rFonts w:ascii="Times New Roman" w:eastAsia="Times New Roman" w:hAnsi="Times New Roman" w:cs="Times New Roman"/>
          <w:sz w:val="24"/>
          <w:szCs w:val="24"/>
          <w:lang w:eastAsia="pl-PL"/>
        </w:rPr>
        <w:br/>
        <w:t xml:space="preserve">Kryteria selekcji wykonawców: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IV.1.7) Informacje na temat umowy ramowej lub dynamicznego systemu zakupów: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Umowa ramowa będzie zawarta: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Czy przewiduje się ograniczenie liczby uczestników umowy ramowej: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Przewidziana maksymalna liczba uczestników umowy ramowej: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Informacje dodatkowe: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Zamówienie obejmuje ustanowienie dynamicznego systemu zakupów: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Informacje dodatkowe: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IV.1.8) Aukcja elektroniczna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Przewidziane jest przeprowadzenie aukcji elektronicznej </w:t>
      </w:r>
      <w:r w:rsidRPr="00636DF9">
        <w:rPr>
          <w:rFonts w:ascii="Times New Roman" w:eastAsia="Times New Roman" w:hAnsi="Times New Roman" w:cs="Times New Roman"/>
          <w:i/>
          <w:iCs/>
          <w:sz w:val="24"/>
          <w:szCs w:val="24"/>
          <w:lang w:eastAsia="pl-PL"/>
        </w:rPr>
        <w:t xml:space="preserve">(przetarg nieograniczony, przetarg ograniczony, negocjacje z ogłoszeniem) </w:t>
      </w:r>
      <w:r w:rsidRPr="00636DF9">
        <w:rPr>
          <w:rFonts w:ascii="Times New Roman" w:eastAsia="Times New Roman" w:hAnsi="Times New Roman" w:cs="Times New Roman"/>
          <w:sz w:val="24"/>
          <w:szCs w:val="24"/>
          <w:lang w:eastAsia="pl-PL"/>
        </w:rPr>
        <w:br/>
        <w:t xml:space="preserve">Należy podać adres strony internetowej, na której aukcja będzie prowadzona: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6DF9">
        <w:rPr>
          <w:rFonts w:ascii="Times New Roman" w:eastAsia="Times New Roman" w:hAnsi="Times New Roman" w:cs="Times New Roman"/>
          <w:sz w:val="24"/>
          <w:szCs w:val="24"/>
          <w:lang w:eastAsia="pl-PL"/>
        </w:rPr>
        <w:br/>
        <w:t xml:space="preserve">Informacje dotyczące przebiegu aukcji elektronicznej: </w:t>
      </w:r>
      <w:r w:rsidRPr="00636D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6D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6D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6DF9">
        <w:rPr>
          <w:rFonts w:ascii="Times New Roman" w:eastAsia="Times New Roman" w:hAnsi="Times New Roman" w:cs="Times New Roman"/>
          <w:sz w:val="24"/>
          <w:szCs w:val="24"/>
          <w:lang w:eastAsia="pl-PL"/>
        </w:rPr>
        <w:br/>
        <w:t xml:space="preserve">Informacje o liczbie etapów aukcji elektronicznej i czasie ich trwania: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t xml:space="preserve">Czas trwania: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6DF9">
        <w:rPr>
          <w:rFonts w:ascii="Times New Roman" w:eastAsia="Times New Roman" w:hAnsi="Times New Roman" w:cs="Times New Roman"/>
          <w:sz w:val="24"/>
          <w:szCs w:val="24"/>
          <w:lang w:eastAsia="pl-PL"/>
        </w:rPr>
        <w:br/>
        <w:t xml:space="preserve">Warunki zamknięcia aukcji elektronicznej: </w:t>
      </w:r>
      <w:r w:rsidRPr="00636DF9">
        <w:rPr>
          <w:rFonts w:ascii="Times New Roman" w:eastAsia="Times New Roman" w:hAnsi="Times New Roman" w:cs="Times New Roman"/>
          <w:sz w:val="24"/>
          <w:szCs w:val="24"/>
          <w:lang w:eastAsia="pl-PL"/>
        </w:rPr>
        <w:br/>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IV.2) KRYTERIA OCENY OFERT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IV.2.1) Kryteria oceny ofert: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IV.2.2) Kryteria</w:t>
      </w:r>
      <w:r w:rsidRPr="00636DF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941"/>
        <w:gridCol w:w="1016"/>
      </w:tblGrid>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Znaczenie</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Cena (brutto) za realizację przedmiotu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60,00</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20,00</w:t>
            </w:r>
          </w:p>
        </w:tc>
      </w:tr>
      <w:tr w:rsidR="00636DF9" w:rsidRPr="00636DF9" w:rsidTr="00636DF9">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Spełnienie standardów środowiskowych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20,00</w:t>
            </w:r>
          </w:p>
        </w:tc>
      </w:tr>
    </w:tbl>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6DF9">
        <w:rPr>
          <w:rFonts w:ascii="Times New Roman" w:eastAsia="Times New Roman" w:hAnsi="Times New Roman" w:cs="Times New Roman"/>
          <w:b/>
          <w:bCs/>
          <w:sz w:val="24"/>
          <w:szCs w:val="24"/>
          <w:lang w:eastAsia="pl-PL"/>
        </w:rPr>
        <w:t>Pzp</w:t>
      </w:r>
      <w:proofErr w:type="spellEnd"/>
      <w:r w:rsidRPr="00636DF9">
        <w:rPr>
          <w:rFonts w:ascii="Times New Roman" w:eastAsia="Times New Roman" w:hAnsi="Times New Roman" w:cs="Times New Roman"/>
          <w:b/>
          <w:bCs/>
          <w:sz w:val="24"/>
          <w:szCs w:val="24"/>
          <w:lang w:eastAsia="pl-PL"/>
        </w:rPr>
        <w:t xml:space="preserve"> </w:t>
      </w:r>
      <w:r w:rsidRPr="00636DF9">
        <w:rPr>
          <w:rFonts w:ascii="Times New Roman" w:eastAsia="Times New Roman" w:hAnsi="Times New Roman" w:cs="Times New Roman"/>
          <w:sz w:val="24"/>
          <w:szCs w:val="24"/>
          <w:lang w:eastAsia="pl-PL"/>
        </w:rPr>
        <w:t xml:space="preserve">(przetarg nieograniczony) </w:t>
      </w:r>
      <w:r w:rsidRPr="00636DF9">
        <w:rPr>
          <w:rFonts w:ascii="Times New Roman" w:eastAsia="Times New Roman" w:hAnsi="Times New Roman" w:cs="Times New Roman"/>
          <w:sz w:val="24"/>
          <w:szCs w:val="24"/>
          <w:lang w:eastAsia="pl-PL"/>
        </w:rPr>
        <w:br/>
        <w:t xml:space="preserve">Tak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IV.3) Negocjacje z ogłoszeniem, dialog konkurencyjny, partnerstwo innowacyjne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IV.3.1) Informacje na temat negocjacji z ogłoszeniem</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Minimalne wymagania, które muszą spełniać wszystkie oferty: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6DF9">
        <w:rPr>
          <w:rFonts w:ascii="Times New Roman" w:eastAsia="Times New Roman" w:hAnsi="Times New Roman" w:cs="Times New Roman"/>
          <w:sz w:val="24"/>
          <w:szCs w:val="24"/>
          <w:lang w:eastAsia="pl-PL"/>
        </w:rPr>
        <w:br/>
        <w:t xml:space="preserve">Przewidziany jest podział negocjacji na etapy w celu ograniczenia liczby ofert: </w:t>
      </w:r>
      <w:r w:rsidRPr="00636DF9">
        <w:rPr>
          <w:rFonts w:ascii="Times New Roman" w:eastAsia="Times New Roman" w:hAnsi="Times New Roman" w:cs="Times New Roman"/>
          <w:sz w:val="24"/>
          <w:szCs w:val="24"/>
          <w:lang w:eastAsia="pl-PL"/>
        </w:rPr>
        <w:br/>
        <w:t xml:space="preserve">Należy podać informacje na temat etapów negocjacji (w tym liczbę etapów):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lastRenderedPageBreak/>
        <w:t xml:space="preserve">Informacje dodatkowe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IV.3.2) Informacje na temat dialogu konkurencyjnego</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Wstępny harmonogram postępowania: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Podział dialogu na etapy w celu ograniczenia liczby rozwiązań: </w:t>
      </w:r>
      <w:r w:rsidRPr="00636DF9">
        <w:rPr>
          <w:rFonts w:ascii="Times New Roman" w:eastAsia="Times New Roman" w:hAnsi="Times New Roman" w:cs="Times New Roman"/>
          <w:sz w:val="24"/>
          <w:szCs w:val="24"/>
          <w:lang w:eastAsia="pl-PL"/>
        </w:rPr>
        <w:br/>
        <w:t xml:space="preserve">Należy podać informacje na temat etapów dialogu: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Informacje dodatkowe: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IV.3.3) Informacje na temat partnerstwa innowacyjnego</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Informacje dodatkowe: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IV.4) Licytacja elektroniczna </w:t>
      </w:r>
      <w:r w:rsidRPr="00636DF9">
        <w:rPr>
          <w:rFonts w:ascii="Times New Roman" w:eastAsia="Times New Roman" w:hAnsi="Times New Roman" w:cs="Times New Roman"/>
          <w:sz w:val="24"/>
          <w:szCs w:val="24"/>
          <w:lang w:eastAsia="pl-PL"/>
        </w:rPr>
        <w:br/>
        <w:t xml:space="preserve">Adres strony internetowej, na której będzie prowadzona licytacja elektroniczna: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Informacje o liczbie etapów licytacji elektronicznej i czasie ich trwania: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Czas trwania: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Termin składania wniosków o dopuszczenie do udziału w licytacji elektronicznej: </w:t>
      </w:r>
      <w:r w:rsidRPr="00636DF9">
        <w:rPr>
          <w:rFonts w:ascii="Times New Roman" w:eastAsia="Times New Roman" w:hAnsi="Times New Roman" w:cs="Times New Roman"/>
          <w:sz w:val="24"/>
          <w:szCs w:val="24"/>
          <w:lang w:eastAsia="pl-PL"/>
        </w:rPr>
        <w:br/>
        <w:t xml:space="preserve">Data: godzina: </w:t>
      </w:r>
      <w:r w:rsidRPr="00636DF9">
        <w:rPr>
          <w:rFonts w:ascii="Times New Roman" w:eastAsia="Times New Roman" w:hAnsi="Times New Roman" w:cs="Times New Roman"/>
          <w:sz w:val="24"/>
          <w:szCs w:val="24"/>
          <w:lang w:eastAsia="pl-PL"/>
        </w:rPr>
        <w:br/>
        <w:t xml:space="preserve">Termin otwarcia licytacji elektronicznej: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t xml:space="preserve">Termin i warunki zamknięcia licytacji elektronicznej: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br/>
        <w:t xml:space="preserve">Wymagania dotyczące zabezpieczenia należytego wykonania umowy: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sz w:val="24"/>
          <w:szCs w:val="24"/>
          <w:lang w:eastAsia="pl-PL"/>
        </w:rPr>
        <w:lastRenderedPageBreak/>
        <w:br/>
        <w:t xml:space="preserve">Informacje dodatkowe: </w:t>
      </w:r>
    </w:p>
    <w:p w:rsidR="00636DF9" w:rsidRPr="00636DF9" w:rsidRDefault="00636DF9" w:rsidP="00636DF9">
      <w:pPr>
        <w:spacing w:after="0" w:line="240" w:lineRule="auto"/>
        <w:rPr>
          <w:rFonts w:ascii="Times New Roman" w:eastAsia="Times New Roman" w:hAnsi="Times New Roman" w:cs="Times New Roman"/>
          <w:sz w:val="24"/>
          <w:szCs w:val="24"/>
          <w:lang w:eastAsia="pl-PL"/>
        </w:rPr>
      </w:pPr>
      <w:r w:rsidRPr="00636DF9">
        <w:rPr>
          <w:rFonts w:ascii="Times New Roman" w:eastAsia="Times New Roman" w:hAnsi="Times New Roman" w:cs="Times New Roman"/>
          <w:b/>
          <w:bCs/>
          <w:sz w:val="24"/>
          <w:szCs w:val="24"/>
          <w:lang w:eastAsia="pl-PL"/>
        </w:rPr>
        <w:t>IV.5) ZMIANA UMOWY</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6DF9">
        <w:rPr>
          <w:rFonts w:ascii="Times New Roman" w:eastAsia="Times New Roman" w:hAnsi="Times New Roman" w:cs="Times New Roman"/>
          <w:sz w:val="24"/>
          <w:szCs w:val="24"/>
          <w:lang w:eastAsia="pl-PL"/>
        </w:rPr>
        <w:t xml:space="preserve"> Tak </w:t>
      </w:r>
      <w:r w:rsidRPr="00636DF9">
        <w:rPr>
          <w:rFonts w:ascii="Times New Roman" w:eastAsia="Times New Roman" w:hAnsi="Times New Roman" w:cs="Times New Roman"/>
          <w:sz w:val="24"/>
          <w:szCs w:val="24"/>
          <w:lang w:eastAsia="pl-PL"/>
        </w:rPr>
        <w:br/>
        <w:t xml:space="preserve">Należy wskazać zakres, charakter zmian oraz warunki wprowadzenia zmian: </w:t>
      </w:r>
      <w:r w:rsidRPr="00636DF9">
        <w:rPr>
          <w:rFonts w:ascii="Times New Roman" w:eastAsia="Times New Roman" w:hAnsi="Times New Roman" w:cs="Times New Roman"/>
          <w:sz w:val="24"/>
          <w:szCs w:val="24"/>
          <w:lang w:eastAsia="pl-PL"/>
        </w:rPr>
        <w:br/>
        <w:t xml:space="preserve">Należy wskazać zakres, charakter zmian oraz warunki wprowadzenia zmian: Zamawiający przewiduje możliwość istotnych zmian postanowień umowy w przypadku: 1) zmiany obowiązujących przepisów, w tym aktów prawa miejscowego, jeżeli zgodnie z nimi konieczne będzie dostosowanie treści umowy do aktualnego stanu prawnego, 2)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3) wystąpienia siły wyższej rozumianej jako wydarzenie lub okoliczność wyjątkową, niezależną od Strony, której nie można było w racjonalny sposób uniknąć lub zaradzić – zmianie ulegnie termin realizacji przedmiotu Umowy o czas występowania siły wyższej, 4) wystąpienia przyczyn zewnętrznych, które w sposób obiektywny uzasadniają potrzebę tej zmiany, w tym wzrost opłat wynikających wprost z przepisów prawa wpływających na koszt wykonania zamówienia, niepowodującej zachwiania równowagi ekonomicznej pomiędzy Wykonawcą a Zamawiającym, 5) w zakresie zmniejszenia wynagrodzenia Wykonawcy i zasad płatności tego wynagrodzenia w przypadku zmniejszenia zakresu przedmiotu Umowy, 6) zmiany adresu i nazwy instalacji wskazanych w § 5 ust. 3 Umowy.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IV.6) INFORMACJE ADMINISTRACYJNE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IV.6.1) Sposób udostępniania informacji o charakterze poufnym </w:t>
      </w:r>
      <w:r w:rsidRPr="00636DF9">
        <w:rPr>
          <w:rFonts w:ascii="Times New Roman" w:eastAsia="Times New Roman" w:hAnsi="Times New Roman" w:cs="Times New Roman"/>
          <w:i/>
          <w:iCs/>
          <w:sz w:val="24"/>
          <w:szCs w:val="24"/>
          <w:lang w:eastAsia="pl-PL"/>
        </w:rPr>
        <w:t xml:space="preserve">(jeżeli dotyczy):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Środki służące ochronie informacji o charakterze poufnym</w:t>
      </w:r>
      <w:r w:rsidRPr="00636DF9">
        <w:rPr>
          <w:rFonts w:ascii="Times New Roman" w:eastAsia="Times New Roman" w:hAnsi="Times New Roman" w:cs="Times New Roman"/>
          <w:sz w:val="24"/>
          <w:szCs w:val="24"/>
          <w:lang w:eastAsia="pl-PL"/>
        </w:rPr>
        <w:t xml:space="preserv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6DF9">
        <w:rPr>
          <w:rFonts w:ascii="Times New Roman" w:eastAsia="Times New Roman" w:hAnsi="Times New Roman" w:cs="Times New Roman"/>
          <w:sz w:val="24"/>
          <w:szCs w:val="24"/>
          <w:lang w:eastAsia="pl-PL"/>
        </w:rPr>
        <w:br/>
        <w:t xml:space="preserve">Data: 2018-11-19, godzina: 12:00, </w:t>
      </w:r>
      <w:r w:rsidRPr="00636D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6DF9">
        <w:rPr>
          <w:rFonts w:ascii="Times New Roman" w:eastAsia="Times New Roman" w:hAnsi="Times New Roman" w:cs="Times New Roman"/>
          <w:sz w:val="24"/>
          <w:szCs w:val="24"/>
          <w:lang w:eastAsia="pl-PL"/>
        </w:rPr>
        <w:br/>
        <w:t xml:space="preserve">Nie </w:t>
      </w:r>
      <w:r w:rsidRPr="00636DF9">
        <w:rPr>
          <w:rFonts w:ascii="Times New Roman" w:eastAsia="Times New Roman" w:hAnsi="Times New Roman" w:cs="Times New Roman"/>
          <w:sz w:val="24"/>
          <w:szCs w:val="24"/>
          <w:lang w:eastAsia="pl-PL"/>
        </w:rPr>
        <w:br/>
        <w:t xml:space="preserve">Wskazać powody: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6DF9">
        <w:rPr>
          <w:rFonts w:ascii="Times New Roman" w:eastAsia="Times New Roman" w:hAnsi="Times New Roman" w:cs="Times New Roman"/>
          <w:sz w:val="24"/>
          <w:szCs w:val="24"/>
          <w:lang w:eastAsia="pl-PL"/>
        </w:rPr>
        <w:br/>
        <w:t xml:space="preserve">&gt;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IV.6.3) Termin związania ofertą: </w:t>
      </w:r>
      <w:r w:rsidRPr="00636DF9">
        <w:rPr>
          <w:rFonts w:ascii="Times New Roman" w:eastAsia="Times New Roman" w:hAnsi="Times New Roman" w:cs="Times New Roman"/>
          <w:sz w:val="24"/>
          <w:szCs w:val="24"/>
          <w:lang w:eastAsia="pl-PL"/>
        </w:rPr>
        <w:t xml:space="preserve">do: okres w dniach: 30 (od ostatecznego terminu składania ofert)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6DF9">
        <w:rPr>
          <w:rFonts w:ascii="Times New Roman" w:eastAsia="Times New Roman" w:hAnsi="Times New Roman" w:cs="Times New Roman"/>
          <w:sz w:val="24"/>
          <w:szCs w:val="24"/>
          <w:lang w:eastAsia="pl-PL"/>
        </w:rPr>
        <w:t xml:space="preserve"> Nie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636DF9">
        <w:rPr>
          <w:rFonts w:ascii="Times New Roman" w:eastAsia="Times New Roman" w:hAnsi="Times New Roman" w:cs="Times New Roman"/>
          <w:b/>
          <w:bCs/>
          <w:sz w:val="24"/>
          <w:szCs w:val="24"/>
          <w:lang w:eastAsia="pl-PL"/>
        </w:rPr>
        <w:lastRenderedPageBreak/>
        <w:t>zamówienia, nie zostały mu przyznane</w:t>
      </w:r>
      <w:r w:rsidRPr="00636DF9">
        <w:rPr>
          <w:rFonts w:ascii="Times New Roman" w:eastAsia="Times New Roman" w:hAnsi="Times New Roman" w:cs="Times New Roman"/>
          <w:sz w:val="24"/>
          <w:szCs w:val="24"/>
          <w:lang w:eastAsia="pl-PL"/>
        </w:rPr>
        <w:t xml:space="preserve"> Nie </w:t>
      </w:r>
      <w:r w:rsidRPr="00636DF9">
        <w:rPr>
          <w:rFonts w:ascii="Times New Roman" w:eastAsia="Times New Roman" w:hAnsi="Times New Roman" w:cs="Times New Roman"/>
          <w:sz w:val="24"/>
          <w:szCs w:val="24"/>
          <w:lang w:eastAsia="pl-PL"/>
        </w:rPr>
        <w:br/>
      </w:r>
      <w:r w:rsidRPr="00636DF9">
        <w:rPr>
          <w:rFonts w:ascii="Times New Roman" w:eastAsia="Times New Roman" w:hAnsi="Times New Roman" w:cs="Times New Roman"/>
          <w:b/>
          <w:bCs/>
          <w:sz w:val="24"/>
          <w:szCs w:val="24"/>
          <w:lang w:eastAsia="pl-PL"/>
        </w:rPr>
        <w:t>IV.6.6) Informacje dodatkowe:</w:t>
      </w:r>
    </w:p>
    <w:p w:rsidR="009C1E54" w:rsidRDefault="00636DF9"/>
    <w:sectPr w:rsidR="009C1E54" w:rsidSect="003728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compat/>
  <w:rsids>
    <w:rsidRoot w:val="00636DF9"/>
    <w:rsid w:val="00372892"/>
    <w:rsid w:val="004E4255"/>
    <w:rsid w:val="005A723C"/>
    <w:rsid w:val="00636DF9"/>
    <w:rsid w:val="00A45935"/>
    <w:rsid w:val="00D71C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8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786349">
      <w:bodyDiv w:val="1"/>
      <w:marLeft w:val="0"/>
      <w:marRight w:val="0"/>
      <w:marTop w:val="0"/>
      <w:marBottom w:val="0"/>
      <w:divBdr>
        <w:top w:val="none" w:sz="0" w:space="0" w:color="auto"/>
        <w:left w:val="none" w:sz="0" w:space="0" w:color="auto"/>
        <w:bottom w:val="none" w:sz="0" w:space="0" w:color="auto"/>
        <w:right w:val="none" w:sz="0" w:space="0" w:color="auto"/>
      </w:divBdr>
      <w:divsChild>
        <w:div w:id="871110048">
          <w:marLeft w:val="0"/>
          <w:marRight w:val="0"/>
          <w:marTop w:val="0"/>
          <w:marBottom w:val="0"/>
          <w:divBdr>
            <w:top w:val="none" w:sz="0" w:space="0" w:color="auto"/>
            <w:left w:val="none" w:sz="0" w:space="0" w:color="auto"/>
            <w:bottom w:val="none" w:sz="0" w:space="0" w:color="auto"/>
            <w:right w:val="none" w:sz="0" w:space="0" w:color="auto"/>
          </w:divBdr>
          <w:divsChild>
            <w:div w:id="816191621">
              <w:marLeft w:val="0"/>
              <w:marRight w:val="0"/>
              <w:marTop w:val="0"/>
              <w:marBottom w:val="0"/>
              <w:divBdr>
                <w:top w:val="none" w:sz="0" w:space="0" w:color="auto"/>
                <w:left w:val="none" w:sz="0" w:space="0" w:color="auto"/>
                <w:bottom w:val="none" w:sz="0" w:space="0" w:color="auto"/>
                <w:right w:val="none" w:sz="0" w:space="0" w:color="auto"/>
              </w:divBdr>
            </w:div>
            <w:div w:id="1037005339">
              <w:marLeft w:val="0"/>
              <w:marRight w:val="0"/>
              <w:marTop w:val="0"/>
              <w:marBottom w:val="0"/>
              <w:divBdr>
                <w:top w:val="none" w:sz="0" w:space="0" w:color="auto"/>
                <w:left w:val="none" w:sz="0" w:space="0" w:color="auto"/>
                <w:bottom w:val="none" w:sz="0" w:space="0" w:color="auto"/>
                <w:right w:val="none" w:sz="0" w:space="0" w:color="auto"/>
              </w:divBdr>
            </w:div>
            <w:div w:id="1336415838">
              <w:marLeft w:val="0"/>
              <w:marRight w:val="0"/>
              <w:marTop w:val="0"/>
              <w:marBottom w:val="0"/>
              <w:divBdr>
                <w:top w:val="none" w:sz="0" w:space="0" w:color="auto"/>
                <w:left w:val="none" w:sz="0" w:space="0" w:color="auto"/>
                <w:bottom w:val="none" w:sz="0" w:space="0" w:color="auto"/>
                <w:right w:val="none" w:sz="0" w:space="0" w:color="auto"/>
              </w:divBdr>
              <w:divsChild>
                <w:div w:id="303120270">
                  <w:marLeft w:val="0"/>
                  <w:marRight w:val="0"/>
                  <w:marTop w:val="0"/>
                  <w:marBottom w:val="0"/>
                  <w:divBdr>
                    <w:top w:val="none" w:sz="0" w:space="0" w:color="auto"/>
                    <w:left w:val="none" w:sz="0" w:space="0" w:color="auto"/>
                    <w:bottom w:val="none" w:sz="0" w:space="0" w:color="auto"/>
                    <w:right w:val="none" w:sz="0" w:space="0" w:color="auto"/>
                  </w:divBdr>
                </w:div>
              </w:divsChild>
            </w:div>
            <w:div w:id="1137913852">
              <w:marLeft w:val="0"/>
              <w:marRight w:val="0"/>
              <w:marTop w:val="0"/>
              <w:marBottom w:val="0"/>
              <w:divBdr>
                <w:top w:val="none" w:sz="0" w:space="0" w:color="auto"/>
                <w:left w:val="none" w:sz="0" w:space="0" w:color="auto"/>
                <w:bottom w:val="none" w:sz="0" w:space="0" w:color="auto"/>
                <w:right w:val="none" w:sz="0" w:space="0" w:color="auto"/>
              </w:divBdr>
              <w:divsChild>
                <w:div w:id="362175109">
                  <w:marLeft w:val="0"/>
                  <w:marRight w:val="0"/>
                  <w:marTop w:val="0"/>
                  <w:marBottom w:val="0"/>
                  <w:divBdr>
                    <w:top w:val="none" w:sz="0" w:space="0" w:color="auto"/>
                    <w:left w:val="none" w:sz="0" w:space="0" w:color="auto"/>
                    <w:bottom w:val="none" w:sz="0" w:space="0" w:color="auto"/>
                    <w:right w:val="none" w:sz="0" w:space="0" w:color="auto"/>
                  </w:divBdr>
                </w:div>
              </w:divsChild>
            </w:div>
            <w:div w:id="2024352588">
              <w:marLeft w:val="0"/>
              <w:marRight w:val="0"/>
              <w:marTop w:val="0"/>
              <w:marBottom w:val="0"/>
              <w:divBdr>
                <w:top w:val="none" w:sz="0" w:space="0" w:color="auto"/>
                <w:left w:val="none" w:sz="0" w:space="0" w:color="auto"/>
                <w:bottom w:val="none" w:sz="0" w:space="0" w:color="auto"/>
                <w:right w:val="none" w:sz="0" w:space="0" w:color="auto"/>
              </w:divBdr>
              <w:divsChild>
                <w:div w:id="1938367375">
                  <w:marLeft w:val="0"/>
                  <w:marRight w:val="0"/>
                  <w:marTop w:val="0"/>
                  <w:marBottom w:val="0"/>
                  <w:divBdr>
                    <w:top w:val="none" w:sz="0" w:space="0" w:color="auto"/>
                    <w:left w:val="none" w:sz="0" w:space="0" w:color="auto"/>
                    <w:bottom w:val="none" w:sz="0" w:space="0" w:color="auto"/>
                    <w:right w:val="none" w:sz="0" w:space="0" w:color="auto"/>
                  </w:divBdr>
                </w:div>
                <w:div w:id="621032571">
                  <w:marLeft w:val="0"/>
                  <w:marRight w:val="0"/>
                  <w:marTop w:val="0"/>
                  <w:marBottom w:val="0"/>
                  <w:divBdr>
                    <w:top w:val="none" w:sz="0" w:space="0" w:color="auto"/>
                    <w:left w:val="none" w:sz="0" w:space="0" w:color="auto"/>
                    <w:bottom w:val="none" w:sz="0" w:space="0" w:color="auto"/>
                    <w:right w:val="none" w:sz="0" w:space="0" w:color="auto"/>
                  </w:divBdr>
                </w:div>
                <w:div w:id="1914778475">
                  <w:marLeft w:val="0"/>
                  <w:marRight w:val="0"/>
                  <w:marTop w:val="0"/>
                  <w:marBottom w:val="0"/>
                  <w:divBdr>
                    <w:top w:val="none" w:sz="0" w:space="0" w:color="auto"/>
                    <w:left w:val="none" w:sz="0" w:space="0" w:color="auto"/>
                    <w:bottom w:val="none" w:sz="0" w:space="0" w:color="auto"/>
                    <w:right w:val="none" w:sz="0" w:space="0" w:color="auto"/>
                  </w:divBdr>
                </w:div>
                <w:div w:id="656804107">
                  <w:marLeft w:val="0"/>
                  <w:marRight w:val="0"/>
                  <w:marTop w:val="0"/>
                  <w:marBottom w:val="0"/>
                  <w:divBdr>
                    <w:top w:val="none" w:sz="0" w:space="0" w:color="auto"/>
                    <w:left w:val="none" w:sz="0" w:space="0" w:color="auto"/>
                    <w:bottom w:val="none" w:sz="0" w:space="0" w:color="auto"/>
                    <w:right w:val="none" w:sz="0" w:space="0" w:color="auto"/>
                  </w:divBdr>
                </w:div>
              </w:divsChild>
            </w:div>
            <w:div w:id="1094402164">
              <w:marLeft w:val="0"/>
              <w:marRight w:val="0"/>
              <w:marTop w:val="0"/>
              <w:marBottom w:val="0"/>
              <w:divBdr>
                <w:top w:val="none" w:sz="0" w:space="0" w:color="auto"/>
                <w:left w:val="none" w:sz="0" w:space="0" w:color="auto"/>
                <w:bottom w:val="none" w:sz="0" w:space="0" w:color="auto"/>
                <w:right w:val="none" w:sz="0" w:space="0" w:color="auto"/>
              </w:divBdr>
              <w:divsChild>
                <w:div w:id="620384458">
                  <w:marLeft w:val="0"/>
                  <w:marRight w:val="0"/>
                  <w:marTop w:val="0"/>
                  <w:marBottom w:val="0"/>
                  <w:divBdr>
                    <w:top w:val="none" w:sz="0" w:space="0" w:color="auto"/>
                    <w:left w:val="none" w:sz="0" w:space="0" w:color="auto"/>
                    <w:bottom w:val="none" w:sz="0" w:space="0" w:color="auto"/>
                    <w:right w:val="none" w:sz="0" w:space="0" w:color="auto"/>
                  </w:divBdr>
                </w:div>
                <w:div w:id="1817255291">
                  <w:marLeft w:val="0"/>
                  <w:marRight w:val="0"/>
                  <w:marTop w:val="0"/>
                  <w:marBottom w:val="0"/>
                  <w:divBdr>
                    <w:top w:val="none" w:sz="0" w:space="0" w:color="auto"/>
                    <w:left w:val="none" w:sz="0" w:space="0" w:color="auto"/>
                    <w:bottom w:val="none" w:sz="0" w:space="0" w:color="auto"/>
                    <w:right w:val="none" w:sz="0" w:space="0" w:color="auto"/>
                  </w:divBdr>
                </w:div>
                <w:div w:id="306009922">
                  <w:marLeft w:val="0"/>
                  <w:marRight w:val="0"/>
                  <w:marTop w:val="0"/>
                  <w:marBottom w:val="0"/>
                  <w:divBdr>
                    <w:top w:val="none" w:sz="0" w:space="0" w:color="auto"/>
                    <w:left w:val="none" w:sz="0" w:space="0" w:color="auto"/>
                    <w:bottom w:val="none" w:sz="0" w:space="0" w:color="auto"/>
                    <w:right w:val="none" w:sz="0" w:space="0" w:color="auto"/>
                  </w:divBdr>
                </w:div>
                <w:div w:id="232203121">
                  <w:marLeft w:val="0"/>
                  <w:marRight w:val="0"/>
                  <w:marTop w:val="0"/>
                  <w:marBottom w:val="0"/>
                  <w:divBdr>
                    <w:top w:val="none" w:sz="0" w:space="0" w:color="auto"/>
                    <w:left w:val="none" w:sz="0" w:space="0" w:color="auto"/>
                    <w:bottom w:val="none" w:sz="0" w:space="0" w:color="auto"/>
                    <w:right w:val="none" w:sz="0" w:space="0" w:color="auto"/>
                  </w:divBdr>
                </w:div>
                <w:div w:id="1041129273">
                  <w:marLeft w:val="0"/>
                  <w:marRight w:val="0"/>
                  <w:marTop w:val="0"/>
                  <w:marBottom w:val="0"/>
                  <w:divBdr>
                    <w:top w:val="none" w:sz="0" w:space="0" w:color="auto"/>
                    <w:left w:val="none" w:sz="0" w:space="0" w:color="auto"/>
                    <w:bottom w:val="none" w:sz="0" w:space="0" w:color="auto"/>
                    <w:right w:val="none" w:sz="0" w:space="0" w:color="auto"/>
                  </w:divBdr>
                </w:div>
                <w:div w:id="825785506">
                  <w:marLeft w:val="0"/>
                  <w:marRight w:val="0"/>
                  <w:marTop w:val="0"/>
                  <w:marBottom w:val="0"/>
                  <w:divBdr>
                    <w:top w:val="none" w:sz="0" w:space="0" w:color="auto"/>
                    <w:left w:val="none" w:sz="0" w:space="0" w:color="auto"/>
                    <w:bottom w:val="none" w:sz="0" w:space="0" w:color="auto"/>
                    <w:right w:val="none" w:sz="0" w:space="0" w:color="auto"/>
                  </w:divBdr>
                </w:div>
                <w:div w:id="138305598">
                  <w:marLeft w:val="0"/>
                  <w:marRight w:val="0"/>
                  <w:marTop w:val="0"/>
                  <w:marBottom w:val="0"/>
                  <w:divBdr>
                    <w:top w:val="none" w:sz="0" w:space="0" w:color="auto"/>
                    <w:left w:val="none" w:sz="0" w:space="0" w:color="auto"/>
                    <w:bottom w:val="none" w:sz="0" w:space="0" w:color="auto"/>
                    <w:right w:val="none" w:sz="0" w:space="0" w:color="auto"/>
                  </w:divBdr>
                </w:div>
              </w:divsChild>
            </w:div>
            <w:div w:id="132530272">
              <w:marLeft w:val="0"/>
              <w:marRight w:val="0"/>
              <w:marTop w:val="0"/>
              <w:marBottom w:val="0"/>
              <w:divBdr>
                <w:top w:val="none" w:sz="0" w:space="0" w:color="auto"/>
                <w:left w:val="none" w:sz="0" w:space="0" w:color="auto"/>
                <w:bottom w:val="none" w:sz="0" w:space="0" w:color="auto"/>
                <w:right w:val="none" w:sz="0" w:space="0" w:color="auto"/>
              </w:divBdr>
              <w:divsChild>
                <w:div w:id="1246375589">
                  <w:marLeft w:val="0"/>
                  <w:marRight w:val="0"/>
                  <w:marTop w:val="0"/>
                  <w:marBottom w:val="0"/>
                  <w:divBdr>
                    <w:top w:val="none" w:sz="0" w:space="0" w:color="auto"/>
                    <w:left w:val="none" w:sz="0" w:space="0" w:color="auto"/>
                    <w:bottom w:val="none" w:sz="0" w:space="0" w:color="auto"/>
                    <w:right w:val="none" w:sz="0" w:space="0" w:color="auto"/>
                  </w:divBdr>
                </w:div>
                <w:div w:id="2025400530">
                  <w:marLeft w:val="0"/>
                  <w:marRight w:val="0"/>
                  <w:marTop w:val="0"/>
                  <w:marBottom w:val="0"/>
                  <w:divBdr>
                    <w:top w:val="none" w:sz="0" w:space="0" w:color="auto"/>
                    <w:left w:val="none" w:sz="0" w:space="0" w:color="auto"/>
                    <w:bottom w:val="none" w:sz="0" w:space="0" w:color="auto"/>
                    <w:right w:val="none" w:sz="0" w:space="0" w:color="auto"/>
                  </w:divBdr>
                </w:div>
              </w:divsChild>
            </w:div>
            <w:div w:id="330304247">
              <w:marLeft w:val="0"/>
              <w:marRight w:val="0"/>
              <w:marTop w:val="0"/>
              <w:marBottom w:val="0"/>
              <w:divBdr>
                <w:top w:val="none" w:sz="0" w:space="0" w:color="auto"/>
                <w:left w:val="none" w:sz="0" w:space="0" w:color="auto"/>
                <w:bottom w:val="none" w:sz="0" w:space="0" w:color="auto"/>
                <w:right w:val="none" w:sz="0" w:space="0" w:color="auto"/>
              </w:divBdr>
              <w:divsChild>
                <w:div w:id="1088650512">
                  <w:marLeft w:val="0"/>
                  <w:marRight w:val="0"/>
                  <w:marTop w:val="0"/>
                  <w:marBottom w:val="0"/>
                  <w:divBdr>
                    <w:top w:val="none" w:sz="0" w:space="0" w:color="auto"/>
                    <w:left w:val="none" w:sz="0" w:space="0" w:color="auto"/>
                    <w:bottom w:val="none" w:sz="0" w:space="0" w:color="auto"/>
                    <w:right w:val="none" w:sz="0" w:space="0" w:color="auto"/>
                  </w:divBdr>
                </w:div>
                <w:div w:id="2084330937">
                  <w:marLeft w:val="0"/>
                  <w:marRight w:val="0"/>
                  <w:marTop w:val="0"/>
                  <w:marBottom w:val="0"/>
                  <w:divBdr>
                    <w:top w:val="none" w:sz="0" w:space="0" w:color="auto"/>
                    <w:left w:val="none" w:sz="0" w:space="0" w:color="auto"/>
                    <w:bottom w:val="none" w:sz="0" w:space="0" w:color="auto"/>
                    <w:right w:val="none" w:sz="0" w:space="0" w:color="auto"/>
                  </w:divBdr>
                </w:div>
                <w:div w:id="457575508">
                  <w:marLeft w:val="0"/>
                  <w:marRight w:val="0"/>
                  <w:marTop w:val="0"/>
                  <w:marBottom w:val="0"/>
                  <w:divBdr>
                    <w:top w:val="none" w:sz="0" w:space="0" w:color="auto"/>
                    <w:left w:val="none" w:sz="0" w:space="0" w:color="auto"/>
                    <w:bottom w:val="none" w:sz="0" w:space="0" w:color="auto"/>
                    <w:right w:val="none" w:sz="0" w:space="0" w:color="auto"/>
                  </w:divBdr>
                </w:div>
                <w:div w:id="234508503">
                  <w:marLeft w:val="0"/>
                  <w:marRight w:val="0"/>
                  <w:marTop w:val="0"/>
                  <w:marBottom w:val="0"/>
                  <w:divBdr>
                    <w:top w:val="none" w:sz="0" w:space="0" w:color="auto"/>
                    <w:left w:val="none" w:sz="0" w:space="0" w:color="auto"/>
                    <w:bottom w:val="none" w:sz="0" w:space="0" w:color="auto"/>
                    <w:right w:val="none" w:sz="0" w:space="0" w:color="auto"/>
                  </w:divBdr>
                </w:div>
                <w:div w:id="1737363348">
                  <w:marLeft w:val="0"/>
                  <w:marRight w:val="0"/>
                  <w:marTop w:val="0"/>
                  <w:marBottom w:val="0"/>
                  <w:divBdr>
                    <w:top w:val="none" w:sz="0" w:space="0" w:color="auto"/>
                    <w:left w:val="none" w:sz="0" w:space="0" w:color="auto"/>
                    <w:bottom w:val="none" w:sz="0" w:space="0" w:color="auto"/>
                    <w:right w:val="none" w:sz="0" w:space="0" w:color="auto"/>
                  </w:divBdr>
                </w:div>
                <w:div w:id="955521617">
                  <w:marLeft w:val="0"/>
                  <w:marRight w:val="0"/>
                  <w:marTop w:val="0"/>
                  <w:marBottom w:val="0"/>
                  <w:divBdr>
                    <w:top w:val="none" w:sz="0" w:space="0" w:color="auto"/>
                    <w:left w:val="none" w:sz="0" w:space="0" w:color="auto"/>
                    <w:bottom w:val="none" w:sz="0" w:space="0" w:color="auto"/>
                    <w:right w:val="none" w:sz="0" w:space="0" w:color="auto"/>
                  </w:divBdr>
                </w:div>
              </w:divsChild>
            </w:div>
            <w:div w:id="1315178237">
              <w:marLeft w:val="0"/>
              <w:marRight w:val="0"/>
              <w:marTop w:val="0"/>
              <w:marBottom w:val="0"/>
              <w:divBdr>
                <w:top w:val="none" w:sz="0" w:space="0" w:color="auto"/>
                <w:left w:val="none" w:sz="0" w:space="0" w:color="auto"/>
                <w:bottom w:val="none" w:sz="0" w:space="0" w:color="auto"/>
                <w:right w:val="none" w:sz="0" w:space="0" w:color="auto"/>
              </w:divBdr>
              <w:divsChild>
                <w:div w:id="832523824">
                  <w:marLeft w:val="0"/>
                  <w:marRight w:val="0"/>
                  <w:marTop w:val="0"/>
                  <w:marBottom w:val="0"/>
                  <w:divBdr>
                    <w:top w:val="none" w:sz="0" w:space="0" w:color="auto"/>
                    <w:left w:val="none" w:sz="0" w:space="0" w:color="auto"/>
                    <w:bottom w:val="none" w:sz="0" w:space="0" w:color="auto"/>
                    <w:right w:val="none" w:sz="0" w:space="0" w:color="auto"/>
                  </w:divBdr>
                </w:div>
                <w:div w:id="819268100">
                  <w:marLeft w:val="0"/>
                  <w:marRight w:val="0"/>
                  <w:marTop w:val="0"/>
                  <w:marBottom w:val="0"/>
                  <w:divBdr>
                    <w:top w:val="none" w:sz="0" w:space="0" w:color="auto"/>
                    <w:left w:val="none" w:sz="0" w:space="0" w:color="auto"/>
                    <w:bottom w:val="none" w:sz="0" w:space="0" w:color="auto"/>
                    <w:right w:val="none" w:sz="0" w:space="0" w:color="auto"/>
                  </w:divBdr>
                </w:div>
                <w:div w:id="1211116978">
                  <w:marLeft w:val="0"/>
                  <w:marRight w:val="0"/>
                  <w:marTop w:val="0"/>
                  <w:marBottom w:val="0"/>
                  <w:divBdr>
                    <w:top w:val="none" w:sz="0" w:space="0" w:color="auto"/>
                    <w:left w:val="none" w:sz="0" w:space="0" w:color="auto"/>
                    <w:bottom w:val="none" w:sz="0" w:space="0" w:color="auto"/>
                    <w:right w:val="none" w:sz="0" w:space="0" w:color="auto"/>
                  </w:divBdr>
                </w:div>
                <w:div w:id="749546033">
                  <w:marLeft w:val="0"/>
                  <w:marRight w:val="0"/>
                  <w:marTop w:val="0"/>
                  <w:marBottom w:val="0"/>
                  <w:divBdr>
                    <w:top w:val="none" w:sz="0" w:space="0" w:color="auto"/>
                    <w:left w:val="none" w:sz="0" w:space="0" w:color="auto"/>
                    <w:bottom w:val="none" w:sz="0" w:space="0" w:color="auto"/>
                    <w:right w:val="none" w:sz="0" w:space="0" w:color="auto"/>
                  </w:divBdr>
                </w:div>
                <w:div w:id="978269698">
                  <w:marLeft w:val="0"/>
                  <w:marRight w:val="0"/>
                  <w:marTop w:val="0"/>
                  <w:marBottom w:val="0"/>
                  <w:divBdr>
                    <w:top w:val="none" w:sz="0" w:space="0" w:color="auto"/>
                    <w:left w:val="none" w:sz="0" w:space="0" w:color="auto"/>
                    <w:bottom w:val="none" w:sz="0" w:space="0" w:color="auto"/>
                    <w:right w:val="none" w:sz="0" w:space="0" w:color="auto"/>
                  </w:divBdr>
                </w:div>
                <w:div w:id="184634809">
                  <w:marLeft w:val="0"/>
                  <w:marRight w:val="0"/>
                  <w:marTop w:val="0"/>
                  <w:marBottom w:val="0"/>
                  <w:divBdr>
                    <w:top w:val="none" w:sz="0" w:space="0" w:color="auto"/>
                    <w:left w:val="none" w:sz="0" w:space="0" w:color="auto"/>
                    <w:bottom w:val="none" w:sz="0" w:space="0" w:color="auto"/>
                    <w:right w:val="none" w:sz="0" w:space="0" w:color="auto"/>
                  </w:divBdr>
                </w:div>
                <w:div w:id="1542203610">
                  <w:marLeft w:val="0"/>
                  <w:marRight w:val="0"/>
                  <w:marTop w:val="0"/>
                  <w:marBottom w:val="0"/>
                  <w:divBdr>
                    <w:top w:val="none" w:sz="0" w:space="0" w:color="auto"/>
                    <w:left w:val="none" w:sz="0" w:space="0" w:color="auto"/>
                    <w:bottom w:val="none" w:sz="0" w:space="0" w:color="auto"/>
                    <w:right w:val="none" w:sz="0" w:space="0" w:color="auto"/>
                  </w:divBdr>
                </w:div>
                <w:div w:id="14663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6323</Words>
  <Characters>37939</Characters>
  <Application>Microsoft Office Word</Application>
  <DocSecurity>0</DocSecurity>
  <Lines>316</Lines>
  <Paragraphs>88</Paragraphs>
  <ScaleCrop>false</ScaleCrop>
  <Company/>
  <LinksUpToDate>false</LinksUpToDate>
  <CharactersWithSpaces>44174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Koszecin</dc:creator>
  <cp:lastModifiedBy>UG Koszecin</cp:lastModifiedBy>
  <cp:revision>1</cp:revision>
  <dcterms:created xsi:type="dcterms:W3CDTF">2018-11-09T13:47:00Z</dcterms:created>
  <dcterms:modified xsi:type="dcterms:W3CDTF">2018-11-09T13:47:00Z</dcterms:modified>
</cp:coreProperties>
</file>